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79" w:rsidRPr="00573A91" w:rsidRDefault="00D43B99" w:rsidP="00917D79">
      <w:pPr>
        <w:pStyle w:val="FR3"/>
        <w:jc w:val="center"/>
        <w:rPr>
          <w:caps/>
          <w:sz w:val="24"/>
          <w:szCs w:val="24"/>
        </w:rPr>
      </w:pPr>
      <w:r>
        <w:rPr>
          <w:caps/>
          <w:sz w:val="24"/>
          <w:szCs w:val="24"/>
        </w:rPr>
        <w:t xml:space="preserve">министерство </w:t>
      </w:r>
      <w:r w:rsidR="00917D79" w:rsidRPr="00573A91">
        <w:rPr>
          <w:caps/>
          <w:sz w:val="24"/>
          <w:szCs w:val="24"/>
        </w:rPr>
        <w:t xml:space="preserve">образования и науки </w:t>
      </w:r>
      <w:r>
        <w:rPr>
          <w:caps/>
          <w:sz w:val="24"/>
          <w:szCs w:val="24"/>
        </w:rPr>
        <w:t>кузбасса</w:t>
      </w:r>
    </w:p>
    <w:p w:rsidR="00917D79" w:rsidRPr="00573A91" w:rsidRDefault="00917D79" w:rsidP="00917D79">
      <w:pPr>
        <w:pStyle w:val="FR3"/>
        <w:jc w:val="center"/>
        <w:rPr>
          <w:caps/>
        </w:rPr>
      </w:pPr>
    </w:p>
    <w:p w:rsidR="00917D79" w:rsidRPr="00C32033" w:rsidRDefault="00917D79" w:rsidP="00917D79">
      <w:pPr>
        <w:pStyle w:val="FR1"/>
        <w:spacing w:before="0"/>
        <w:ind w:left="0"/>
        <w:jc w:val="center"/>
        <w:rPr>
          <w:b/>
          <w:bCs/>
          <w:caps/>
          <w:sz w:val="28"/>
          <w:szCs w:val="28"/>
        </w:rPr>
      </w:pPr>
      <w:r>
        <w:rPr>
          <w:b/>
          <w:bCs/>
          <w:caps/>
          <w:sz w:val="28"/>
          <w:szCs w:val="28"/>
        </w:rPr>
        <w:t>ГпОУ «</w:t>
      </w:r>
      <w:r w:rsidRPr="00573A91">
        <w:rPr>
          <w:b/>
          <w:bCs/>
          <w:caps/>
          <w:sz w:val="28"/>
          <w:szCs w:val="28"/>
        </w:rPr>
        <w:t>юр</w:t>
      </w:r>
      <w:r>
        <w:rPr>
          <w:b/>
          <w:bCs/>
          <w:caps/>
          <w:sz w:val="28"/>
          <w:szCs w:val="28"/>
        </w:rPr>
        <w:t>гинский технологический колледж»</w:t>
      </w:r>
    </w:p>
    <w:p w:rsidR="00917D79" w:rsidRPr="00573A91" w:rsidRDefault="00917D79" w:rsidP="00917D79">
      <w:pPr>
        <w:pStyle w:val="FR1"/>
        <w:spacing w:before="0"/>
        <w:ind w:left="0"/>
        <w:jc w:val="both"/>
        <w:rPr>
          <w:sz w:val="28"/>
          <w:szCs w:val="28"/>
        </w:rPr>
      </w:pPr>
    </w:p>
    <w:p w:rsidR="00917D79" w:rsidRPr="00573A91" w:rsidRDefault="00917D79" w:rsidP="00917D79">
      <w:pPr>
        <w:pStyle w:val="FR1"/>
        <w:spacing w:before="0"/>
        <w:ind w:left="0"/>
        <w:jc w:val="center"/>
        <w:rPr>
          <w:sz w:val="24"/>
          <w:szCs w:val="24"/>
        </w:rPr>
      </w:pPr>
    </w:p>
    <w:p w:rsidR="00917D79" w:rsidRPr="00573A91" w:rsidRDefault="00917D79" w:rsidP="00917D79">
      <w:pPr>
        <w:pStyle w:val="a5"/>
        <w:rPr>
          <w:rFonts w:ascii="Times New Roman" w:hAnsi="Times New Roman" w:cs="Times New Roman"/>
          <w:sz w:val="28"/>
          <w:szCs w:val="28"/>
        </w:rPr>
      </w:pPr>
    </w:p>
    <w:p w:rsidR="00917D79" w:rsidRPr="00573A91" w:rsidRDefault="00917D79" w:rsidP="00917D79">
      <w:pPr>
        <w:pStyle w:val="a5"/>
        <w:rPr>
          <w:rFonts w:ascii="Times New Roman" w:hAnsi="Times New Roman" w:cs="Times New Roman"/>
          <w:sz w:val="28"/>
          <w:szCs w:val="28"/>
        </w:rPr>
      </w:pPr>
    </w:p>
    <w:p w:rsidR="00917D79" w:rsidRPr="00573A91" w:rsidRDefault="00917D79" w:rsidP="00917D79">
      <w:pPr>
        <w:pStyle w:val="a5"/>
        <w:ind w:left="5103"/>
        <w:rPr>
          <w:rFonts w:ascii="Times New Roman" w:hAnsi="Times New Roman" w:cs="Times New Roman"/>
          <w:sz w:val="28"/>
          <w:szCs w:val="28"/>
        </w:rPr>
      </w:pPr>
      <w:r w:rsidRPr="00573A91">
        <w:rPr>
          <w:rFonts w:ascii="Times New Roman" w:hAnsi="Times New Roman" w:cs="Times New Roman"/>
          <w:sz w:val="28"/>
          <w:szCs w:val="28"/>
        </w:rPr>
        <w:t>УТВЕРЖДАЮ</w:t>
      </w:r>
    </w:p>
    <w:p w:rsidR="00917D79" w:rsidRPr="00C32033" w:rsidRDefault="00917D79" w:rsidP="00917D79">
      <w:pPr>
        <w:pStyle w:val="a5"/>
        <w:ind w:left="5103"/>
        <w:rPr>
          <w:rFonts w:ascii="Times New Roman" w:hAnsi="Times New Roman" w:cs="Times New Roman"/>
          <w:sz w:val="28"/>
          <w:szCs w:val="28"/>
        </w:rPr>
      </w:pPr>
      <w:r>
        <w:rPr>
          <w:rFonts w:ascii="Times New Roman" w:hAnsi="Times New Roman" w:cs="Times New Roman"/>
          <w:sz w:val="28"/>
          <w:szCs w:val="28"/>
        </w:rPr>
        <w:t>Директор ГПОУ ЮТК</w:t>
      </w:r>
    </w:p>
    <w:p w:rsidR="00917D79" w:rsidRPr="00573A91" w:rsidRDefault="00917D79" w:rsidP="00917D79">
      <w:pPr>
        <w:pStyle w:val="a5"/>
        <w:ind w:left="5103"/>
        <w:rPr>
          <w:rFonts w:ascii="Times New Roman" w:hAnsi="Times New Roman" w:cs="Times New Roman"/>
          <w:sz w:val="28"/>
          <w:szCs w:val="28"/>
        </w:rPr>
      </w:pPr>
      <w:r w:rsidRPr="00573A91">
        <w:rPr>
          <w:rFonts w:ascii="Times New Roman" w:hAnsi="Times New Roman" w:cs="Times New Roman"/>
          <w:sz w:val="28"/>
          <w:szCs w:val="28"/>
        </w:rPr>
        <w:t>_____________</w:t>
      </w:r>
      <w:proofErr w:type="gramStart"/>
      <w:r w:rsidRPr="00573A91">
        <w:rPr>
          <w:rFonts w:ascii="Times New Roman" w:hAnsi="Times New Roman" w:cs="Times New Roman"/>
          <w:sz w:val="28"/>
          <w:szCs w:val="28"/>
        </w:rPr>
        <w:t xml:space="preserve">_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 А. Павлючков</w:t>
      </w:r>
    </w:p>
    <w:p w:rsidR="00917D79" w:rsidRPr="00573A91" w:rsidRDefault="00917D79" w:rsidP="00917D79">
      <w:pPr>
        <w:pStyle w:val="a5"/>
        <w:ind w:left="5103"/>
        <w:rPr>
          <w:rFonts w:ascii="Times New Roman" w:hAnsi="Times New Roman" w:cs="Times New Roman"/>
          <w:sz w:val="28"/>
          <w:szCs w:val="28"/>
        </w:rPr>
      </w:pPr>
      <w:r w:rsidRPr="00573A91">
        <w:rPr>
          <w:rFonts w:ascii="Times New Roman" w:hAnsi="Times New Roman" w:cs="Times New Roman"/>
          <w:sz w:val="28"/>
          <w:szCs w:val="28"/>
        </w:rPr>
        <w:t>______________ 20__ г.</w:t>
      </w:r>
    </w:p>
    <w:p w:rsidR="00917D79" w:rsidRPr="00573A91" w:rsidRDefault="00917D79" w:rsidP="00917D79">
      <w:pPr>
        <w:pStyle w:val="a5"/>
        <w:rPr>
          <w:rFonts w:ascii="Times New Roman" w:hAnsi="Times New Roman" w:cs="Times New Roman"/>
          <w:sz w:val="28"/>
          <w:szCs w:val="28"/>
        </w:rPr>
      </w:pPr>
    </w:p>
    <w:p w:rsidR="00917D79" w:rsidRPr="00573A91" w:rsidRDefault="00917D79" w:rsidP="00917D79">
      <w:pPr>
        <w:shd w:val="clear" w:color="auto" w:fill="FFFFFF"/>
        <w:spacing w:after="0" w:line="240" w:lineRule="auto"/>
        <w:jc w:val="center"/>
        <w:rPr>
          <w:rFonts w:ascii="Times New Roman" w:hAnsi="Times New Roman" w:cs="Times New Roman"/>
          <w:spacing w:val="-4"/>
          <w:szCs w:val="28"/>
        </w:rPr>
      </w:pPr>
    </w:p>
    <w:p w:rsidR="00917D79" w:rsidRDefault="00917D79" w:rsidP="00917D79">
      <w:pPr>
        <w:shd w:val="clear" w:color="auto" w:fill="FFFFFF"/>
        <w:spacing w:after="0" w:line="240" w:lineRule="auto"/>
        <w:jc w:val="center"/>
        <w:rPr>
          <w:rFonts w:ascii="Times New Roman" w:hAnsi="Times New Roman" w:cs="Times New Roman"/>
          <w:spacing w:val="-4"/>
          <w:szCs w:val="28"/>
        </w:rPr>
      </w:pPr>
    </w:p>
    <w:p w:rsidR="00917D79" w:rsidRDefault="00917D79" w:rsidP="00917D79">
      <w:pPr>
        <w:shd w:val="clear" w:color="auto" w:fill="FFFFFF"/>
        <w:spacing w:after="0" w:line="240" w:lineRule="auto"/>
        <w:jc w:val="center"/>
        <w:rPr>
          <w:rFonts w:ascii="Times New Roman" w:hAnsi="Times New Roman" w:cs="Times New Roman"/>
          <w:spacing w:val="-4"/>
          <w:szCs w:val="28"/>
        </w:rPr>
      </w:pPr>
    </w:p>
    <w:p w:rsidR="00917D79" w:rsidRDefault="00917D79" w:rsidP="00917D79">
      <w:pPr>
        <w:shd w:val="clear" w:color="auto" w:fill="FFFFFF"/>
        <w:spacing w:after="0" w:line="240" w:lineRule="auto"/>
        <w:jc w:val="center"/>
        <w:rPr>
          <w:rFonts w:ascii="Times New Roman" w:hAnsi="Times New Roman" w:cs="Times New Roman"/>
          <w:spacing w:val="-4"/>
          <w:szCs w:val="28"/>
        </w:rPr>
      </w:pPr>
    </w:p>
    <w:p w:rsidR="00917D79" w:rsidRDefault="00917D79" w:rsidP="00917D79">
      <w:pPr>
        <w:shd w:val="clear" w:color="auto" w:fill="FFFFFF"/>
        <w:spacing w:after="0" w:line="240" w:lineRule="auto"/>
        <w:jc w:val="center"/>
        <w:rPr>
          <w:rFonts w:ascii="Times New Roman" w:hAnsi="Times New Roman" w:cs="Times New Roman"/>
          <w:spacing w:val="-4"/>
          <w:szCs w:val="28"/>
        </w:rPr>
      </w:pPr>
    </w:p>
    <w:p w:rsidR="00917D79" w:rsidRPr="00573A91" w:rsidRDefault="00917D79" w:rsidP="00917D79">
      <w:pPr>
        <w:shd w:val="clear" w:color="auto" w:fill="FFFFFF"/>
        <w:spacing w:after="0" w:line="240" w:lineRule="auto"/>
        <w:jc w:val="center"/>
        <w:rPr>
          <w:rFonts w:ascii="Times New Roman" w:hAnsi="Times New Roman" w:cs="Times New Roman"/>
          <w:spacing w:val="-4"/>
          <w:szCs w:val="28"/>
        </w:rPr>
      </w:pPr>
    </w:p>
    <w:p w:rsidR="00917D79" w:rsidRPr="00573A91" w:rsidRDefault="00917D79" w:rsidP="00917D79">
      <w:pPr>
        <w:shd w:val="clear" w:color="auto" w:fill="FFFFFF"/>
        <w:spacing w:after="0" w:line="240" w:lineRule="auto"/>
        <w:jc w:val="center"/>
        <w:rPr>
          <w:rFonts w:ascii="Times New Roman" w:hAnsi="Times New Roman" w:cs="Times New Roman"/>
          <w:spacing w:val="-4"/>
          <w:szCs w:val="28"/>
        </w:rPr>
      </w:pPr>
    </w:p>
    <w:p w:rsidR="00917D79" w:rsidRPr="00573A91" w:rsidRDefault="00917D79" w:rsidP="00917D79">
      <w:pPr>
        <w:shd w:val="clear" w:color="auto" w:fill="FFFFFF"/>
        <w:spacing w:after="0" w:line="240" w:lineRule="auto"/>
        <w:jc w:val="center"/>
        <w:rPr>
          <w:rFonts w:ascii="Times New Roman" w:hAnsi="Times New Roman" w:cs="Times New Roman"/>
          <w:spacing w:val="-4"/>
          <w:szCs w:val="28"/>
        </w:rPr>
      </w:pPr>
    </w:p>
    <w:p w:rsidR="00917D79" w:rsidRPr="00E21E58" w:rsidRDefault="00917D79" w:rsidP="00917D79">
      <w:pPr>
        <w:spacing w:after="0" w:line="240" w:lineRule="auto"/>
        <w:jc w:val="center"/>
        <w:rPr>
          <w:rFonts w:ascii="Times New Roman" w:hAnsi="Times New Roman" w:cs="Times New Roman"/>
          <w:b/>
          <w:caps/>
          <w:sz w:val="40"/>
          <w:szCs w:val="40"/>
        </w:rPr>
      </w:pPr>
      <w:r w:rsidRPr="00E21E58">
        <w:rPr>
          <w:rFonts w:ascii="Times New Roman" w:hAnsi="Times New Roman" w:cs="Times New Roman"/>
          <w:b/>
          <w:caps/>
          <w:sz w:val="40"/>
          <w:szCs w:val="40"/>
        </w:rPr>
        <w:t>ПРОГРАММА</w:t>
      </w:r>
    </w:p>
    <w:p w:rsidR="00917D79" w:rsidRPr="00E21E58" w:rsidRDefault="00917D79" w:rsidP="00917D79">
      <w:pPr>
        <w:spacing w:after="0" w:line="240" w:lineRule="auto"/>
        <w:jc w:val="center"/>
        <w:rPr>
          <w:rFonts w:ascii="Times New Roman" w:hAnsi="Times New Roman" w:cs="Times New Roman"/>
          <w:b/>
          <w:caps/>
          <w:sz w:val="40"/>
          <w:szCs w:val="40"/>
        </w:rPr>
      </w:pPr>
      <w:r w:rsidRPr="00E21E58">
        <w:rPr>
          <w:rFonts w:ascii="Times New Roman" w:hAnsi="Times New Roman" w:cs="Times New Roman"/>
          <w:b/>
          <w:caps/>
          <w:sz w:val="40"/>
          <w:szCs w:val="40"/>
        </w:rPr>
        <w:t>Государственной итоговой аттестации в</w:t>
      </w:r>
      <w:r w:rsidRPr="000A08B4">
        <w:rPr>
          <w:rFonts w:ascii="Times New Roman" w:hAnsi="Times New Roman" w:cs="Times New Roman"/>
          <w:b/>
          <w:caps/>
          <w:sz w:val="40"/>
          <w:szCs w:val="40"/>
        </w:rPr>
        <w:t>ыпускников</w:t>
      </w:r>
    </w:p>
    <w:p w:rsidR="00917D79" w:rsidRPr="00E21E58" w:rsidRDefault="00917D79" w:rsidP="00917D79">
      <w:pPr>
        <w:spacing w:after="0" w:line="240" w:lineRule="auto"/>
        <w:jc w:val="center"/>
        <w:rPr>
          <w:rFonts w:ascii="Times New Roman" w:hAnsi="Times New Roman" w:cs="Times New Roman"/>
          <w:b/>
          <w:sz w:val="40"/>
          <w:szCs w:val="40"/>
        </w:rPr>
      </w:pPr>
      <w:r w:rsidRPr="00E21E58">
        <w:rPr>
          <w:rFonts w:ascii="Times New Roman" w:hAnsi="Times New Roman" w:cs="Times New Roman"/>
          <w:b/>
          <w:sz w:val="40"/>
          <w:szCs w:val="40"/>
        </w:rPr>
        <w:t>Г</w:t>
      </w:r>
      <w:r>
        <w:rPr>
          <w:rFonts w:ascii="Times New Roman" w:hAnsi="Times New Roman" w:cs="Times New Roman"/>
          <w:b/>
          <w:sz w:val="40"/>
          <w:szCs w:val="40"/>
        </w:rPr>
        <w:t>П</w:t>
      </w:r>
      <w:r w:rsidRPr="00E21E58">
        <w:rPr>
          <w:rFonts w:ascii="Times New Roman" w:hAnsi="Times New Roman" w:cs="Times New Roman"/>
          <w:b/>
          <w:sz w:val="40"/>
          <w:szCs w:val="40"/>
        </w:rPr>
        <w:t xml:space="preserve">ОУ </w:t>
      </w:r>
      <w:r>
        <w:rPr>
          <w:rFonts w:ascii="Times New Roman" w:hAnsi="Times New Roman" w:cs="Times New Roman"/>
          <w:b/>
          <w:sz w:val="40"/>
          <w:szCs w:val="40"/>
        </w:rPr>
        <w:t>«</w:t>
      </w:r>
      <w:r w:rsidRPr="00E21E58">
        <w:rPr>
          <w:rFonts w:ascii="Times New Roman" w:hAnsi="Times New Roman" w:cs="Times New Roman"/>
          <w:b/>
          <w:sz w:val="40"/>
          <w:szCs w:val="40"/>
        </w:rPr>
        <w:t>Юргинский технологический колледж</w:t>
      </w:r>
      <w:r>
        <w:rPr>
          <w:rFonts w:ascii="Times New Roman" w:hAnsi="Times New Roman" w:cs="Times New Roman"/>
          <w:b/>
          <w:sz w:val="40"/>
          <w:szCs w:val="40"/>
        </w:rPr>
        <w:t>»</w:t>
      </w:r>
    </w:p>
    <w:p w:rsidR="00917D79" w:rsidRPr="007B1BF7" w:rsidRDefault="00917D79" w:rsidP="00917D79">
      <w:pPr>
        <w:shd w:val="clear" w:color="auto" w:fill="FFFFFF"/>
        <w:spacing w:after="0" w:line="240" w:lineRule="auto"/>
        <w:rPr>
          <w:rFonts w:ascii="Times New Roman" w:hAnsi="Times New Roman" w:cs="Times New Roman"/>
          <w:b/>
          <w:bCs/>
          <w:caps/>
          <w:spacing w:val="-4"/>
          <w:sz w:val="32"/>
          <w:szCs w:val="32"/>
        </w:rPr>
      </w:pPr>
    </w:p>
    <w:p w:rsidR="00917D79" w:rsidRPr="007B1BF7" w:rsidRDefault="00917D79" w:rsidP="00917D79">
      <w:pPr>
        <w:shd w:val="clear" w:color="auto" w:fill="FFFFFF"/>
        <w:spacing w:after="0" w:line="240" w:lineRule="auto"/>
        <w:jc w:val="center"/>
        <w:rPr>
          <w:rFonts w:ascii="Times New Roman" w:hAnsi="Times New Roman" w:cs="Times New Roman"/>
          <w:b/>
          <w:bCs/>
          <w:caps/>
          <w:spacing w:val="-4"/>
          <w:sz w:val="32"/>
          <w:szCs w:val="32"/>
        </w:rPr>
      </w:pPr>
      <w:r w:rsidRPr="007B1BF7">
        <w:rPr>
          <w:rFonts w:ascii="Times New Roman" w:hAnsi="Times New Roman" w:cs="Times New Roman"/>
          <w:b/>
          <w:bCs/>
          <w:caps/>
          <w:spacing w:val="-4"/>
          <w:sz w:val="32"/>
          <w:szCs w:val="32"/>
        </w:rPr>
        <w:t xml:space="preserve">по специальности </w:t>
      </w:r>
    </w:p>
    <w:p w:rsidR="00B06DA8" w:rsidRPr="005E3C58" w:rsidRDefault="005E3C58" w:rsidP="00917D79">
      <w:pPr>
        <w:shd w:val="clear" w:color="auto" w:fill="FFFFFF"/>
        <w:spacing w:after="0" w:line="240" w:lineRule="auto"/>
        <w:jc w:val="center"/>
        <w:rPr>
          <w:rFonts w:ascii="Times New Roman" w:hAnsi="Times New Roman" w:cs="Times New Roman"/>
          <w:b/>
          <w:bCs/>
          <w:caps/>
          <w:spacing w:val="-4"/>
          <w:sz w:val="32"/>
          <w:szCs w:val="32"/>
        </w:rPr>
      </w:pPr>
      <w:r w:rsidRPr="005E3C58">
        <w:rPr>
          <w:rFonts w:ascii="Times New Roman" w:hAnsi="Times New Roman" w:cs="Times New Roman"/>
          <w:b/>
          <w:bCs/>
          <w:caps/>
          <w:spacing w:val="-4"/>
          <w:sz w:val="32"/>
          <w:szCs w:val="32"/>
        </w:rPr>
        <w:t>09</w:t>
      </w:r>
      <w:r>
        <w:rPr>
          <w:rFonts w:ascii="Times New Roman" w:hAnsi="Times New Roman" w:cs="Times New Roman"/>
          <w:b/>
          <w:bCs/>
          <w:caps/>
          <w:spacing w:val="-4"/>
          <w:sz w:val="32"/>
          <w:szCs w:val="32"/>
        </w:rPr>
        <w:t>.02.06</w:t>
      </w:r>
    </w:p>
    <w:p w:rsidR="00917D79" w:rsidRPr="005E3C58" w:rsidRDefault="00B06DA8" w:rsidP="00917D79">
      <w:pPr>
        <w:shd w:val="clear" w:color="auto" w:fill="FFFFFF"/>
        <w:spacing w:after="0" w:line="240" w:lineRule="auto"/>
        <w:jc w:val="center"/>
        <w:rPr>
          <w:rFonts w:ascii="Times New Roman" w:hAnsi="Times New Roman" w:cs="Times New Roman"/>
          <w:b/>
          <w:bCs/>
          <w:caps/>
          <w:spacing w:val="-4"/>
          <w:sz w:val="32"/>
          <w:szCs w:val="32"/>
        </w:rPr>
      </w:pPr>
      <w:r>
        <w:rPr>
          <w:rFonts w:ascii="Times New Roman" w:hAnsi="Times New Roman" w:cs="Times New Roman"/>
          <w:b/>
          <w:bCs/>
          <w:caps/>
          <w:spacing w:val="-4"/>
          <w:sz w:val="32"/>
          <w:szCs w:val="32"/>
        </w:rPr>
        <w:t xml:space="preserve"> </w:t>
      </w:r>
      <w:r w:rsidR="005E3C58" w:rsidRPr="005E3C58">
        <w:rPr>
          <w:rFonts w:ascii="Times New Roman" w:hAnsi="Times New Roman" w:cs="Times New Roman"/>
          <w:b/>
          <w:sz w:val="32"/>
          <w:szCs w:val="32"/>
        </w:rPr>
        <w:t>СЕТЕВОЕ И СИСТЕМНОЕ АДМИНИСТРИРОВАНИЕ</w:t>
      </w:r>
    </w:p>
    <w:p w:rsidR="00917D79" w:rsidRPr="00E22350" w:rsidRDefault="00917D79" w:rsidP="00917D79">
      <w:pPr>
        <w:shd w:val="clear" w:color="auto" w:fill="FFFFFF"/>
        <w:spacing w:after="0" w:line="240" w:lineRule="auto"/>
        <w:rPr>
          <w:rFonts w:ascii="Times New Roman" w:hAnsi="Times New Roman" w:cs="Times New Roman"/>
          <w:b/>
          <w:bCs/>
          <w:caps/>
          <w:spacing w:val="-4"/>
          <w:sz w:val="28"/>
          <w:szCs w:val="28"/>
        </w:rPr>
      </w:pPr>
    </w:p>
    <w:p w:rsidR="00917D79" w:rsidRPr="00573A91" w:rsidRDefault="00917D79" w:rsidP="00917D79">
      <w:pPr>
        <w:shd w:val="clear" w:color="auto" w:fill="FFFFFF"/>
        <w:spacing w:after="0" w:line="240" w:lineRule="auto"/>
        <w:jc w:val="center"/>
        <w:rPr>
          <w:rFonts w:ascii="Times New Roman" w:hAnsi="Times New Roman" w:cs="Times New Roman"/>
          <w:b/>
          <w:bCs/>
          <w:caps/>
          <w:spacing w:val="-4"/>
          <w:szCs w:val="28"/>
        </w:rPr>
      </w:pPr>
    </w:p>
    <w:p w:rsidR="00917D79" w:rsidRPr="00A56077" w:rsidRDefault="00917D79" w:rsidP="00917D79">
      <w:pPr>
        <w:pStyle w:val="a5"/>
        <w:ind w:left="2835" w:hanging="2835"/>
        <w:rPr>
          <w:rFonts w:ascii="Times New Roman" w:hAnsi="Times New Roman" w:cs="Times New Roman"/>
          <w:sz w:val="32"/>
          <w:szCs w:val="32"/>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rPr>
          <w:rFonts w:ascii="Times New Roman" w:hAnsi="Times New Roman" w:cs="Times New Roman"/>
          <w:szCs w:val="28"/>
        </w:rPr>
      </w:pPr>
    </w:p>
    <w:p w:rsidR="00917D79" w:rsidRPr="00573A91" w:rsidRDefault="00917D79" w:rsidP="00917D79">
      <w:pPr>
        <w:spacing w:after="0" w:line="240" w:lineRule="auto"/>
        <w:rPr>
          <w:rFonts w:ascii="Times New Roman" w:hAnsi="Times New Roman" w:cs="Times New Roman"/>
          <w:szCs w:val="28"/>
        </w:rPr>
      </w:pPr>
    </w:p>
    <w:p w:rsidR="00917D79" w:rsidRDefault="00917D79" w:rsidP="00917D79">
      <w:pPr>
        <w:spacing w:after="0" w:line="240" w:lineRule="auto"/>
        <w:jc w:val="center"/>
        <w:rPr>
          <w:rFonts w:ascii="Times New Roman" w:hAnsi="Times New Roman" w:cs="Times New Roman"/>
          <w:szCs w:val="28"/>
        </w:rPr>
      </w:pPr>
    </w:p>
    <w:p w:rsidR="00917D79" w:rsidRDefault="00917D79" w:rsidP="00917D79">
      <w:pPr>
        <w:spacing w:after="0" w:line="240" w:lineRule="auto"/>
        <w:rPr>
          <w:rFonts w:ascii="Times New Roman" w:hAnsi="Times New Roman" w:cs="Times New Roman"/>
          <w:szCs w:val="28"/>
        </w:rPr>
      </w:pPr>
    </w:p>
    <w:p w:rsidR="00917D79"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573A91" w:rsidRDefault="00917D79" w:rsidP="00917D79">
      <w:pPr>
        <w:spacing w:after="0" w:line="240" w:lineRule="auto"/>
        <w:jc w:val="center"/>
        <w:rPr>
          <w:rFonts w:ascii="Times New Roman" w:hAnsi="Times New Roman" w:cs="Times New Roman"/>
          <w:szCs w:val="28"/>
        </w:rPr>
      </w:pPr>
    </w:p>
    <w:p w:rsidR="00917D79" w:rsidRPr="00957479" w:rsidRDefault="005E3C58" w:rsidP="00917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Юрга 2020</w:t>
      </w:r>
    </w:p>
    <w:p w:rsidR="00917D79" w:rsidRDefault="00917D79" w:rsidP="00917D79">
      <w:pPr>
        <w:spacing w:after="0" w:line="240" w:lineRule="auto"/>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917D79" w:rsidRPr="005132AD" w:rsidTr="00917D79">
        <w:tc>
          <w:tcPr>
            <w:tcW w:w="5210" w:type="dxa"/>
          </w:tcPr>
          <w:p w:rsidR="00317355" w:rsidRPr="005132AD" w:rsidRDefault="00317355" w:rsidP="00317355">
            <w:pPr>
              <w:contextualSpacing/>
              <w:rPr>
                <w:rFonts w:ascii="Times New Roman" w:hAnsi="Times New Roman" w:cs="Times New Roman"/>
                <w:sz w:val="28"/>
                <w:szCs w:val="48"/>
              </w:rPr>
            </w:pPr>
            <w:r w:rsidRPr="005132AD">
              <w:rPr>
                <w:rFonts w:ascii="Times New Roman" w:hAnsi="Times New Roman" w:cs="Times New Roman"/>
                <w:sz w:val="28"/>
                <w:szCs w:val="48"/>
              </w:rPr>
              <w:t>СОГЛАСОВАНО</w:t>
            </w:r>
          </w:p>
          <w:p w:rsidR="00317355" w:rsidRPr="006A239A" w:rsidRDefault="00317355" w:rsidP="00317355">
            <w:pPr>
              <w:contextualSpacing/>
              <w:rPr>
                <w:rFonts w:ascii="Times New Roman" w:hAnsi="Times New Roman" w:cs="Times New Roman"/>
                <w:snapToGrid w:val="0"/>
                <w:color w:val="000000"/>
                <w:sz w:val="28"/>
                <w:szCs w:val="28"/>
              </w:rPr>
            </w:pPr>
            <w:r w:rsidRPr="006A239A">
              <w:rPr>
                <w:rFonts w:ascii="Times New Roman" w:hAnsi="Times New Roman" w:cs="Times New Roman"/>
                <w:snapToGrid w:val="0"/>
                <w:color w:val="000000"/>
                <w:sz w:val="28"/>
                <w:szCs w:val="28"/>
              </w:rPr>
              <w:t>Начальник управления информационных технологий ООО «Юргинский машзавод»</w:t>
            </w:r>
          </w:p>
          <w:p w:rsidR="00317355" w:rsidRPr="00374690" w:rsidRDefault="00317355" w:rsidP="00317355">
            <w:pPr>
              <w:contextualSpacing/>
              <w:rPr>
                <w:rFonts w:ascii="Times New Roman" w:hAnsi="Times New Roman" w:cs="Times New Roman"/>
                <w:sz w:val="28"/>
                <w:szCs w:val="48"/>
              </w:rPr>
            </w:pPr>
            <w:r w:rsidRPr="00374690">
              <w:rPr>
                <w:rFonts w:ascii="Times New Roman" w:hAnsi="Times New Roman" w:cs="Times New Roman"/>
                <w:sz w:val="28"/>
                <w:szCs w:val="48"/>
              </w:rPr>
              <w:t xml:space="preserve">_____________ </w:t>
            </w:r>
            <w:r>
              <w:rPr>
                <w:rFonts w:ascii="Times New Roman" w:hAnsi="Times New Roman" w:cs="Times New Roman"/>
                <w:sz w:val="28"/>
                <w:szCs w:val="48"/>
              </w:rPr>
              <w:t xml:space="preserve">А. В. </w:t>
            </w:r>
            <w:proofErr w:type="spellStart"/>
            <w:r>
              <w:rPr>
                <w:rFonts w:ascii="Times New Roman" w:hAnsi="Times New Roman" w:cs="Times New Roman"/>
                <w:sz w:val="28"/>
                <w:szCs w:val="48"/>
              </w:rPr>
              <w:t>Вичиновский</w:t>
            </w:r>
            <w:proofErr w:type="spellEnd"/>
            <w:r>
              <w:rPr>
                <w:rFonts w:ascii="Times New Roman" w:hAnsi="Times New Roman" w:cs="Times New Roman"/>
                <w:sz w:val="28"/>
                <w:szCs w:val="48"/>
              </w:rPr>
              <w:t xml:space="preserve"> </w:t>
            </w:r>
          </w:p>
          <w:p w:rsidR="00317355" w:rsidRPr="005132AD" w:rsidRDefault="00317355" w:rsidP="00317355">
            <w:pPr>
              <w:contextualSpacing/>
              <w:rPr>
                <w:rFonts w:ascii="Times New Roman" w:hAnsi="Times New Roman" w:cs="Times New Roman"/>
                <w:sz w:val="28"/>
                <w:szCs w:val="48"/>
              </w:rPr>
            </w:pPr>
            <w:r>
              <w:rPr>
                <w:rFonts w:ascii="Times New Roman" w:hAnsi="Times New Roman" w:cs="Times New Roman"/>
                <w:sz w:val="28"/>
                <w:szCs w:val="48"/>
              </w:rPr>
              <w:t xml:space="preserve"> «__»________ 20</w:t>
            </w:r>
            <w:r w:rsidRPr="005132AD">
              <w:rPr>
                <w:rFonts w:ascii="Times New Roman" w:hAnsi="Times New Roman" w:cs="Times New Roman"/>
                <w:sz w:val="28"/>
                <w:szCs w:val="48"/>
              </w:rPr>
              <w:t>__г.</w:t>
            </w:r>
          </w:p>
          <w:p w:rsidR="00917D79" w:rsidRPr="005132AD" w:rsidRDefault="00917D79" w:rsidP="00917D79">
            <w:pPr>
              <w:contextualSpacing/>
              <w:rPr>
                <w:rFonts w:ascii="Times New Roman" w:hAnsi="Times New Roman" w:cs="Times New Roman"/>
                <w:sz w:val="28"/>
                <w:szCs w:val="28"/>
              </w:rPr>
            </w:pPr>
          </w:p>
        </w:tc>
        <w:tc>
          <w:tcPr>
            <w:tcW w:w="5210" w:type="dxa"/>
          </w:tcPr>
          <w:p w:rsidR="00917D79" w:rsidRPr="005132AD" w:rsidRDefault="00917D79" w:rsidP="00917D79">
            <w:pPr>
              <w:contextualSpacing/>
              <w:rPr>
                <w:rFonts w:ascii="Times New Roman" w:hAnsi="Times New Roman" w:cs="Times New Roman"/>
                <w:sz w:val="28"/>
                <w:szCs w:val="48"/>
              </w:rPr>
            </w:pPr>
            <w:r w:rsidRPr="005132AD">
              <w:rPr>
                <w:rFonts w:ascii="Times New Roman" w:hAnsi="Times New Roman" w:cs="Times New Roman"/>
                <w:sz w:val="28"/>
                <w:szCs w:val="48"/>
              </w:rPr>
              <w:t xml:space="preserve"> </w:t>
            </w:r>
            <w:r w:rsidR="0002619B" w:rsidRPr="00317355">
              <w:rPr>
                <w:rFonts w:ascii="Times New Roman" w:hAnsi="Times New Roman" w:cs="Times New Roman"/>
                <w:sz w:val="28"/>
                <w:szCs w:val="48"/>
              </w:rPr>
              <w:t xml:space="preserve">                 </w:t>
            </w:r>
            <w:r w:rsidRPr="005132AD">
              <w:rPr>
                <w:rFonts w:ascii="Times New Roman" w:hAnsi="Times New Roman" w:cs="Times New Roman"/>
                <w:sz w:val="28"/>
                <w:szCs w:val="48"/>
              </w:rPr>
              <w:t>УТВЕРЖДАЮ</w:t>
            </w:r>
          </w:p>
          <w:p w:rsidR="00917D79" w:rsidRPr="005132AD" w:rsidRDefault="00917D79" w:rsidP="00917D79">
            <w:pPr>
              <w:contextualSpacing/>
              <w:jc w:val="right"/>
              <w:rPr>
                <w:rFonts w:ascii="Times New Roman" w:hAnsi="Times New Roman" w:cs="Times New Roman"/>
                <w:sz w:val="28"/>
                <w:szCs w:val="48"/>
              </w:rPr>
            </w:pPr>
            <w:r w:rsidRPr="005132AD">
              <w:rPr>
                <w:rFonts w:ascii="Times New Roman" w:hAnsi="Times New Roman" w:cs="Times New Roman"/>
                <w:sz w:val="28"/>
                <w:szCs w:val="48"/>
              </w:rPr>
              <w:t>Председатель педагогического</w:t>
            </w:r>
          </w:p>
          <w:p w:rsidR="00917D79" w:rsidRPr="005132AD" w:rsidRDefault="00917D79" w:rsidP="00917D79">
            <w:pPr>
              <w:contextualSpacing/>
              <w:jc w:val="right"/>
              <w:rPr>
                <w:rFonts w:ascii="Times New Roman" w:hAnsi="Times New Roman" w:cs="Times New Roman"/>
                <w:sz w:val="28"/>
                <w:szCs w:val="48"/>
              </w:rPr>
            </w:pPr>
            <w:r w:rsidRPr="005132AD">
              <w:rPr>
                <w:rFonts w:ascii="Times New Roman" w:hAnsi="Times New Roman" w:cs="Times New Roman"/>
                <w:sz w:val="28"/>
                <w:szCs w:val="48"/>
              </w:rPr>
              <w:t>совета Г</w:t>
            </w:r>
            <w:r>
              <w:rPr>
                <w:rFonts w:ascii="Times New Roman" w:hAnsi="Times New Roman" w:cs="Times New Roman"/>
                <w:sz w:val="28"/>
                <w:szCs w:val="48"/>
              </w:rPr>
              <w:t>П</w:t>
            </w:r>
            <w:r w:rsidRPr="005132AD">
              <w:rPr>
                <w:rFonts w:ascii="Times New Roman" w:hAnsi="Times New Roman" w:cs="Times New Roman"/>
                <w:sz w:val="28"/>
                <w:szCs w:val="48"/>
              </w:rPr>
              <w:t>ОУ ЮТК</w:t>
            </w:r>
          </w:p>
          <w:p w:rsidR="00917D79" w:rsidRPr="005132AD" w:rsidRDefault="00917D79" w:rsidP="00917D79">
            <w:pPr>
              <w:contextualSpacing/>
              <w:jc w:val="right"/>
              <w:rPr>
                <w:rFonts w:ascii="Times New Roman" w:hAnsi="Times New Roman" w:cs="Times New Roman"/>
                <w:sz w:val="28"/>
                <w:szCs w:val="48"/>
              </w:rPr>
            </w:pPr>
            <w:r w:rsidRPr="005132AD">
              <w:rPr>
                <w:rFonts w:ascii="Times New Roman" w:hAnsi="Times New Roman" w:cs="Times New Roman"/>
                <w:sz w:val="28"/>
                <w:szCs w:val="48"/>
              </w:rPr>
              <w:t>_________ Г.А. Павлючков</w:t>
            </w:r>
          </w:p>
          <w:p w:rsidR="00917D79" w:rsidRPr="005132AD" w:rsidRDefault="005E3C58" w:rsidP="00917D79">
            <w:pPr>
              <w:contextualSpacing/>
              <w:jc w:val="right"/>
              <w:rPr>
                <w:rFonts w:ascii="Times New Roman" w:hAnsi="Times New Roman" w:cs="Times New Roman"/>
                <w:sz w:val="28"/>
                <w:szCs w:val="48"/>
              </w:rPr>
            </w:pPr>
            <w:r>
              <w:rPr>
                <w:rFonts w:ascii="Times New Roman" w:hAnsi="Times New Roman" w:cs="Times New Roman"/>
                <w:sz w:val="28"/>
                <w:szCs w:val="48"/>
              </w:rPr>
              <w:t>«__»____ 20</w:t>
            </w:r>
            <w:r w:rsidR="00917D79" w:rsidRPr="005132AD">
              <w:rPr>
                <w:rFonts w:ascii="Times New Roman" w:hAnsi="Times New Roman" w:cs="Times New Roman"/>
                <w:sz w:val="28"/>
                <w:szCs w:val="48"/>
              </w:rPr>
              <w:t>__г.</w:t>
            </w:r>
          </w:p>
          <w:p w:rsidR="00917D79" w:rsidRPr="005132AD" w:rsidRDefault="00917D79" w:rsidP="00917D79">
            <w:pPr>
              <w:contextualSpacing/>
              <w:jc w:val="center"/>
              <w:rPr>
                <w:rFonts w:ascii="Times New Roman" w:hAnsi="Times New Roman" w:cs="Times New Roman"/>
                <w:sz w:val="48"/>
                <w:szCs w:val="48"/>
              </w:rPr>
            </w:pPr>
          </w:p>
        </w:tc>
      </w:tr>
    </w:tbl>
    <w:p w:rsidR="00917D79" w:rsidRPr="00374690" w:rsidRDefault="00917D79" w:rsidP="00917D79">
      <w:pPr>
        <w:spacing w:after="0" w:line="240" w:lineRule="auto"/>
        <w:ind w:firstLine="708"/>
        <w:jc w:val="both"/>
        <w:rPr>
          <w:rFonts w:ascii="Times New Roman" w:eastAsia="Times New Roman" w:hAnsi="Times New Roman" w:cs="Times New Roman"/>
          <w:sz w:val="28"/>
          <w:szCs w:val="28"/>
        </w:rPr>
      </w:pPr>
    </w:p>
    <w:p w:rsidR="005E3C58" w:rsidRPr="005E3C58" w:rsidRDefault="00917D79" w:rsidP="005E3C58">
      <w:pPr>
        <w:shd w:val="clear" w:color="auto" w:fill="FFFFFF"/>
        <w:spacing w:after="0" w:line="240" w:lineRule="auto"/>
        <w:jc w:val="both"/>
        <w:rPr>
          <w:rFonts w:ascii="Times New Roman" w:hAnsi="Times New Roman" w:cs="Times New Roman"/>
          <w:bCs/>
          <w:caps/>
          <w:spacing w:val="-4"/>
          <w:sz w:val="28"/>
          <w:szCs w:val="28"/>
        </w:rPr>
      </w:pPr>
      <w:r w:rsidRPr="005E3C58">
        <w:rPr>
          <w:rFonts w:ascii="Times New Roman" w:eastAsia="Times New Roman" w:hAnsi="Times New Roman" w:cs="Times New Roman"/>
          <w:sz w:val="28"/>
          <w:szCs w:val="28"/>
        </w:rPr>
        <w:t xml:space="preserve">Программа Государственной итоговой аттестации по специальности </w:t>
      </w:r>
      <w:r w:rsidR="005E3C58" w:rsidRPr="005E3C58">
        <w:rPr>
          <w:rFonts w:ascii="Times New Roman" w:hAnsi="Times New Roman" w:cs="Times New Roman"/>
          <w:bCs/>
          <w:caps/>
          <w:spacing w:val="-4"/>
          <w:sz w:val="28"/>
          <w:szCs w:val="28"/>
        </w:rPr>
        <w:t>09.02.06</w:t>
      </w:r>
    </w:p>
    <w:p w:rsidR="00917D79" w:rsidRPr="005E3C58" w:rsidRDefault="005E3C58" w:rsidP="005E3C58">
      <w:pPr>
        <w:shd w:val="clear" w:color="auto" w:fill="FFFFFF"/>
        <w:spacing w:after="0" w:line="240" w:lineRule="auto"/>
        <w:jc w:val="both"/>
        <w:rPr>
          <w:rFonts w:ascii="Times New Roman" w:hAnsi="Times New Roman" w:cs="Times New Roman"/>
          <w:bCs/>
          <w:caps/>
          <w:spacing w:val="-4"/>
          <w:sz w:val="28"/>
          <w:szCs w:val="28"/>
        </w:rPr>
      </w:pPr>
      <w:r w:rsidRPr="005E3C58">
        <w:rPr>
          <w:rFonts w:ascii="Times New Roman" w:hAnsi="Times New Roman" w:cs="Times New Roman"/>
          <w:bCs/>
          <w:caps/>
          <w:spacing w:val="-4"/>
          <w:sz w:val="28"/>
          <w:szCs w:val="28"/>
        </w:rPr>
        <w:t xml:space="preserve"> </w:t>
      </w:r>
      <w:r w:rsidRPr="005E3C58">
        <w:rPr>
          <w:rFonts w:ascii="Times New Roman" w:hAnsi="Times New Roman" w:cs="Times New Roman"/>
          <w:sz w:val="28"/>
          <w:szCs w:val="28"/>
        </w:rPr>
        <w:t>Сетевое и системное администрирование</w:t>
      </w:r>
      <w:r w:rsidR="00917D79" w:rsidRPr="005E3C58">
        <w:rPr>
          <w:rFonts w:ascii="Times New Roman" w:eastAsia="Times New Roman" w:hAnsi="Times New Roman" w:cs="Times New Roman"/>
          <w:sz w:val="28"/>
          <w:szCs w:val="28"/>
        </w:rPr>
        <w:t>, требования</w:t>
      </w:r>
      <w:r w:rsidR="00917D79" w:rsidRPr="00374690">
        <w:rPr>
          <w:rFonts w:ascii="Times New Roman" w:eastAsia="Times New Roman" w:hAnsi="Times New Roman" w:cs="Times New Roman"/>
          <w:sz w:val="28"/>
          <w:szCs w:val="28"/>
        </w:rPr>
        <w:t xml:space="preserve"> к выпускным квалификационным работам</w:t>
      </w:r>
      <w:r w:rsidR="00917D79" w:rsidRPr="000A08B4">
        <w:rPr>
          <w:rFonts w:ascii="Times New Roman" w:eastAsia="Times New Roman" w:hAnsi="Times New Roman" w:cs="Times New Roman"/>
          <w:sz w:val="28"/>
          <w:szCs w:val="28"/>
        </w:rPr>
        <w:t>, а также</w:t>
      </w:r>
      <w:r w:rsidR="00917D79" w:rsidRPr="00374690">
        <w:rPr>
          <w:rFonts w:ascii="Times New Roman" w:eastAsia="Times New Roman" w:hAnsi="Times New Roman" w:cs="Times New Roman"/>
          <w:sz w:val="28"/>
          <w:szCs w:val="28"/>
        </w:rPr>
        <w:t xml:space="preserve"> критерии оценки знаний рассмотрены и одобрены на заседании педагогического совета Г</w:t>
      </w:r>
      <w:r w:rsidR="00917D79">
        <w:rPr>
          <w:rFonts w:ascii="Times New Roman" w:eastAsia="Times New Roman" w:hAnsi="Times New Roman" w:cs="Times New Roman"/>
          <w:sz w:val="28"/>
          <w:szCs w:val="28"/>
        </w:rPr>
        <w:t>П</w:t>
      </w:r>
      <w:r w:rsidR="00917D79" w:rsidRPr="00374690">
        <w:rPr>
          <w:rFonts w:ascii="Times New Roman" w:eastAsia="Times New Roman" w:hAnsi="Times New Roman" w:cs="Times New Roman"/>
          <w:sz w:val="28"/>
          <w:szCs w:val="28"/>
        </w:rPr>
        <w:t xml:space="preserve">ОУ </w:t>
      </w:r>
      <w:r w:rsidR="00917D79">
        <w:rPr>
          <w:rFonts w:ascii="Times New Roman" w:eastAsia="Times New Roman" w:hAnsi="Times New Roman" w:cs="Times New Roman"/>
          <w:sz w:val="28"/>
          <w:szCs w:val="28"/>
        </w:rPr>
        <w:t>«</w:t>
      </w:r>
      <w:r w:rsidR="00917D79" w:rsidRPr="00374690">
        <w:rPr>
          <w:rFonts w:ascii="Times New Roman" w:eastAsia="Times New Roman" w:hAnsi="Times New Roman" w:cs="Times New Roman"/>
          <w:sz w:val="28"/>
          <w:szCs w:val="28"/>
        </w:rPr>
        <w:t>Юргинский технологический колледж</w:t>
      </w:r>
      <w:r w:rsidR="00917D79">
        <w:rPr>
          <w:rFonts w:ascii="Times New Roman" w:eastAsia="Times New Roman" w:hAnsi="Times New Roman" w:cs="Times New Roman"/>
          <w:sz w:val="28"/>
          <w:szCs w:val="28"/>
        </w:rPr>
        <w:t>»</w:t>
      </w:r>
      <w:r w:rsidR="00917D79" w:rsidRPr="00374690">
        <w:rPr>
          <w:rFonts w:ascii="Times New Roman" w:eastAsia="Times New Roman" w:hAnsi="Times New Roman" w:cs="Times New Roman"/>
          <w:sz w:val="28"/>
          <w:szCs w:val="28"/>
        </w:rPr>
        <w:t xml:space="preserve">, </w:t>
      </w:r>
      <w:r w:rsidR="00917D79" w:rsidRPr="00035D45">
        <w:rPr>
          <w:rFonts w:ascii="Times New Roman" w:eastAsia="Times New Roman" w:hAnsi="Times New Roman" w:cs="Times New Roman"/>
          <w:sz w:val="28"/>
          <w:szCs w:val="28"/>
        </w:rPr>
        <w:t>п</w:t>
      </w:r>
      <w:r w:rsidR="00917D79" w:rsidRPr="00035D45">
        <w:rPr>
          <w:rFonts w:ascii="Times New Roman" w:hAnsi="Times New Roman" w:cs="Times New Roman"/>
          <w:sz w:val="28"/>
          <w:szCs w:val="28"/>
        </w:rPr>
        <w:t xml:space="preserve">ротокол </w:t>
      </w:r>
      <w:r w:rsidR="00917D79" w:rsidRPr="00837F0F">
        <w:rPr>
          <w:rFonts w:ascii="Times New Roman" w:hAnsi="Times New Roman" w:cs="Times New Roman"/>
          <w:sz w:val="28"/>
          <w:szCs w:val="28"/>
        </w:rPr>
        <w:t>№</w:t>
      </w:r>
      <w:r w:rsidRPr="00837F0F">
        <w:rPr>
          <w:rFonts w:ascii="Times New Roman" w:hAnsi="Times New Roman" w:cs="Times New Roman"/>
          <w:sz w:val="28"/>
          <w:szCs w:val="28"/>
        </w:rPr>
        <w:t xml:space="preserve"> </w:t>
      </w:r>
      <w:r w:rsidR="00613DAC" w:rsidRPr="00837F0F">
        <w:rPr>
          <w:rFonts w:ascii="Times New Roman" w:hAnsi="Times New Roman" w:cs="Times New Roman"/>
          <w:sz w:val="28"/>
          <w:szCs w:val="28"/>
          <w:u w:val="single"/>
        </w:rPr>
        <w:t>2</w:t>
      </w:r>
      <w:r w:rsidR="00917D79" w:rsidRPr="00837F0F">
        <w:rPr>
          <w:rFonts w:ascii="Times New Roman" w:hAnsi="Times New Roman" w:cs="Times New Roman"/>
          <w:sz w:val="28"/>
          <w:szCs w:val="28"/>
        </w:rPr>
        <w:t xml:space="preserve"> от «</w:t>
      </w:r>
      <w:r w:rsidR="00837F0F" w:rsidRPr="00837F0F">
        <w:rPr>
          <w:rFonts w:ascii="Times New Roman" w:hAnsi="Times New Roman" w:cs="Times New Roman"/>
          <w:sz w:val="28"/>
          <w:szCs w:val="28"/>
          <w:u w:val="single"/>
        </w:rPr>
        <w:t>30</w:t>
      </w:r>
      <w:r w:rsidR="00917D79" w:rsidRPr="00837F0F">
        <w:rPr>
          <w:rFonts w:ascii="Times New Roman" w:hAnsi="Times New Roman" w:cs="Times New Roman"/>
          <w:sz w:val="28"/>
          <w:szCs w:val="28"/>
        </w:rPr>
        <w:t xml:space="preserve">» </w:t>
      </w:r>
      <w:r w:rsidR="00B37A15" w:rsidRPr="00837F0F">
        <w:rPr>
          <w:rFonts w:ascii="Times New Roman" w:hAnsi="Times New Roman" w:cs="Times New Roman"/>
          <w:sz w:val="28"/>
          <w:szCs w:val="28"/>
          <w:u w:val="single"/>
        </w:rPr>
        <w:t>ноября</w:t>
      </w:r>
      <w:r w:rsidR="00917D79" w:rsidRPr="00837F0F">
        <w:rPr>
          <w:rFonts w:ascii="Times New Roman" w:hAnsi="Times New Roman" w:cs="Times New Roman"/>
          <w:sz w:val="28"/>
          <w:szCs w:val="28"/>
        </w:rPr>
        <w:t xml:space="preserve"> 20</w:t>
      </w:r>
      <w:r w:rsidR="00837F0F" w:rsidRPr="00837F0F">
        <w:rPr>
          <w:rFonts w:ascii="Times New Roman" w:hAnsi="Times New Roman" w:cs="Times New Roman"/>
          <w:sz w:val="28"/>
          <w:szCs w:val="28"/>
        </w:rPr>
        <w:t>20</w:t>
      </w:r>
      <w:r w:rsidR="00917D79" w:rsidRPr="00837F0F">
        <w:rPr>
          <w:rFonts w:ascii="Times New Roman" w:hAnsi="Times New Roman" w:cs="Times New Roman"/>
          <w:sz w:val="28"/>
          <w:szCs w:val="28"/>
        </w:rPr>
        <w:t xml:space="preserve"> г.</w:t>
      </w:r>
    </w:p>
    <w:p w:rsidR="00917D79" w:rsidRPr="00374690" w:rsidRDefault="00917D79" w:rsidP="00917D79">
      <w:pPr>
        <w:spacing w:after="0" w:line="240" w:lineRule="auto"/>
        <w:rPr>
          <w:rFonts w:ascii="Times New Roman" w:hAnsi="Times New Roman" w:cs="Times New Roman"/>
          <w:b/>
          <w:sz w:val="28"/>
          <w:szCs w:val="28"/>
        </w:rPr>
      </w:pPr>
    </w:p>
    <w:p w:rsidR="00917D79" w:rsidRPr="00374690" w:rsidRDefault="00917D79" w:rsidP="00917D79">
      <w:pPr>
        <w:spacing w:after="0" w:line="240" w:lineRule="auto"/>
        <w:rPr>
          <w:rFonts w:ascii="Times New Roman" w:hAnsi="Times New Roman" w:cs="Times New Roman"/>
          <w:b/>
          <w:sz w:val="28"/>
          <w:szCs w:val="28"/>
        </w:rPr>
      </w:pPr>
    </w:p>
    <w:p w:rsidR="00917D79" w:rsidRPr="00374690" w:rsidRDefault="00917D79" w:rsidP="00917D79">
      <w:pPr>
        <w:spacing w:after="0" w:line="240" w:lineRule="auto"/>
        <w:jc w:val="center"/>
        <w:rPr>
          <w:rFonts w:ascii="Times New Roman" w:hAnsi="Times New Roman" w:cs="Times New Roman"/>
          <w:b/>
          <w:sz w:val="28"/>
          <w:szCs w:val="28"/>
        </w:rPr>
      </w:pPr>
    </w:p>
    <w:p w:rsidR="00917D79" w:rsidRPr="00374690" w:rsidRDefault="00917D79" w:rsidP="00917D79">
      <w:pPr>
        <w:pStyle w:val="a5"/>
        <w:rPr>
          <w:rFonts w:ascii="Times New Roman" w:hAnsi="Times New Roman" w:cs="Times New Roman"/>
          <w:sz w:val="28"/>
          <w:szCs w:val="28"/>
        </w:rPr>
      </w:pPr>
      <w:r w:rsidRPr="00374690">
        <w:rPr>
          <w:rFonts w:ascii="Times New Roman" w:hAnsi="Times New Roman" w:cs="Times New Roman"/>
          <w:sz w:val="28"/>
          <w:szCs w:val="28"/>
        </w:rPr>
        <w:t xml:space="preserve">РАЗРАБОТЧИКИ: </w:t>
      </w:r>
    </w:p>
    <w:p w:rsidR="00917D79" w:rsidRPr="00374690" w:rsidRDefault="00917D79" w:rsidP="00917D79">
      <w:pPr>
        <w:pStyle w:val="a5"/>
        <w:rPr>
          <w:rFonts w:ascii="Times New Roman" w:hAnsi="Times New Roman" w:cs="Times New Roman"/>
          <w:sz w:val="28"/>
          <w:szCs w:val="28"/>
        </w:rPr>
      </w:pPr>
    </w:p>
    <w:p w:rsidR="00917D79" w:rsidRPr="00374690" w:rsidRDefault="00917D79" w:rsidP="00917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отделением </w:t>
      </w:r>
      <w:r w:rsidR="001B4F83">
        <w:rPr>
          <w:rFonts w:ascii="Times New Roman" w:hAnsi="Times New Roman" w:cs="Times New Roman"/>
          <w:sz w:val="28"/>
          <w:szCs w:val="28"/>
        </w:rPr>
        <w:t>АИТ</w:t>
      </w:r>
      <w:r>
        <w:rPr>
          <w:rFonts w:ascii="Times New Roman" w:hAnsi="Times New Roman" w:cs="Times New Roman"/>
          <w:sz w:val="28"/>
          <w:szCs w:val="28"/>
        </w:rPr>
        <w:t xml:space="preserve">        </w:t>
      </w:r>
      <w:r w:rsidRPr="00374690">
        <w:rPr>
          <w:rFonts w:ascii="Times New Roman" w:hAnsi="Times New Roman" w:cs="Times New Roman"/>
          <w:sz w:val="28"/>
          <w:szCs w:val="28"/>
        </w:rPr>
        <w:t xml:space="preserve"> ___</w:t>
      </w:r>
      <w:r>
        <w:rPr>
          <w:rFonts w:ascii="Times New Roman" w:hAnsi="Times New Roman" w:cs="Times New Roman"/>
          <w:sz w:val="28"/>
          <w:szCs w:val="28"/>
        </w:rPr>
        <w:t>_</w:t>
      </w:r>
      <w:r w:rsidRPr="00374690">
        <w:rPr>
          <w:rFonts w:ascii="Times New Roman" w:hAnsi="Times New Roman" w:cs="Times New Roman"/>
          <w:sz w:val="28"/>
          <w:szCs w:val="28"/>
        </w:rPr>
        <w:t>__________</w:t>
      </w:r>
      <w:r>
        <w:rPr>
          <w:rFonts w:ascii="Times New Roman" w:hAnsi="Times New Roman" w:cs="Times New Roman"/>
          <w:sz w:val="28"/>
          <w:szCs w:val="28"/>
        </w:rPr>
        <w:t xml:space="preserve">  </w:t>
      </w:r>
      <w:r w:rsidR="001B4F83">
        <w:rPr>
          <w:rFonts w:ascii="Times New Roman" w:hAnsi="Times New Roman" w:cs="Times New Roman"/>
          <w:sz w:val="28"/>
          <w:szCs w:val="28"/>
        </w:rPr>
        <w:t>В.Н. Жигалов</w:t>
      </w:r>
    </w:p>
    <w:p w:rsidR="00917D79" w:rsidRPr="00374690" w:rsidRDefault="00917D79" w:rsidP="00917D79">
      <w:pPr>
        <w:spacing w:after="0" w:line="240" w:lineRule="auto"/>
        <w:jc w:val="both"/>
        <w:rPr>
          <w:rFonts w:ascii="Times New Roman" w:hAnsi="Times New Roman" w:cs="Times New Roman"/>
          <w:sz w:val="28"/>
          <w:szCs w:val="28"/>
        </w:rPr>
      </w:pPr>
      <w:r w:rsidRPr="00374690">
        <w:rPr>
          <w:rFonts w:ascii="Times New Roman" w:hAnsi="Times New Roman" w:cs="Times New Roman"/>
          <w:sz w:val="28"/>
          <w:szCs w:val="28"/>
        </w:rPr>
        <w:t>Преподавател</w:t>
      </w:r>
      <w:r>
        <w:rPr>
          <w:rFonts w:ascii="Times New Roman" w:hAnsi="Times New Roman" w:cs="Times New Roman"/>
          <w:sz w:val="28"/>
          <w:szCs w:val="28"/>
        </w:rPr>
        <w:t>ь</w:t>
      </w:r>
    </w:p>
    <w:p w:rsidR="00917D79" w:rsidRDefault="00917D79" w:rsidP="00917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профессионального цикла</w:t>
      </w:r>
    </w:p>
    <w:p w:rsidR="00917D79" w:rsidRPr="00374690" w:rsidRDefault="00917D79" w:rsidP="00917D79">
      <w:pPr>
        <w:spacing w:after="0" w:line="240" w:lineRule="auto"/>
        <w:jc w:val="both"/>
        <w:rPr>
          <w:rFonts w:ascii="Times New Roman" w:hAnsi="Times New Roman" w:cs="Times New Roman"/>
          <w:sz w:val="28"/>
          <w:szCs w:val="28"/>
        </w:rPr>
      </w:pPr>
      <w:r w:rsidRPr="00374690">
        <w:rPr>
          <w:rFonts w:ascii="Times New Roman" w:hAnsi="Times New Roman" w:cs="Times New Roman"/>
          <w:sz w:val="28"/>
          <w:szCs w:val="28"/>
        </w:rPr>
        <w:t xml:space="preserve">специальности </w:t>
      </w:r>
      <w:r w:rsidR="00317355">
        <w:rPr>
          <w:rFonts w:ascii="Times New Roman" w:hAnsi="Times New Roman" w:cs="Times New Roman"/>
          <w:sz w:val="28"/>
          <w:szCs w:val="28"/>
        </w:rPr>
        <w:t>АИТ</w:t>
      </w:r>
      <w:r>
        <w:rPr>
          <w:rFonts w:ascii="Times New Roman" w:hAnsi="Times New Roman" w:cs="Times New Roman"/>
          <w:sz w:val="28"/>
          <w:szCs w:val="28"/>
        </w:rPr>
        <w:t xml:space="preserve">                </w:t>
      </w:r>
      <w:r w:rsidR="006B21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4690">
        <w:rPr>
          <w:rFonts w:ascii="Times New Roman" w:hAnsi="Times New Roman" w:cs="Times New Roman"/>
          <w:sz w:val="28"/>
          <w:szCs w:val="28"/>
        </w:rPr>
        <w:t>_______________</w:t>
      </w:r>
      <w:r w:rsidR="00317355">
        <w:rPr>
          <w:rFonts w:ascii="Times New Roman" w:hAnsi="Times New Roman" w:cs="Times New Roman"/>
          <w:sz w:val="28"/>
          <w:szCs w:val="28"/>
        </w:rPr>
        <w:t>М.В. Поликарпочкин</w:t>
      </w:r>
    </w:p>
    <w:p w:rsidR="00917D79" w:rsidRPr="00374690" w:rsidRDefault="00917D79" w:rsidP="00917D79">
      <w:pPr>
        <w:spacing w:after="0" w:line="240" w:lineRule="auto"/>
        <w:jc w:val="center"/>
        <w:rPr>
          <w:rFonts w:ascii="Times New Roman" w:hAnsi="Times New Roman" w:cs="Times New Roman"/>
          <w:b/>
          <w:sz w:val="28"/>
          <w:szCs w:val="28"/>
        </w:rPr>
      </w:pPr>
    </w:p>
    <w:p w:rsidR="00917D79" w:rsidRPr="00374690" w:rsidRDefault="00917D79" w:rsidP="00917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РАССМОТРЕНО:</w:t>
      </w:r>
    </w:p>
    <w:p w:rsidR="00917D79" w:rsidRDefault="00917D79" w:rsidP="00917D79">
      <w:pPr>
        <w:spacing w:after="0" w:line="240" w:lineRule="auto"/>
        <w:contextualSpacing/>
        <w:rPr>
          <w:rFonts w:ascii="Times New Roman" w:hAnsi="Times New Roman" w:cs="Times New Roman"/>
          <w:sz w:val="28"/>
          <w:szCs w:val="48"/>
        </w:rPr>
      </w:pPr>
    </w:p>
    <w:p w:rsidR="00917D79" w:rsidRPr="00374690" w:rsidRDefault="00917D79" w:rsidP="00917D79">
      <w:pPr>
        <w:spacing w:after="0" w:line="240" w:lineRule="auto"/>
        <w:contextualSpacing/>
        <w:rPr>
          <w:rFonts w:ascii="Times New Roman" w:hAnsi="Times New Roman" w:cs="Times New Roman"/>
          <w:sz w:val="28"/>
          <w:szCs w:val="48"/>
        </w:rPr>
      </w:pPr>
      <w:r w:rsidRPr="00374690">
        <w:rPr>
          <w:rFonts w:ascii="Times New Roman" w:hAnsi="Times New Roman" w:cs="Times New Roman"/>
          <w:sz w:val="28"/>
          <w:szCs w:val="48"/>
        </w:rPr>
        <w:t>На заседании Ц</w:t>
      </w:r>
      <w:r>
        <w:rPr>
          <w:rFonts w:ascii="Times New Roman" w:hAnsi="Times New Roman" w:cs="Times New Roman"/>
          <w:sz w:val="28"/>
          <w:szCs w:val="48"/>
        </w:rPr>
        <w:t xml:space="preserve">МК </w:t>
      </w:r>
      <w:r w:rsidRPr="00374690">
        <w:rPr>
          <w:rFonts w:ascii="Times New Roman" w:hAnsi="Times New Roman" w:cs="Times New Roman"/>
          <w:sz w:val="28"/>
          <w:szCs w:val="48"/>
        </w:rPr>
        <w:t xml:space="preserve">отделения </w:t>
      </w:r>
      <w:r w:rsidR="00317355">
        <w:rPr>
          <w:rFonts w:ascii="Times New Roman" w:hAnsi="Times New Roman" w:cs="Times New Roman"/>
          <w:sz w:val="28"/>
          <w:szCs w:val="48"/>
        </w:rPr>
        <w:t>АИТ</w:t>
      </w:r>
    </w:p>
    <w:p w:rsidR="00917D79" w:rsidRPr="000A08B4" w:rsidRDefault="00317355" w:rsidP="00917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ЦМК отделения </w:t>
      </w:r>
      <w:proofErr w:type="gramStart"/>
      <w:r>
        <w:rPr>
          <w:rFonts w:ascii="Times New Roman" w:hAnsi="Times New Roman" w:cs="Times New Roman"/>
          <w:sz w:val="28"/>
          <w:szCs w:val="28"/>
        </w:rPr>
        <w:t xml:space="preserve">АИТ </w:t>
      </w:r>
      <w:r w:rsidR="00917D79" w:rsidRPr="000A08B4">
        <w:rPr>
          <w:rFonts w:ascii="Times New Roman" w:hAnsi="Times New Roman" w:cs="Times New Roman"/>
          <w:sz w:val="28"/>
          <w:szCs w:val="28"/>
        </w:rPr>
        <w:t xml:space="preserve"> _</w:t>
      </w:r>
      <w:proofErr w:type="gramEnd"/>
      <w:r w:rsidR="00917D79" w:rsidRPr="000A08B4">
        <w:rPr>
          <w:rFonts w:ascii="Times New Roman" w:hAnsi="Times New Roman" w:cs="Times New Roman"/>
          <w:sz w:val="28"/>
          <w:szCs w:val="28"/>
        </w:rPr>
        <w:t xml:space="preserve">_______________ </w:t>
      </w:r>
      <w:r>
        <w:rPr>
          <w:rFonts w:ascii="Times New Roman" w:hAnsi="Times New Roman" w:cs="Times New Roman"/>
          <w:sz w:val="28"/>
          <w:szCs w:val="28"/>
        </w:rPr>
        <w:t>М.А. Платонов</w:t>
      </w:r>
    </w:p>
    <w:p w:rsidR="00917D79" w:rsidRPr="00374690" w:rsidRDefault="00917D79" w:rsidP="00917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613DAC" w:rsidRPr="00A80855">
        <w:rPr>
          <w:rFonts w:ascii="Times New Roman" w:hAnsi="Times New Roman" w:cs="Times New Roman"/>
          <w:sz w:val="28"/>
          <w:szCs w:val="28"/>
        </w:rPr>
        <w:t>3</w:t>
      </w:r>
      <w:r w:rsidRPr="00A80855">
        <w:rPr>
          <w:rFonts w:ascii="Times New Roman" w:hAnsi="Times New Roman" w:cs="Times New Roman"/>
          <w:sz w:val="28"/>
          <w:szCs w:val="28"/>
        </w:rPr>
        <w:t xml:space="preserve"> от «</w:t>
      </w:r>
      <w:r w:rsidR="00613DAC" w:rsidRPr="00A80855">
        <w:rPr>
          <w:rFonts w:ascii="Times New Roman" w:hAnsi="Times New Roman" w:cs="Times New Roman"/>
          <w:sz w:val="28"/>
          <w:szCs w:val="28"/>
        </w:rPr>
        <w:t>12</w:t>
      </w:r>
      <w:r w:rsidRPr="00A80855">
        <w:rPr>
          <w:rFonts w:ascii="Times New Roman" w:hAnsi="Times New Roman" w:cs="Times New Roman"/>
          <w:sz w:val="28"/>
          <w:szCs w:val="28"/>
        </w:rPr>
        <w:t xml:space="preserve">» </w:t>
      </w:r>
      <w:r w:rsidR="00613DAC" w:rsidRPr="00A80855">
        <w:rPr>
          <w:rFonts w:ascii="Times New Roman" w:hAnsi="Times New Roman" w:cs="Times New Roman"/>
          <w:sz w:val="28"/>
          <w:szCs w:val="28"/>
        </w:rPr>
        <w:t xml:space="preserve">ноября </w:t>
      </w:r>
      <w:r w:rsidRPr="00A80855">
        <w:rPr>
          <w:rFonts w:ascii="Times New Roman" w:hAnsi="Times New Roman" w:cs="Times New Roman"/>
          <w:sz w:val="28"/>
          <w:szCs w:val="28"/>
        </w:rPr>
        <w:t>20</w:t>
      </w:r>
      <w:r w:rsidR="00837F0F" w:rsidRPr="00A80855">
        <w:rPr>
          <w:rFonts w:ascii="Times New Roman" w:hAnsi="Times New Roman" w:cs="Times New Roman"/>
          <w:sz w:val="28"/>
          <w:szCs w:val="28"/>
        </w:rPr>
        <w:t>20</w:t>
      </w:r>
      <w:r w:rsidRPr="00A80855">
        <w:rPr>
          <w:rFonts w:ascii="Times New Roman" w:hAnsi="Times New Roman" w:cs="Times New Roman"/>
          <w:sz w:val="28"/>
          <w:szCs w:val="28"/>
        </w:rPr>
        <w:t>г.</w:t>
      </w:r>
    </w:p>
    <w:p w:rsidR="00917D79" w:rsidRPr="00374690" w:rsidRDefault="00917D79" w:rsidP="00917D79">
      <w:pPr>
        <w:spacing w:after="0" w:line="240" w:lineRule="auto"/>
        <w:jc w:val="center"/>
        <w:rPr>
          <w:rFonts w:ascii="Times New Roman" w:hAnsi="Times New Roman" w:cs="Times New Roman"/>
          <w:b/>
          <w:sz w:val="28"/>
          <w:szCs w:val="28"/>
        </w:rPr>
      </w:pPr>
    </w:p>
    <w:p w:rsidR="00917D79" w:rsidRPr="00374690" w:rsidRDefault="00917D79" w:rsidP="00917D79">
      <w:pPr>
        <w:spacing w:after="0" w:line="240" w:lineRule="auto"/>
        <w:jc w:val="center"/>
        <w:rPr>
          <w:rFonts w:ascii="Times New Roman" w:hAnsi="Times New Roman" w:cs="Times New Roman"/>
          <w:b/>
          <w:sz w:val="28"/>
          <w:szCs w:val="28"/>
        </w:rPr>
      </w:pPr>
    </w:p>
    <w:p w:rsidR="00917D79" w:rsidRPr="00374690" w:rsidRDefault="00917D79" w:rsidP="00917D79">
      <w:pPr>
        <w:pStyle w:val="a5"/>
        <w:rPr>
          <w:rFonts w:ascii="Times New Roman" w:hAnsi="Times New Roman" w:cs="Times New Roman"/>
          <w:sz w:val="28"/>
          <w:szCs w:val="28"/>
        </w:rPr>
      </w:pPr>
      <w:r w:rsidRPr="00374690">
        <w:rPr>
          <w:rFonts w:ascii="Times New Roman" w:hAnsi="Times New Roman" w:cs="Times New Roman"/>
          <w:sz w:val="28"/>
          <w:szCs w:val="28"/>
        </w:rPr>
        <w:t>СОГЛАСОВАНО</w:t>
      </w:r>
      <w:r>
        <w:rPr>
          <w:rFonts w:ascii="Times New Roman" w:hAnsi="Times New Roman" w:cs="Times New Roman"/>
          <w:sz w:val="28"/>
          <w:szCs w:val="28"/>
        </w:rPr>
        <w:t>:</w:t>
      </w:r>
    </w:p>
    <w:p w:rsidR="00917D79" w:rsidRPr="00374690" w:rsidRDefault="00917D79" w:rsidP="00917D79">
      <w:pPr>
        <w:spacing w:after="0" w:line="240" w:lineRule="auto"/>
        <w:jc w:val="both"/>
        <w:rPr>
          <w:rFonts w:ascii="Times New Roman" w:hAnsi="Times New Roman" w:cs="Times New Roman"/>
          <w:sz w:val="28"/>
          <w:szCs w:val="28"/>
        </w:rPr>
      </w:pPr>
    </w:p>
    <w:p w:rsidR="00917D79" w:rsidRPr="00374690" w:rsidRDefault="00917D79" w:rsidP="00917D79">
      <w:pPr>
        <w:spacing w:after="0" w:line="240" w:lineRule="auto"/>
        <w:contextualSpacing/>
        <w:jc w:val="both"/>
        <w:rPr>
          <w:rFonts w:ascii="Times New Roman" w:hAnsi="Times New Roman" w:cs="Times New Roman"/>
          <w:sz w:val="28"/>
          <w:szCs w:val="28"/>
        </w:rPr>
      </w:pPr>
      <w:r w:rsidRPr="00374690">
        <w:rPr>
          <w:rFonts w:ascii="Times New Roman" w:hAnsi="Times New Roman" w:cs="Times New Roman"/>
          <w:sz w:val="28"/>
          <w:szCs w:val="28"/>
        </w:rPr>
        <w:t>Заместитель директора по УПР             ______________ / С. А. Решетка</w:t>
      </w:r>
    </w:p>
    <w:p w:rsidR="00917D79" w:rsidRPr="00374690" w:rsidRDefault="00917D79" w:rsidP="00917D79">
      <w:pPr>
        <w:spacing w:after="0" w:line="240" w:lineRule="auto"/>
        <w:contextualSpacing/>
        <w:jc w:val="both"/>
        <w:rPr>
          <w:rFonts w:ascii="Times New Roman" w:hAnsi="Times New Roman" w:cs="Times New Roman"/>
          <w:sz w:val="28"/>
          <w:szCs w:val="28"/>
        </w:rPr>
      </w:pPr>
      <w:r w:rsidRPr="00374690">
        <w:rPr>
          <w:rFonts w:ascii="Times New Roman" w:hAnsi="Times New Roman" w:cs="Times New Roman"/>
          <w:sz w:val="28"/>
          <w:szCs w:val="28"/>
        </w:rPr>
        <w:t xml:space="preserve">Заместитель директора по УР            </w:t>
      </w:r>
      <w:r w:rsidR="006B21F1">
        <w:rPr>
          <w:rFonts w:ascii="Times New Roman" w:hAnsi="Times New Roman" w:cs="Times New Roman"/>
          <w:sz w:val="28"/>
          <w:szCs w:val="28"/>
        </w:rPr>
        <w:t xml:space="preserve">  </w:t>
      </w:r>
      <w:r w:rsidRPr="00374690">
        <w:rPr>
          <w:rFonts w:ascii="Times New Roman" w:hAnsi="Times New Roman" w:cs="Times New Roman"/>
          <w:sz w:val="28"/>
          <w:szCs w:val="28"/>
        </w:rPr>
        <w:t xml:space="preserve"> _______________ / Д. Б. Рогова</w:t>
      </w:r>
    </w:p>
    <w:p w:rsidR="00917D79" w:rsidRPr="00374690" w:rsidRDefault="00917D79" w:rsidP="00917D79">
      <w:pPr>
        <w:spacing w:after="0" w:line="240" w:lineRule="auto"/>
        <w:rPr>
          <w:rFonts w:ascii="Times New Roman" w:hAnsi="Times New Roman" w:cs="Times New Roman"/>
          <w:b/>
          <w:sz w:val="28"/>
          <w:szCs w:val="28"/>
        </w:rPr>
      </w:pPr>
      <w:r w:rsidRPr="00374690">
        <w:rPr>
          <w:rFonts w:ascii="Times New Roman" w:hAnsi="Times New Roman" w:cs="Times New Roman"/>
          <w:sz w:val="28"/>
          <w:szCs w:val="28"/>
        </w:rPr>
        <w:t xml:space="preserve">Заведующий отделением </w:t>
      </w:r>
      <w:r w:rsidR="00317355">
        <w:rPr>
          <w:rFonts w:ascii="Times New Roman" w:hAnsi="Times New Roman" w:cs="Times New Roman"/>
          <w:sz w:val="28"/>
          <w:szCs w:val="28"/>
        </w:rPr>
        <w:t>АИТ</w:t>
      </w:r>
      <w:r w:rsidR="006B21F1">
        <w:rPr>
          <w:rFonts w:ascii="Times New Roman" w:hAnsi="Times New Roman" w:cs="Times New Roman"/>
          <w:sz w:val="28"/>
          <w:szCs w:val="28"/>
        </w:rPr>
        <w:t xml:space="preserve">              </w:t>
      </w:r>
      <w:r w:rsidR="008A1A52">
        <w:rPr>
          <w:rFonts w:ascii="Times New Roman" w:hAnsi="Times New Roman" w:cs="Times New Roman"/>
          <w:sz w:val="28"/>
          <w:szCs w:val="28"/>
        </w:rPr>
        <w:t>_______________</w:t>
      </w:r>
      <w:r w:rsidRPr="00374690">
        <w:rPr>
          <w:rFonts w:ascii="Times New Roman" w:hAnsi="Times New Roman" w:cs="Times New Roman"/>
          <w:sz w:val="28"/>
          <w:szCs w:val="28"/>
        </w:rPr>
        <w:t xml:space="preserve"> / </w:t>
      </w:r>
      <w:r w:rsidR="00317355">
        <w:rPr>
          <w:rFonts w:ascii="Times New Roman" w:hAnsi="Times New Roman" w:cs="Times New Roman"/>
          <w:sz w:val="28"/>
          <w:szCs w:val="28"/>
        </w:rPr>
        <w:t>В.Н. Жигалов</w:t>
      </w:r>
    </w:p>
    <w:p w:rsidR="00374690" w:rsidRDefault="00374690" w:rsidP="00035D45">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17D79" w:rsidRPr="00363F5C" w:rsidRDefault="00917D79" w:rsidP="00917D79">
      <w:pPr>
        <w:spacing w:after="0" w:line="240" w:lineRule="auto"/>
        <w:ind w:firstLine="708"/>
        <w:jc w:val="center"/>
        <w:rPr>
          <w:rFonts w:ascii="Times New Roman" w:hAnsi="Times New Roman" w:cs="Times New Roman"/>
          <w:b/>
          <w:sz w:val="28"/>
          <w:szCs w:val="28"/>
        </w:rPr>
      </w:pPr>
      <w:r w:rsidRPr="003E318B">
        <w:rPr>
          <w:rFonts w:ascii="Times New Roman" w:hAnsi="Times New Roman" w:cs="Times New Roman"/>
          <w:b/>
          <w:sz w:val="28"/>
          <w:szCs w:val="28"/>
        </w:rPr>
        <w:lastRenderedPageBreak/>
        <w:t>1</w:t>
      </w:r>
      <w:r>
        <w:rPr>
          <w:rFonts w:ascii="Times New Roman" w:hAnsi="Times New Roman" w:cs="Times New Roman"/>
          <w:b/>
          <w:sz w:val="28"/>
          <w:szCs w:val="28"/>
        </w:rPr>
        <w:tab/>
        <w:t>Общие положения</w:t>
      </w:r>
    </w:p>
    <w:p w:rsidR="00917D79" w:rsidRDefault="00917D79" w:rsidP="00917D79">
      <w:pPr>
        <w:pStyle w:val="ad"/>
        <w:spacing w:after="0" w:line="240" w:lineRule="auto"/>
        <w:ind w:firstLine="709"/>
        <w:jc w:val="both"/>
        <w:rPr>
          <w:rFonts w:ascii="Times New Roman" w:hAnsi="Times New Roman" w:cs="Times New Roman"/>
          <w:color w:val="000000"/>
          <w:sz w:val="28"/>
          <w:szCs w:val="28"/>
        </w:rPr>
      </w:pPr>
    </w:p>
    <w:p w:rsidR="00917D79" w:rsidRDefault="00917D79" w:rsidP="00917D79">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государственной итоговой аттестации (далее ГИА) предназначена для обучающихся ГПОУ «Юргинский технологический колледж», завершающих обучение в 20</w:t>
      </w:r>
      <w:r w:rsidR="00317355">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году по специальности </w:t>
      </w:r>
      <w:r w:rsidR="00317355" w:rsidRPr="005E3C58">
        <w:rPr>
          <w:rFonts w:ascii="Times New Roman" w:hAnsi="Times New Roman" w:cs="Times New Roman"/>
          <w:sz w:val="28"/>
          <w:szCs w:val="28"/>
        </w:rPr>
        <w:t>Сетевое и системное администрирование</w:t>
      </w:r>
      <w:r w:rsidR="003173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является частью основной профессиональной образовательной программы подготовки специалистов среднего звена по данной специальности.</w:t>
      </w:r>
    </w:p>
    <w:p w:rsidR="00917D79" w:rsidRDefault="00917D79" w:rsidP="00917D79">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ГИА доводится до сведения обучающихся не позднее, чем за шесть месяцев до начала ГИА (Приложение Б).</w:t>
      </w:r>
    </w:p>
    <w:p w:rsidR="00917D79" w:rsidRDefault="00917D79" w:rsidP="00917D79">
      <w:pPr>
        <w:pStyle w:val="ad"/>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w:t>
      </w:r>
      <w:r w:rsidR="00837F0F">
        <w:rPr>
          <w:rFonts w:ascii="Times New Roman" w:hAnsi="Times New Roman" w:cs="Times New Roman"/>
          <w:color w:val="000000"/>
          <w:sz w:val="28"/>
          <w:szCs w:val="28"/>
        </w:rPr>
        <w:t>ГИА содержит</w:t>
      </w:r>
      <w:r>
        <w:rPr>
          <w:rFonts w:ascii="Times New Roman" w:hAnsi="Times New Roman" w:cs="Times New Roman"/>
          <w:color w:val="000000"/>
          <w:sz w:val="28"/>
          <w:szCs w:val="28"/>
        </w:rPr>
        <w:t>: вид государственной итоговой аттестации, объём времени на подготовку и проведение ГИА, сроки проведения ГИА, содержание фонда оценочных средств, условия подготовки и процедуру проведения ГИА, критерии оценки уровня и качества подготовки выпускника.</w:t>
      </w:r>
    </w:p>
    <w:p w:rsidR="00917D79" w:rsidRDefault="00917D79" w:rsidP="00917D79">
      <w:pPr>
        <w:pStyle w:val="af"/>
        <w:spacing w:before="0" w:beforeAutospacing="0" w:after="0" w:afterAutospacing="0"/>
        <w:ind w:firstLine="708"/>
        <w:jc w:val="both"/>
        <w:rPr>
          <w:color w:val="000000"/>
          <w:sz w:val="28"/>
          <w:szCs w:val="28"/>
        </w:rPr>
      </w:pPr>
      <w:r w:rsidRPr="007145EA">
        <w:rPr>
          <w:color w:val="000000"/>
          <w:sz w:val="28"/>
          <w:szCs w:val="28"/>
        </w:rPr>
        <w:t>Государственная итоговая аттестация представляет собой форму оценки степени и уровня освоения обучающи</w:t>
      </w:r>
      <w:r>
        <w:rPr>
          <w:color w:val="000000"/>
          <w:sz w:val="28"/>
          <w:szCs w:val="28"/>
        </w:rPr>
        <w:t>мися образовательной программы.</w:t>
      </w:r>
    </w:p>
    <w:p w:rsidR="00D73CC5" w:rsidRDefault="00D73CC5" w:rsidP="00917D79">
      <w:pPr>
        <w:pStyle w:val="4"/>
        <w:tabs>
          <w:tab w:val="left" w:pos="709"/>
        </w:tabs>
        <w:jc w:val="both"/>
        <w:rPr>
          <w:i w:val="0"/>
          <w:szCs w:val="28"/>
        </w:rPr>
      </w:pPr>
      <w:r w:rsidRPr="00DE4DFB">
        <w:rPr>
          <w:rFonts w:eastAsiaTheme="minorEastAsia"/>
          <w:i w:val="0"/>
          <w:szCs w:val="28"/>
        </w:rPr>
        <w:tab/>
      </w:r>
      <w:r w:rsidRPr="00D73CC5">
        <w:rPr>
          <w:rFonts w:eastAsiaTheme="minorEastAsia"/>
          <w:i w:val="0"/>
          <w:szCs w:val="28"/>
        </w:rPr>
        <w:t>Государственная итоговая аттестация проводится на основе принципов объективности и независимости оценки качества подготовки студентов и в соответствии с приказом Министерства образования и науки Российской Федерации от 16 августа 2013 г. №968 г.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w:t>
      </w:r>
      <w:r w:rsidR="000A608B">
        <w:rPr>
          <w:rFonts w:eastAsiaTheme="minorEastAsia"/>
          <w:i w:val="0"/>
          <w:szCs w:val="28"/>
        </w:rPr>
        <w:t xml:space="preserve"> на основе Распоряжения Министерства Просвещения Российской Федерации от 01.04.2019 «Об утверждении методических рекомендаций о проведении аттестации с использованием механизма демонстрационного экзамена»,</w:t>
      </w:r>
      <w:r w:rsidRPr="00D73CC5">
        <w:rPr>
          <w:rFonts w:eastAsiaTheme="minorEastAsia"/>
          <w:i w:val="0"/>
          <w:szCs w:val="28"/>
        </w:rPr>
        <w:t xml:space="preserve"> а также согласно Положения «О государственной итоговой аттестации выпускников Юргинского технологического колледжа», утвержденного дирек</w:t>
      </w:r>
      <w:r w:rsidR="00837F0F">
        <w:rPr>
          <w:rFonts w:eastAsiaTheme="minorEastAsia"/>
          <w:i w:val="0"/>
          <w:szCs w:val="28"/>
        </w:rPr>
        <w:t>тором ГПОУ ЮТК «01» сентября 2020</w:t>
      </w:r>
      <w:r w:rsidRPr="00D73CC5">
        <w:rPr>
          <w:rFonts w:eastAsiaTheme="minorEastAsia"/>
          <w:i w:val="0"/>
          <w:szCs w:val="28"/>
        </w:rPr>
        <w:t>г.</w:t>
      </w:r>
      <w:r w:rsidR="00917D79" w:rsidRPr="00CE13EB">
        <w:rPr>
          <w:i w:val="0"/>
          <w:szCs w:val="28"/>
        </w:rPr>
        <w:tab/>
      </w:r>
    </w:p>
    <w:p w:rsidR="00EF2FC5" w:rsidRPr="00EF2FC5" w:rsidRDefault="00D73CC5" w:rsidP="00317355">
      <w:pPr>
        <w:pStyle w:val="4"/>
        <w:tabs>
          <w:tab w:val="left" w:pos="709"/>
        </w:tabs>
        <w:jc w:val="both"/>
        <w:rPr>
          <w:szCs w:val="28"/>
        </w:rPr>
      </w:pPr>
      <w:r w:rsidRPr="00DE3AE1">
        <w:rPr>
          <w:i w:val="0"/>
          <w:szCs w:val="28"/>
        </w:rPr>
        <w:tab/>
      </w:r>
      <w:r w:rsidR="00917D79" w:rsidRPr="00DE3AE1">
        <w:rPr>
          <w:i w:val="0"/>
          <w:szCs w:val="28"/>
        </w:rPr>
        <w:t>Целью государственной итоговой аттестации является определение соответствия результатов</w:t>
      </w:r>
      <w:r w:rsidR="00917D79" w:rsidRPr="00873177">
        <w:rPr>
          <w:i w:val="0"/>
          <w:szCs w:val="28"/>
        </w:rPr>
        <w:t xml:space="preserve"> освоения студентами основной образовательной программы подготовки специалистов среднего звена требованиям Федерального государственного образовательного стандарта по специальности</w:t>
      </w:r>
      <w:r w:rsidR="000A608B">
        <w:rPr>
          <w:i w:val="0"/>
          <w:szCs w:val="28"/>
        </w:rPr>
        <w:t xml:space="preserve"> </w:t>
      </w:r>
      <w:r w:rsidR="00317355" w:rsidRPr="00317355">
        <w:rPr>
          <w:i w:val="0"/>
          <w:szCs w:val="28"/>
        </w:rPr>
        <w:t>Сетевое и системное администрирование</w:t>
      </w:r>
      <w:r w:rsidR="00317355">
        <w:rPr>
          <w:i w:val="0"/>
          <w:szCs w:val="28"/>
        </w:rPr>
        <w:t xml:space="preserve">. </w:t>
      </w:r>
      <w:r w:rsidR="00EF2FC5" w:rsidRPr="00317355">
        <w:rPr>
          <w:i w:val="0"/>
          <w:szCs w:val="28"/>
        </w:rPr>
        <w:t xml:space="preserve">С целью комплексной оценки соответствия результатов освоения образовательной программы СПО требованиям ФГОС СПО по специальности и стандартов </w:t>
      </w:r>
      <w:proofErr w:type="spellStart"/>
      <w:r w:rsidR="00EF2FC5" w:rsidRPr="00317355">
        <w:rPr>
          <w:i w:val="0"/>
          <w:szCs w:val="28"/>
        </w:rPr>
        <w:t>Worldskills</w:t>
      </w:r>
      <w:proofErr w:type="spellEnd"/>
      <w:r w:rsidR="00EF2FC5" w:rsidRPr="00317355">
        <w:rPr>
          <w:i w:val="0"/>
          <w:szCs w:val="28"/>
        </w:rPr>
        <w:t xml:space="preserve"> по соответствующим компетенциям в рамках ГИА проводится демонстрационный экзамен (ДЭ)</w:t>
      </w:r>
      <w:r w:rsidR="00DE3AE1" w:rsidRPr="00317355">
        <w:rPr>
          <w:i w:val="0"/>
          <w:szCs w:val="28"/>
        </w:rPr>
        <w:t>.</w:t>
      </w:r>
    </w:p>
    <w:p w:rsidR="00317355" w:rsidRPr="00873177" w:rsidRDefault="00917D79" w:rsidP="00317355">
      <w:pPr>
        <w:spacing w:after="0" w:line="240" w:lineRule="auto"/>
        <w:jc w:val="both"/>
        <w:rPr>
          <w:rFonts w:ascii="Times New Roman" w:hAnsi="Times New Roman" w:cs="Times New Roman"/>
          <w:sz w:val="28"/>
          <w:szCs w:val="28"/>
        </w:rPr>
      </w:pPr>
      <w:r w:rsidRPr="00873177">
        <w:rPr>
          <w:rFonts w:ascii="Times New Roman" w:hAnsi="Times New Roman" w:cs="Times New Roman"/>
          <w:sz w:val="28"/>
          <w:szCs w:val="28"/>
        </w:rPr>
        <w:tab/>
        <w:t xml:space="preserve">Нормативный срок освоения специальности базовой подготовки на базе </w:t>
      </w:r>
      <w:r w:rsidR="00575EEC">
        <w:rPr>
          <w:rFonts w:ascii="Times New Roman" w:hAnsi="Times New Roman" w:cs="Times New Roman"/>
          <w:sz w:val="28"/>
          <w:szCs w:val="28"/>
        </w:rPr>
        <w:t>среднего</w:t>
      </w:r>
      <w:r w:rsidRPr="00873177">
        <w:rPr>
          <w:rFonts w:ascii="Times New Roman" w:hAnsi="Times New Roman" w:cs="Times New Roman"/>
          <w:sz w:val="28"/>
          <w:szCs w:val="28"/>
        </w:rPr>
        <w:t xml:space="preserve"> общего образования при очной форме получения образования составляет </w:t>
      </w:r>
      <w:r w:rsidR="00317355" w:rsidRPr="00873177">
        <w:rPr>
          <w:rFonts w:ascii="Times New Roman" w:hAnsi="Times New Roman" w:cs="Times New Roman"/>
          <w:sz w:val="28"/>
          <w:szCs w:val="28"/>
        </w:rPr>
        <w:t>3 года 10 месяцев.</w:t>
      </w:r>
    </w:p>
    <w:p w:rsidR="00317355" w:rsidRPr="00873177" w:rsidRDefault="00317355" w:rsidP="00317355">
      <w:pPr>
        <w:spacing w:after="0" w:line="240" w:lineRule="auto"/>
        <w:rPr>
          <w:rFonts w:ascii="Times New Roman" w:hAnsi="Times New Roman" w:cs="Times New Roman"/>
          <w:sz w:val="28"/>
          <w:szCs w:val="28"/>
        </w:rPr>
      </w:pPr>
      <w:r w:rsidRPr="00873177">
        <w:rPr>
          <w:rFonts w:ascii="Times New Roman" w:hAnsi="Times New Roman" w:cs="Times New Roman"/>
          <w:sz w:val="28"/>
          <w:szCs w:val="28"/>
        </w:rPr>
        <w:tab/>
        <w:t xml:space="preserve">Присваиваемая </w:t>
      </w:r>
      <w:r w:rsidRPr="00317355">
        <w:rPr>
          <w:rFonts w:ascii="Times New Roman" w:hAnsi="Times New Roman" w:cs="Times New Roman"/>
          <w:sz w:val="28"/>
          <w:szCs w:val="28"/>
        </w:rPr>
        <w:t xml:space="preserve">квалификация – </w:t>
      </w:r>
      <w:r w:rsidRPr="00317355">
        <w:rPr>
          <w:rStyle w:val="FontStyle57"/>
          <w:sz w:val="28"/>
          <w:szCs w:val="28"/>
        </w:rPr>
        <w:t>Сетевой и системный администратор</w:t>
      </w:r>
    </w:p>
    <w:p w:rsidR="00917D79" w:rsidRPr="00873177" w:rsidRDefault="00917D79" w:rsidP="00EF2FC5">
      <w:pPr>
        <w:spacing w:after="0" w:line="240" w:lineRule="auto"/>
        <w:jc w:val="both"/>
        <w:rPr>
          <w:rFonts w:ascii="Times New Roman" w:hAnsi="Times New Roman" w:cs="Times New Roman"/>
          <w:sz w:val="28"/>
          <w:szCs w:val="28"/>
        </w:rPr>
      </w:pPr>
    </w:p>
    <w:p w:rsidR="00917D79" w:rsidRDefault="00917D79" w:rsidP="00626BAC">
      <w:pPr>
        <w:spacing w:after="0" w:line="240" w:lineRule="auto"/>
        <w:jc w:val="both"/>
        <w:rPr>
          <w:rFonts w:ascii="Times New Roman" w:hAnsi="Times New Roman" w:cs="Times New Roman"/>
          <w:sz w:val="28"/>
          <w:szCs w:val="28"/>
        </w:rPr>
      </w:pPr>
      <w:r w:rsidRPr="00873177">
        <w:rPr>
          <w:rFonts w:ascii="Times New Roman" w:hAnsi="Times New Roman" w:cs="Times New Roman"/>
          <w:sz w:val="28"/>
          <w:szCs w:val="28"/>
        </w:rPr>
        <w:tab/>
      </w:r>
    </w:p>
    <w:p w:rsidR="00837F0F" w:rsidRDefault="00837F0F" w:rsidP="00626BAC">
      <w:pPr>
        <w:spacing w:after="0" w:line="240" w:lineRule="auto"/>
        <w:jc w:val="both"/>
        <w:rPr>
          <w:rFonts w:ascii="Times New Roman" w:hAnsi="Times New Roman" w:cs="Times New Roman"/>
          <w:sz w:val="28"/>
          <w:szCs w:val="28"/>
        </w:rPr>
      </w:pPr>
    </w:p>
    <w:p w:rsidR="00837F0F" w:rsidRDefault="00837F0F" w:rsidP="00626BAC">
      <w:pPr>
        <w:spacing w:after="0" w:line="240" w:lineRule="auto"/>
        <w:jc w:val="both"/>
        <w:rPr>
          <w:rFonts w:ascii="Times New Roman" w:hAnsi="Times New Roman" w:cs="Times New Roman"/>
          <w:sz w:val="28"/>
          <w:szCs w:val="28"/>
        </w:rPr>
      </w:pPr>
    </w:p>
    <w:p w:rsidR="00837F0F" w:rsidRPr="000B326E" w:rsidRDefault="00837F0F" w:rsidP="00626BAC">
      <w:pPr>
        <w:spacing w:after="0" w:line="240" w:lineRule="auto"/>
        <w:jc w:val="both"/>
        <w:rPr>
          <w:rFonts w:ascii="Times New Roman" w:hAnsi="Times New Roman" w:cs="Times New Roman"/>
          <w:sz w:val="28"/>
          <w:szCs w:val="28"/>
        </w:rPr>
      </w:pPr>
    </w:p>
    <w:p w:rsidR="00364520" w:rsidRDefault="00364520" w:rsidP="0097225C">
      <w:pPr>
        <w:spacing w:after="0" w:line="240" w:lineRule="auto"/>
        <w:ind w:firstLine="708"/>
        <w:jc w:val="center"/>
        <w:rPr>
          <w:rFonts w:ascii="Times New Roman" w:hAnsi="Times New Roman" w:cs="Times New Roman"/>
          <w:b/>
          <w:sz w:val="28"/>
          <w:szCs w:val="28"/>
        </w:rPr>
      </w:pPr>
    </w:p>
    <w:p w:rsidR="005809E1" w:rsidRPr="003E318B" w:rsidRDefault="0097225C" w:rsidP="0097225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D4157">
        <w:rPr>
          <w:rFonts w:ascii="Times New Roman" w:hAnsi="Times New Roman" w:cs="Times New Roman"/>
          <w:b/>
          <w:sz w:val="28"/>
          <w:szCs w:val="28"/>
        </w:rPr>
        <w:tab/>
      </w:r>
      <w:r w:rsidR="00167EC5">
        <w:rPr>
          <w:rFonts w:ascii="Times New Roman" w:hAnsi="Times New Roman" w:cs="Times New Roman"/>
          <w:b/>
          <w:sz w:val="28"/>
          <w:szCs w:val="28"/>
        </w:rPr>
        <w:t>Форма и в</w:t>
      </w:r>
      <w:r w:rsidR="005809E1" w:rsidRPr="003E318B">
        <w:rPr>
          <w:rFonts w:ascii="Times New Roman" w:hAnsi="Times New Roman" w:cs="Times New Roman"/>
          <w:b/>
          <w:sz w:val="28"/>
          <w:szCs w:val="28"/>
        </w:rPr>
        <w:t>ид Государственной итоговой аттестации</w:t>
      </w:r>
    </w:p>
    <w:p w:rsidR="007B1BF7" w:rsidRDefault="007B1BF7" w:rsidP="00035D45">
      <w:pPr>
        <w:spacing w:after="0" w:line="240" w:lineRule="auto"/>
        <w:ind w:firstLine="708"/>
        <w:jc w:val="both"/>
        <w:rPr>
          <w:rFonts w:ascii="Times New Roman" w:hAnsi="Times New Roman" w:cs="Times New Roman"/>
          <w:sz w:val="28"/>
          <w:szCs w:val="28"/>
        </w:rPr>
      </w:pPr>
    </w:p>
    <w:p w:rsidR="003423B6" w:rsidRDefault="003423B6" w:rsidP="003423B6">
      <w:pPr>
        <w:spacing w:after="0" w:line="240" w:lineRule="auto"/>
        <w:ind w:firstLine="708"/>
        <w:jc w:val="both"/>
        <w:rPr>
          <w:rFonts w:ascii="Times New Roman" w:hAnsi="Times New Roman" w:cs="Times New Roman"/>
          <w:sz w:val="28"/>
          <w:szCs w:val="28"/>
        </w:rPr>
      </w:pPr>
      <w:r w:rsidRPr="003E318B">
        <w:rPr>
          <w:rFonts w:ascii="Times New Roman" w:hAnsi="Times New Roman" w:cs="Times New Roman"/>
          <w:sz w:val="28"/>
          <w:szCs w:val="28"/>
        </w:rPr>
        <w:t xml:space="preserve">Формой ГИА для студентов специальности </w:t>
      </w:r>
      <w:r w:rsidR="00317355" w:rsidRPr="00317355">
        <w:rPr>
          <w:rFonts w:ascii="Times New Roman" w:hAnsi="Times New Roman" w:cs="Times New Roman"/>
          <w:sz w:val="28"/>
          <w:szCs w:val="28"/>
        </w:rPr>
        <w:t>Сетевое и системное администрирование</w:t>
      </w:r>
      <w:r w:rsidR="00317355" w:rsidRPr="00317355">
        <w:rPr>
          <w:szCs w:val="28"/>
        </w:rPr>
        <w:t xml:space="preserve"> </w:t>
      </w:r>
      <w:r w:rsidRPr="00317355">
        <w:rPr>
          <w:rFonts w:ascii="Times New Roman" w:hAnsi="Times New Roman" w:cs="Times New Roman"/>
          <w:sz w:val="28"/>
          <w:szCs w:val="28"/>
        </w:rPr>
        <w:t>является выполнение и защита выпускной квалификационной работы</w:t>
      </w:r>
      <w:r w:rsidR="00640EC0" w:rsidRPr="00317355">
        <w:rPr>
          <w:rFonts w:ascii="Times New Roman" w:hAnsi="Times New Roman" w:cs="Times New Roman"/>
          <w:sz w:val="28"/>
          <w:szCs w:val="28"/>
        </w:rPr>
        <w:t xml:space="preserve">, которая выполняется в виде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r w:rsidR="00640EC0">
        <w:rPr>
          <w:rFonts w:ascii="Times New Roman" w:hAnsi="Times New Roman" w:cs="Times New Roman"/>
          <w:sz w:val="28"/>
          <w:szCs w:val="28"/>
        </w:rPr>
        <w:t xml:space="preserve"> и демонстрационного экзамена.</w:t>
      </w:r>
    </w:p>
    <w:p w:rsidR="00917D79" w:rsidRPr="00DE7994" w:rsidRDefault="00917D79" w:rsidP="00917D79">
      <w:pPr>
        <w:spacing w:after="0" w:line="240" w:lineRule="auto"/>
        <w:ind w:firstLine="708"/>
        <w:jc w:val="both"/>
        <w:rPr>
          <w:rFonts w:ascii="Times New Roman" w:hAnsi="Times New Roman" w:cs="Times New Roman"/>
          <w:sz w:val="28"/>
          <w:szCs w:val="28"/>
        </w:rPr>
      </w:pPr>
      <w:r w:rsidRPr="00DE7994">
        <w:rPr>
          <w:rFonts w:ascii="Times New Roman" w:hAnsi="Times New Roman" w:cs="Times New Roman"/>
          <w:sz w:val="28"/>
        </w:rPr>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917D79" w:rsidRDefault="00917D79" w:rsidP="00917D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742BF9">
        <w:rPr>
          <w:rFonts w:ascii="Times New Roman" w:hAnsi="Times New Roman" w:cs="Times New Roman"/>
          <w:sz w:val="28"/>
          <w:szCs w:val="28"/>
        </w:rPr>
        <w:t xml:space="preserve">ащита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r>
        <w:rPr>
          <w:rFonts w:ascii="Times New Roman" w:hAnsi="Times New Roman" w:cs="Times New Roman"/>
          <w:sz w:val="28"/>
          <w:szCs w:val="28"/>
        </w:rPr>
        <w:t xml:space="preserve"> </w:t>
      </w:r>
      <w:r w:rsidRPr="00742BF9">
        <w:rPr>
          <w:rFonts w:ascii="Times New Roman" w:hAnsi="Times New Roman" w:cs="Times New Roman"/>
          <w:sz w:val="28"/>
          <w:szCs w:val="28"/>
        </w:rPr>
        <w:t>провод</w:t>
      </w:r>
      <w:r>
        <w:rPr>
          <w:rFonts w:ascii="Times New Roman" w:hAnsi="Times New Roman" w:cs="Times New Roman"/>
          <w:sz w:val="28"/>
          <w:szCs w:val="28"/>
        </w:rPr>
        <w:t>и</w:t>
      </w:r>
      <w:r w:rsidRPr="00742BF9">
        <w:rPr>
          <w:rFonts w:ascii="Times New Roman" w:hAnsi="Times New Roman" w:cs="Times New Roman"/>
          <w:sz w:val="28"/>
          <w:szCs w:val="28"/>
        </w:rPr>
        <w:t>тся на открыт</w:t>
      </w:r>
      <w:r>
        <w:rPr>
          <w:rFonts w:ascii="Times New Roman" w:hAnsi="Times New Roman" w:cs="Times New Roman"/>
          <w:sz w:val="28"/>
          <w:szCs w:val="28"/>
        </w:rPr>
        <w:t>ом</w:t>
      </w:r>
      <w:r w:rsidRPr="00742BF9">
        <w:rPr>
          <w:rFonts w:ascii="Times New Roman" w:hAnsi="Times New Roman" w:cs="Times New Roman"/>
          <w:sz w:val="28"/>
          <w:szCs w:val="28"/>
        </w:rPr>
        <w:t xml:space="preserve"> заседани</w:t>
      </w:r>
      <w:r>
        <w:rPr>
          <w:rFonts w:ascii="Times New Roman" w:hAnsi="Times New Roman" w:cs="Times New Roman"/>
          <w:sz w:val="28"/>
          <w:szCs w:val="28"/>
        </w:rPr>
        <w:t>и</w:t>
      </w:r>
      <w:r w:rsidRPr="00742BF9">
        <w:rPr>
          <w:rFonts w:ascii="Times New Roman" w:hAnsi="Times New Roman" w:cs="Times New Roman"/>
          <w:sz w:val="28"/>
          <w:szCs w:val="28"/>
        </w:rPr>
        <w:t xml:space="preserve"> государственной экзаменационной комиссии с участием не менее двух третей ее состава.</w:t>
      </w:r>
    </w:p>
    <w:p w:rsidR="00917D79" w:rsidRPr="003E318B" w:rsidRDefault="00917D79" w:rsidP="00917D79">
      <w:pPr>
        <w:spacing w:after="0" w:line="240" w:lineRule="auto"/>
        <w:ind w:firstLine="708"/>
        <w:jc w:val="both"/>
        <w:rPr>
          <w:rFonts w:ascii="Times New Roman" w:hAnsi="Times New Roman" w:cs="Times New Roman"/>
          <w:sz w:val="28"/>
          <w:szCs w:val="28"/>
        </w:rPr>
      </w:pPr>
      <w:r w:rsidRPr="003E318B">
        <w:rPr>
          <w:rFonts w:ascii="Times New Roman" w:hAnsi="Times New Roman" w:cs="Times New Roman"/>
          <w:sz w:val="28"/>
          <w:szCs w:val="28"/>
        </w:rPr>
        <w:t xml:space="preserve">Содержание и структура </w:t>
      </w:r>
      <w:r>
        <w:rPr>
          <w:rFonts w:ascii="Times New Roman" w:hAnsi="Times New Roman" w:cs="Times New Roman"/>
          <w:sz w:val="28"/>
        </w:rPr>
        <w:t xml:space="preserve">пояснительной записки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 xml:space="preserve">ого проекта </w:t>
      </w:r>
      <w:r w:rsidRPr="003E318B">
        <w:rPr>
          <w:rFonts w:ascii="Times New Roman" w:hAnsi="Times New Roman" w:cs="Times New Roman"/>
          <w:sz w:val="28"/>
          <w:szCs w:val="28"/>
        </w:rPr>
        <w:t xml:space="preserve">определены в </w:t>
      </w:r>
      <w:r>
        <w:rPr>
          <w:rFonts w:ascii="Times New Roman" w:hAnsi="Times New Roman" w:cs="Times New Roman"/>
          <w:sz w:val="28"/>
          <w:szCs w:val="28"/>
        </w:rPr>
        <w:t>«М</w:t>
      </w:r>
      <w:r w:rsidRPr="003E318B">
        <w:rPr>
          <w:rFonts w:ascii="Times New Roman" w:hAnsi="Times New Roman" w:cs="Times New Roman"/>
          <w:sz w:val="28"/>
          <w:szCs w:val="28"/>
        </w:rPr>
        <w:t xml:space="preserve">етодических рекомендациях к выполнению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 xml:space="preserve">ого проекта </w:t>
      </w:r>
      <w:r w:rsidR="00837F0F" w:rsidRPr="0057435F">
        <w:rPr>
          <w:rFonts w:ascii="Times New Roman" w:hAnsi="Times New Roman" w:cs="Times New Roman"/>
          <w:sz w:val="28"/>
          <w:szCs w:val="28"/>
        </w:rPr>
        <w:t>по специальности</w:t>
      </w:r>
      <w:r w:rsidR="00E867B7">
        <w:rPr>
          <w:rFonts w:ascii="Times New Roman" w:hAnsi="Times New Roman" w:cs="Times New Roman"/>
          <w:sz w:val="28"/>
          <w:szCs w:val="28"/>
        </w:rPr>
        <w:t xml:space="preserve"> </w:t>
      </w:r>
      <w:r w:rsidR="00795A9C">
        <w:rPr>
          <w:rFonts w:ascii="Times New Roman" w:hAnsi="Times New Roman" w:cs="Times New Roman"/>
          <w:sz w:val="28"/>
          <w:szCs w:val="28"/>
        </w:rPr>
        <w:t>«</w:t>
      </w:r>
      <w:r w:rsidR="00317355" w:rsidRPr="00317355">
        <w:rPr>
          <w:rFonts w:ascii="Times New Roman" w:hAnsi="Times New Roman" w:cs="Times New Roman"/>
          <w:sz w:val="28"/>
          <w:szCs w:val="28"/>
        </w:rPr>
        <w:t>Сетевое и системное администрирование</w:t>
      </w:r>
      <w:r w:rsidR="00ED4730">
        <w:rPr>
          <w:rFonts w:ascii="Times New Roman" w:hAnsi="Times New Roman" w:cs="Times New Roman"/>
          <w:sz w:val="28"/>
          <w:szCs w:val="28"/>
        </w:rPr>
        <w:t>»</w:t>
      </w:r>
      <w:r w:rsidR="00795A9C">
        <w:rPr>
          <w:rFonts w:ascii="Times New Roman" w:hAnsi="Times New Roman" w:cs="Times New Roman"/>
          <w:sz w:val="28"/>
          <w:szCs w:val="28"/>
        </w:rPr>
        <w:t>»</w:t>
      </w:r>
      <w:r>
        <w:rPr>
          <w:rFonts w:ascii="Times New Roman" w:hAnsi="Times New Roman" w:cs="Times New Roman"/>
          <w:sz w:val="28"/>
          <w:szCs w:val="28"/>
        </w:rPr>
        <w:t>,</w:t>
      </w:r>
      <w:r w:rsidR="00317355">
        <w:rPr>
          <w:rFonts w:ascii="Times New Roman" w:hAnsi="Times New Roman" w:cs="Times New Roman"/>
          <w:sz w:val="28"/>
          <w:szCs w:val="28"/>
        </w:rPr>
        <w:t xml:space="preserve"> </w:t>
      </w:r>
      <w:r>
        <w:rPr>
          <w:rFonts w:ascii="Times New Roman" w:hAnsi="Times New Roman" w:cs="Times New Roman"/>
          <w:sz w:val="28"/>
          <w:szCs w:val="28"/>
        </w:rPr>
        <w:t>а также стандарте предприятия «Оформление дипломных и курсовых проектов (работ)»</w:t>
      </w:r>
      <w:r w:rsidRPr="0057435F">
        <w:rPr>
          <w:rFonts w:ascii="Times New Roman" w:hAnsi="Times New Roman" w:cs="Times New Roman"/>
          <w:sz w:val="28"/>
          <w:szCs w:val="28"/>
        </w:rPr>
        <w:t>.</w:t>
      </w:r>
    </w:p>
    <w:p w:rsidR="00533107" w:rsidRPr="003E318B" w:rsidRDefault="00533107" w:rsidP="00035D45">
      <w:pPr>
        <w:spacing w:after="0" w:line="240" w:lineRule="auto"/>
        <w:jc w:val="both"/>
        <w:rPr>
          <w:rFonts w:ascii="Times New Roman" w:hAnsi="Times New Roman" w:cs="Times New Roman"/>
          <w:b/>
          <w:sz w:val="28"/>
          <w:szCs w:val="28"/>
        </w:rPr>
      </w:pPr>
    </w:p>
    <w:p w:rsidR="005809E1" w:rsidRPr="003E318B" w:rsidRDefault="0097225C" w:rsidP="0097225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00BD4157">
        <w:rPr>
          <w:rFonts w:ascii="Times New Roman" w:hAnsi="Times New Roman" w:cs="Times New Roman"/>
          <w:b/>
          <w:sz w:val="28"/>
          <w:szCs w:val="28"/>
        </w:rPr>
        <w:tab/>
      </w:r>
      <w:r w:rsidR="00AB024B">
        <w:rPr>
          <w:rFonts w:ascii="Times New Roman" w:hAnsi="Times New Roman" w:cs="Times New Roman"/>
          <w:b/>
          <w:sz w:val="28"/>
          <w:szCs w:val="28"/>
        </w:rPr>
        <w:t xml:space="preserve">Требования к результатам </w:t>
      </w:r>
      <w:r w:rsidR="005809E1" w:rsidRPr="003E318B">
        <w:rPr>
          <w:rFonts w:ascii="Times New Roman" w:hAnsi="Times New Roman" w:cs="Times New Roman"/>
          <w:b/>
          <w:sz w:val="28"/>
          <w:szCs w:val="28"/>
        </w:rPr>
        <w:t>освоения ОПОП</w:t>
      </w:r>
    </w:p>
    <w:p w:rsidR="005809E1" w:rsidRPr="003E318B" w:rsidRDefault="005809E1" w:rsidP="00035D45">
      <w:pPr>
        <w:pStyle w:val="ab"/>
        <w:widowControl w:val="0"/>
        <w:ind w:left="0" w:firstLine="709"/>
        <w:jc w:val="both"/>
        <w:rPr>
          <w:rFonts w:ascii="Times New Roman" w:hAnsi="Times New Roman" w:cs="Times New Roman"/>
          <w:b/>
          <w:bCs/>
          <w:sz w:val="28"/>
          <w:highlight w:val="green"/>
        </w:rPr>
      </w:pPr>
    </w:p>
    <w:p w:rsidR="00917D79" w:rsidRDefault="00ED4730" w:rsidP="00917D7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Специалист по </w:t>
      </w:r>
      <w:r w:rsidR="00317355">
        <w:rPr>
          <w:rFonts w:ascii="Times New Roman" w:hAnsi="Times New Roman" w:cs="Times New Roman"/>
          <w:b/>
          <w:sz w:val="28"/>
          <w:szCs w:val="28"/>
        </w:rPr>
        <w:t>сетевому и системному администрированию</w:t>
      </w:r>
      <w:r w:rsidR="00317355" w:rsidRPr="00317355">
        <w:rPr>
          <w:rFonts w:ascii="Times New Roman" w:hAnsi="Times New Roman" w:cs="Times New Roman"/>
          <w:b/>
          <w:sz w:val="28"/>
          <w:szCs w:val="28"/>
        </w:rPr>
        <w:t xml:space="preserve"> </w:t>
      </w:r>
      <w:r w:rsidR="00917D79" w:rsidRPr="00F058D7">
        <w:rPr>
          <w:rFonts w:ascii="Times New Roman" w:hAnsi="Times New Roman" w:cs="Times New Roman"/>
          <w:sz w:val="28"/>
          <w:szCs w:val="28"/>
        </w:rPr>
        <w:t xml:space="preserve">должен обладать </w:t>
      </w:r>
      <w:r w:rsidR="00917D79" w:rsidRPr="00F058D7">
        <w:rPr>
          <w:rFonts w:ascii="Times New Roman" w:hAnsi="Times New Roman" w:cs="Times New Roman"/>
          <w:b/>
          <w:sz w:val="28"/>
          <w:szCs w:val="28"/>
        </w:rPr>
        <w:t xml:space="preserve">общими </w:t>
      </w:r>
      <w:r>
        <w:rPr>
          <w:rFonts w:ascii="Times New Roman" w:hAnsi="Times New Roman" w:cs="Times New Roman"/>
          <w:b/>
          <w:sz w:val="28"/>
          <w:szCs w:val="28"/>
        </w:rPr>
        <w:t xml:space="preserve">и профессиональными </w:t>
      </w:r>
      <w:r w:rsidR="00917D79" w:rsidRPr="00F058D7">
        <w:rPr>
          <w:rFonts w:ascii="Times New Roman" w:hAnsi="Times New Roman" w:cs="Times New Roman"/>
          <w:b/>
          <w:sz w:val="28"/>
          <w:szCs w:val="28"/>
        </w:rPr>
        <w:t>компетенциями</w:t>
      </w:r>
      <w:r w:rsidR="00917D79" w:rsidRPr="00F058D7">
        <w:rPr>
          <w:rFonts w:ascii="Times New Roman" w:hAnsi="Times New Roman" w:cs="Times New Roman"/>
          <w:sz w:val="28"/>
          <w:szCs w:val="28"/>
        </w:rPr>
        <w:t>, включающими в себя способность:</w:t>
      </w:r>
    </w:p>
    <w:p w:rsidR="00917D79" w:rsidRPr="00FD7220" w:rsidRDefault="00917D79" w:rsidP="00917D79">
      <w:pPr>
        <w:spacing w:after="0"/>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1. </w:t>
      </w:r>
      <w:r w:rsidR="00E57B8B" w:rsidRPr="00E57B8B">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r w:rsidRPr="00FD7220">
        <w:rPr>
          <w:rFonts w:ascii="Times New Roman" w:hAnsi="Times New Roman" w:cs="Times New Roman"/>
          <w:sz w:val="28"/>
          <w:szCs w:val="28"/>
        </w:rPr>
        <w:t>.</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2. </w:t>
      </w:r>
      <w:r w:rsidR="00E57B8B" w:rsidRPr="00E57B8B">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FD7220">
        <w:rPr>
          <w:rFonts w:ascii="Times New Roman" w:hAnsi="Times New Roman" w:cs="Times New Roman"/>
          <w:sz w:val="28"/>
          <w:szCs w:val="28"/>
        </w:rPr>
        <w:t>.</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3. </w:t>
      </w:r>
      <w:r w:rsidR="00E57B8B" w:rsidRPr="00E57B8B">
        <w:rPr>
          <w:rFonts w:ascii="Times New Roman" w:hAnsi="Times New Roman" w:cs="Times New Roman"/>
          <w:sz w:val="28"/>
          <w:szCs w:val="28"/>
        </w:rPr>
        <w:t>Планировать и реализовывать собственное профессиональное и личностное развитие.</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4. </w:t>
      </w:r>
      <w:r w:rsidR="00E57B8B" w:rsidRPr="00E57B8B">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5. </w:t>
      </w:r>
      <w:r w:rsidR="00E57B8B" w:rsidRPr="00E57B8B">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6. </w:t>
      </w:r>
      <w:r w:rsidR="00E57B8B" w:rsidRPr="00E57B8B">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E57B8B"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7. </w:t>
      </w:r>
      <w:r w:rsidR="00E57B8B" w:rsidRPr="00E57B8B">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p w:rsidR="00E57B8B"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ОК 8. </w:t>
      </w:r>
      <w:r w:rsidR="00E57B8B" w:rsidRPr="00E57B8B">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E57B8B" w:rsidRDefault="00917D79" w:rsidP="00E57B8B">
      <w:pPr>
        <w:spacing w:after="0" w:line="240" w:lineRule="auto"/>
        <w:ind w:firstLine="567"/>
        <w:jc w:val="both"/>
        <w:rPr>
          <w:rFonts w:ascii="Times New Roman" w:hAnsi="Times New Roman" w:cs="Times New Roman"/>
          <w:b/>
          <w:sz w:val="28"/>
          <w:szCs w:val="28"/>
        </w:rPr>
      </w:pPr>
      <w:r w:rsidRPr="00FD7220">
        <w:rPr>
          <w:rFonts w:ascii="Times New Roman" w:hAnsi="Times New Roman" w:cs="Times New Roman"/>
          <w:sz w:val="28"/>
          <w:szCs w:val="28"/>
        </w:rPr>
        <w:t xml:space="preserve">ОК 9. </w:t>
      </w:r>
      <w:r w:rsidR="00E57B8B" w:rsidRPr="00E57B8B">
        <w:rPr>
          <w:rFonts w:ascii="Times New Roman" w:hAnsi="Times New Roman" w:cs="Times New Roman"/>
          <w:sz w:val="28"/>
          <w:szCs w:val="28"/>
        </w:rPr>
        <w:t>Использовать информационные технологии в профессиональной деятельности</w:t>
      </w:r>
      <w:r w:rsidR="00E57B8B">
        <w:rPr>
          <w:rFonts w:ascii="Times New Roman" w:hAnsi="Times New Roman" w:cs="Times New Roman"/>
          <w:sz w:val="28"/>
          <w:szCs w:val="28"/>
        </w:rPr>
        <w:t>.</w:t>
      </w:r>
    </w:p>
    <w:p w:rsidR="00E57B8B" w:rsidRDefault="00E57B8B" w:rsidP="00E57B8B">
      <w:pPr>
        <w:spacing w:after="0" w:line="240" w:lineRule="auto"/>
        <w:ind w:firstLine="567"/>
        <w:jc w:val="both"/>
        <w:rPr>
          <w:rFonts w:ascii="Times New Roman" w:hAnsi="Times New Roman" w:cs="Times New Roman"/>
          <w:sz w:val="28"/>
          <w:szCs w:val="28"/>
        </w:rPr>
      </w:pPr>
      <w:r w:rsidRPr="00E57B8B">
        <w:rPr>
          <w:rFonts w:ascii="Times New Roman" w:hAnsi="Times New Roman" w:cs="Times New Roman"/>
          <w:sz w:val="28"/>
          <w:szCs w:val="28"/>
        </w:rPr>
        <w:t xml:space="preserve">ОК </w:t>
      </w:r>
      <w:r>
        <w:rPr>
          <w:rFonts w:ascii="Times New Roman" w:hAnsi="Times New Roman" w:cs="Times New Roman"/>
          <w:sz w:val="28"/>
          <w:szCs w:val="28"/>
        </w:rPr>
        <w:t xml:space="preserve">10. </w:t>
      </w:r>
      <w:r w:rsidRPr="00E57B8B">
        <w:rPr>
          <w:rFonts w:ascii="Times New Roman" w:hAnsi="Times New Roman" w:cs="Times New Roman"/>
          <w:sz w:val="28"/>
          <w:szCs w:val="28"/>
        </w:rPr>
        <w:t xml:space="preserve"> Пользоваться профессиональной документацией на государственном и иностранном языках.</w:t>
      </w:r>
    </w:p>
    <w:p w:rsidR="00E57B8B" w:rsidRDefault="00E57B8B" w:rsidP="00E57B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ОК 11. </w:t>
      </w:r>
      <w:r w:rsidRPr="00E57B8B">
        <w:rPr>
          <w:rFonts w:ascii="Times New Roman" w:hAnsi="Times New Roman" w:cs="Times New Roman"/>
          <w:sz w:val="28"/>
          <w:szCs w:val="28"/>
        </w:rPr>
        <w:t>Планировать предпринимательскую деятельность в профессиональной сфере.</w:t>
      </w:r>
    </w:p>
    <w:p w:rsidR="00E605B6" w:rsidRDefault="00E605B6" w:rsidP="00E605B6">
      <w:pPr>
        <w:spacing w:after="0" w:line="240" w:lineRule="auto"/>
        <w:jc w:val="both"/>
        <w:rPr>
          <w:rFonts w:ascii="Times New Roman" w:hAnsi="Times New Roman" w:cs="Times New Roman"/>
          <w:sz w:val="28"/>
          <w:szCs w:val="28"/>
        </w:rPr>
      </w:pPr>
    </w:p>
    <w:p w:rsidR="00C420E9" w:rsidRDefault="00C420E9" w:rsidP="00C420E9">
      <w:pPr>
        <w:spacing w:after="0" w:line="240" w:lineRule="auto"/>
        <w:ind w:firstLine="567"/>
        <w:jc w:val="both"/>
        <w:rPr>
          <w:rFonts w:ascii="Times New Roman" w:hAnsi="Times New Roman" w:cs="Times New Roman"/>
          <w:b/>
          <w:sz w:val="28"/>
          <w:szCs w:val="28"/>
        </w:rPr>
      </w:pPr>
      <w:r w:rsidRPr="00C420E9">
        <w:rPr>
          <w:rFonts w:ascii="Times New Roman" w:hAnsi="Times New Roman" w:cs="Times New Roman"/>
          <w:b/>
          <w:sz w:val="28"/>
          <w:szCs w:val="28"/>
        </w:rPr>
        <w:t>ПМ.01.</w:t>
      </w:r>
      <w:r w:rsidR="00E605B6" w:rsidRPr="00E605B6">
        <w:t xml:space="preserve"> </w:t>
      </w:r>
      <w:r w:rsidR="00E605B6" w:rsidRPr="00E605B6">
        <w:rPr>
          <w:rFonts w:ascii="Times New Roman" w:hAnsi="Times New Roman" w:cs="Times New Roman"/>
          <w:b/>
          <w:sz w:val="28"/>
          <w:szCs w:val="28"/>
        </w:rPr>
        <w:t>Выполнение работ по проектированию сетевой инфраструктуры</w:t>
      </w:r>
    </w:p>
    <w:p w:rsidR="00C420E9" w:rsidRDefault="00917D79" w:rsidP="00E605B6">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ПК 1.1 </w:t>
      </w:r>
      <w:r w:rsidR="00E605B6" w:rsidRPr="00E605B6">
        <w:rPr>
          <w:rFonts w:ascii="Times New Roman" w:hAnsi="Times New Roman" w:cs="Times New Roman"/>
          <w:sz w:val="28"/>
          <w:szCs w:val="28"/>
        </w:rPr>
        <w:t>Выполнять проектирование кабельной структуры компьютерной сети.</w:t>
      </w:r>
    </w:p>
    <w:p w:rsidR="00E605B6" w:rsidRDefault="00E605B6" w:rsidP="00E605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1.2 </w:t>
      </w:r>
      <w:r w:rsidRPr="00E605B6">
        <w:rPr>
          <w:rFonts w:ascii="Times New Roman" w:hAnsi="Times New Roman" w:cs="Times New Roman"/>
          <w:sz w:val="28"/>
          <w:szCs w:val="28"/>
        </w:rPr>
        <w:t>Осуществлять выбор технологии,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w:t>
      </w:r>
    </w:p>
    <w:p w:rsidR="00E605B6" w:rsidRDefault="00E605B6" w:rsidP="00E605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1.3 </w:t>
      </w:r>
      <w:r w:rsidRPr="00E605B6">
        <w:rPr>
          <w:rFonts w:ascii="Times New Roman" w:hAnsi="Times New Roman" w:cs="Times New Roman"/>
          <w:sz w:val="28"/>
          <w:szCs w:val="28"/>
        </w:rPr>
        <w:t>Обеспечивать защиту информации в сети с использованием программно-аппаратных средств.</w:t>
      </w:r>
    </w:p>
    <w:p w:rsidR="00E605B6" w:rsidRPr="00380259" w:rsidRDefault="00E605B6" w:rsidP="00E605B6">
      <w:pPr>
        <w:pStyle w:val="Style8"/>
        <w:widowControl/>
        <w:ind w:firstLine="567"/>
        <w:rPr>
          <w:rStyle w:val="FontStyle55"/>
          <w:sz w:val="28"/>
          <w:szCs w:val="28"/>
        </w:rPr>
      </w:pPr>
      <w:r>
        <w:rPr>
          <w:rStyle w:val="FontStyle55"/>
          <w:sz w:val="28"/>
          <w:szCs w:val="28"/>
        </w:rPr>
        <w:t xml:space="preserve">ПК </w:t>
      </w:r>
      <w:r w:rsidR="009304EA">
        <w:rPr>
          <w:rStyle w:val="FontStyle55"/>
          <w:sz w:val="28"/>
          <w:szCs w:val="28"/>
        </w:rPr>
        <w:t>1.4</w:t>
      </w:r>
      <w:r w:rsidR="009304EA" w:rsidRPr="00380259">
        <w:rPr>
          <w:rStyle w:val="FontStyle55"/>
          <w:sz w:val="28"/>
          <w:szCs w:val="28"/>
        </w:rPr>
        <w:t xml:space="preserve"> </w:t>
      </w:r>
      <w:r w:rsidR="009304EA">
        <w:rPr>
          <w:rStyle w:val="FontStyle55"/>
          <w:sz w:val="28"/>
          <w:szCs w:val="28"/>
        </w:rPr>
        <w:t>Принимать</w:t>
      </w:r>
      <w:r w:rsidRPr="00380259">
        <w:rPr>
          <w:rStyle w:val="FontStyle55"/>
          <w:sz w:val="28"/>
          <w:szCs w:val="28"/>
        </w:rPr>
        <w:t xml:space="preserve">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p w:rsidR="00E605B6" w:rsidRPr="00380259" w:rsidRDefault="00E605B6" w:rsidP="00E605B6">
      <w:pPr>
        <w:pStyle w:val="Style8"/>
        <w:widowControl/>
        <w:tabs>
          <w:tab w:val="left" w:pos="426"/>
        </w:tabs>
        <w:rPr>
          <w:rStyle w:val="FontStyle55"/>
          <w:sz w:val="28"/>
          <w:szCs w:val="28"/>
        </w:rPr>
      </w:pPr>
      <w:r>
        <w:rPr>
          <w:rStyle w:val="FontStyle55"/>
          <w:sz w:val="28"/>
          <w:szCs w:val="28"/>
        </w:rPr>
        <w:tab/>
        <w:t xml:space="preserve">ПК 1.5 </w:t>
      </w:r>
      <w:r w:rsidRPr="00380259">
        <w:rPr>
          <w:rStyle w:val="FontStyle55"/>
          <w:sz w:val="28"/>
          <w:szCs w:val="28"/>
        </w:rPr>
        <w:t>Выполнять</w:t>
      </w:r>
      <w:r w:rsidRPr="00380259">
        <w:rPr>
          <w:rStyle w:val="FontStyle55"/>
          <w:sz w:val="28"/>
          <w:szCs w:val="28"/>
        </w:rPr>
        <w:tab/>
        <w:t>требования нормативно-технической</w:t>
      </w:r>
    </w:p>
    <w:p w:rsidR="00E605B6" w:rsidRPr="00E605B6" w:rsidRDefault="00E605B6" w:rsidP="00E605B6">
      <w:pPr>
        <w:pStyle w:val="Style16"/>
        <w:widowControl/>
        <w:spacing w:before="5" w:line="317" w:lineRule="exact"/>
        <w:rPr>
          <w:color w:val="000000"/>
          <w:sz w:val="28"/>
          <w:szCs w:val="28"/>
        </w:rPr>
      </w:pPr>
      <w:r w:rsidRPr="00380259">
        <w:rPr>
          <w:rStyle w:val="FontStyle55"/>
          <w:sz w:val="28"/>
          <w:szCs w:val="28"/>
        </w:rPr>
        <w:t>документации, иметь опыт оформления проектной документации.</w:t>
      </w:r>
    </w:p>
    <w:p w:rsidR="00C420E9" w:rsidRDefault="00917D79" w:rsidP="009304EA">
      <w:pPr>
        <w:spacing w:after="0" w:line="240" w:lineRule="auto"/>
        <w:ind w:firstLine="696"/>
        <w:jc w:val="both"/>
        <w:rPr>
          <w:rFonts w:ascii="Times New Roman" w:hAnsi="Times New Roman" w:cs="Times New Roman"/>
          <w:b/>
          <w:sz w:val="28"/>
          <w:szCs w:val="28"/>
        </w:rPr>
      </w:pPr>
      <w:r w:rsidRPr="00FD7220">
        <w:rPr>
          <w:rFonts w:ascii="Times New Roman" w:hAnsi="Times New Roman" w:cs="Times New Roman"/>
          <w:b/>
          <w:sz w:val="28"/>
          <w:szCs w:val="28"/>
        </w:rPr>
        <w:t xml:space="preserve">ПМ 2. </w:t>
      </w:r>
      <w:r w:rsidR="00E605B6" w:rsidRPr="00E605B6">
        <w:rPr>
          <w:rFonts w:ascii="Times New Roman" w:hAnsi="Times New Roman" w:cs="Times New Roman"/>
          <w:b/>
          <w:sz w:val="28"/>
          <w:szCs w:val="28"/>
        </w:rPr>
        <w:t>Организация сетевого администрирования</w:t>
      </w:r>
    </w:p>
    <w:p w:rsidR="00E605B6" w:rsidRDefault="00E605B6" w:rsidP="00E605B6">
      <w:pPr>
        <w:pStyle w:val="Style8"/>
        <w:widowControl/>
        <w:ind w:firstLine="696"/>
        <w:rPr>
          <w:rStyle w:val="FontStyle55"/>
          <w:sz w:val="28"/>
          <w:szCs w:val="28"/>
        </w:rPr>
      </w:pPr>
      <w:r w:rsidRPr="00380259">
        <w:rPr>
          <w:rStyle w:val="FontStyle55"/>
          <w:sz w:val="28"/>
          <w:szCs w:val="28"/>
        </w:rPr>
        <w:t>ПК 2.1. Администрировать локальные вычислительные сети и принимать меры по устранению возможных сбоев.</w:t>
      </w:r>
    </w:p>
    <w:p w:rsidR="00E605B6" w:rsidRPr="00380259" w:rsidRDefault="00E605B6" w:rsidP="00E605B6">
      <w:pPr>
        <w:pStyle w:val="Style8"/>
        <w:widowControl/>
        <w:ind w:firstLine="696"/>
        <w:rPr>
          <w:rStyle w:val="FontStyle55"/>
          <w:sz w:val="28"/>
          <w:szCs w:val="28"/>
        </w:rPr>
      </w:pPr>
      <w:r w:rsidRPr="00380259">
        <w:rPr>
          <w:rStyle w:val="FontStyle55"/>
          <w:sz w:val="28"/>
          <w:szCs w:val="28"/>
        </w:rPr>
        <w:t>ПК 2.2. Администрировать сетевые ресурсы в информационных системах.</w:t>
      </w:r>
    </w:p>
    <w:p w:rsidR="00E605B6" w:rsidRPr="00380259" w:rsidRDefault="00E605B6" w:rsidP="00E605B6">
      <w:pPr>
        <w:pStyle w:val="Style8"/>
        <w:widowControl/>
        <w:ind w:firstLine="696"/>
        <w:rPr>
          <w:rStyle w:val="FontStyle55"/>
          <w:sz w:val="28"/>
          <w:szCs w:val="28"/>
        </w:rPr>
      </w:pPr>
      <w:r w:rsidRPr="00380259">
        <w:rPr>
          <w:rStyle w:val="FontStyle55"/>
          <w:sz w:val="28"/>
          <w:szCs w:val="28"/>
        </w:rPr>
        <w:t>ПК 2.3. Обеспечивать сбор данных для анализа использования и функционирования программно-технических средств компьютерных сетей.</w:t>
      </w:r>
    </w:p>
    <w:p w:rsidR="00917D79" w:rsidRPr="00E605B6" w:rsidRDefault="00E605B6" w:rsidP="00E605B6">
      <w:pPr>
        <w:pStyle w:val="Style8"/>
        <w:widowControl/>
        <w:ind w:firstLine="706"/>
        <w:rPr>
          <w:color w:val="000000"/>
          <w:sz w:val="28"/>
          <w:szCs w:val="28"/>
        </w:rPr>
      </w:pPr>
      <w:r w:rsidRPr="00380259">
        <w:rPr>
          <w:rStyle w:val="FontStyle55"/>
          <w:sz w:val="28"/>
          <w:szCs w:val="28"/>
        </w:rPr>
        <w:t>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C420E9" w:rsidRDefault="00837F0F" w:rsidP="00C420E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C420E9" w:rsidRPr="00C420E9">
        <w:rPr>
          <w:rFonts w:ascii="Times New Roman" w:hAnsi="Times New Roman" w:cs="Times New Roman"/>
          <w:b/>
          <w:sz w:val="28"/>
          <w:szCs w:val="28"/>
        </w:rPr>
        <w:t>ПМ.03.</w:t>
      </w:r>
      <w:r w:rsidR="00E605B6">
        <w:rPr>
          <w:rFonts w:ascii="Times New Roman" w:hAnsi="Times New Roman" w:cs="Times New Roman"/>
          <w:b/>
          <w:sz w:val="28"/>
          <w:szCs w:val="28"/>
        </w:rPr>
        <w:t xml:space="preserve"> </w:t>
      </w:r>
      <w:r w:rsidR="00E605B6" w:rsidRPr="00E605B6">
        <w:rPr>
          <w:rFonts w:ascii="Times New Roman" w:hAnsi="Times New Roman" w:cs="Times New Roman"/>
          <w:b/>
          <w:sz w:val="28"/>
          <w:szCs w:val="28"/>
        </w:rPr>
        <w:t>Эксплуатация объектов сетевой инфраструктуры</w:t>
      </w:r>
    </w:p>
    <w:p w:rsidR="00E605B6" w:rsidRPr="00380259" w:rsidRDefault="00E605B6" w:rsidP="00E605B6">
      <w:pPr>
        <w:pStyle w:val="Style8"/>
        <w:widowControl/>
        <w:ind w:firstLine="706"/>
        <w:rPr>
          <w:rStyle w:val="FontStyle55"/>
          <w:sz w:val="28"/>
          <w:szCs w:val="28"/>
        </w:rPr>
      </w:pPr>
      <w:r w:rsidRPr="00380259">
        <w:rPr>
          <w:rStyle w:val="FontStyle55"/>
          <w:sz w:val="28"/>
          <w:szCs w:val="28"/>
        </w:rPr>
        <w:t>ПК 3.1. Устанавливать, настраивать, эксплуатировать и обслуживать технические и программно-аппаратные средства компьютерных сетей.</w:t>
      </w:r>
    </w:p>
    <w:p w:rsidR="00E605B6" w:rsidRPr="00380259" w:rsidRDefault="00E605B6" w:rsidP="00E605B6">
      <w:pPr>
        <w:pStyle w:val="Style8"/>
        <w:widowControl/>
        <w:ind w:firstLine="696"/>
        <w:rPr>
          <w:rStyle w:val="FontStyle55"/>
          <w:sz w:val="28"/>
          <w:szCs w:val="28"/>
        </w:rPr>
      </w:pPr>
      <w:r w:rsidRPr="00380259">
        <w:rPr>
          <w:rStyle w:val="FontStyle55"/>
          <w:sz w:val="28"/>
          <w:szCs w:val="28"/>
        </w:rPr>
        <w:t>ПК 3.2. Проводить профилактические работы на объектах сетевой инфраструктуры и рабочих станциях.</w:t>
      </w:r>
    </w:p>
    <w:p w:rsidR="00E605B6" w:rsidRPr="00380259" w:rsidRDefault="00E605B6" w:rsidP="00E605B6">
      <w:pPr>
        <w:pStyle w:val="Style8"/>
        <w:widowControl/>
        <w:ind w:left="768"/>
        <w:rPr>
          <w:rStyle w:val="FontStyle55"/>
          <w:sz w:val="28"/>
          <w:szCs w:val="28"/>
        </w:rPr>
      </w:pPr>
      <w:r w:rsidRPr="00380259">
        <w:rPr>
          <w:rStyle w:val="FontStyle55"/>
          <w:sz w:val="28"/>
          <w:szCs w:val="28"/>
        </w:rPr>
        <w:t xml:space="preserve">ПК 3.3. </w:t>
      </w:r>
      <w:r w:rsidRPr="00E605B6">
        <w:rPr>
          <w:rStyle w:val="FontStyle55"/>
          <w:sz w:val="28"/>
          <w:szCs w:val="28"/>
        </w:rPr>
        <w:t>Устанавливать, настраивать, эксплуатировать и обслуживать сетевые конфигурации.</w:t>
      </w:r>
    </w:p>
    <w:p w:rsidR="00E605B6" w:rsidRPr="00380259" w:rsidRDefault="00E605B6" w:rsidP="00E605B6">
      <w:pPr>
        <w:pStyle w:val="Style8"/>
        <w:widowControl/>
        <w:spacing w:line="336" w:lineRule="exact"/>
        <w:ind w:firstLine="701"/>
        <w:rPr>
          <w:rStyle w:val="FontStyle55"/>
          <w:sz w:val="28"/>
          <w:szCs w:val="28"/>
        </w:rPr>
      </w:pPr>
      <w:r w:rsidRPr="00380259">
        <w:rPr>
          <w:rStyle w:val="FontStyle55"/>
          <w:sz w:val="28"/>
          <w:szCs w:val="28"/>
        </w:rPr>
        <w:t xml:space="preserve">ПК 3.4. </w:t>
      </w:r>
      <w:r w:rsidRPr="00E605B6">
        <w:rPr>
          <w:rStyle w:val="FontStyle55"/>
          <w:sz w:val="28"/>
          <w:szCs w:val="28"/>
        </w:rPr>
        <w:t>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p w:rsidR="00E605B6" w:rsidRPr="00380259" w:rsidRDefault="00E605B6" w:rsidP="00E605B6">
      <w:pPr>
        <w:pStyle w:val="Style8"/>
        <w:widowControl/>
        <w:spacing w:line="336" w:lineRule="exact"/>
        <w:ind w:firstLine="701"/>
        <w:rPr>
          <w:rStyle w:val="FontStyle55"/>
          <w:sz w:val="28"/>
          <w:szCs w:val="28"/>
        </w:rPr>
      </w:pPr>
      <w:r w:rsidRPr="00380259">
        <w:rPr>
          <w:rStyle w:val="FontStyle55"/>
          <w:sz w:val="28"/>
          <w:szCs w:val="28"/>
        </w:rPr>
        <w:t xml:space="preserve">ПК 3.5. </w:t>
      </w:r>
      <w:r w:rsidRPr="00E605B6">
        <w:rPr>
          <w:rStyle w:val="FontStyle55"/>
          <w:sz w:val="28"/>
          <w:szCs w:val="28"/>
        </w:rPr>
        <w:t>Организовывать инвентаризацию технических средств сетевой инфраструктуры, осуществлять контроль оборудования после его ремонта.</w:t>
      </w:r>
    </w:p>
    <w:p w:rsidR="00E605B6" w:rsidRPr="00380259" w:rsidRDefault="00E605B6" w:rsidP="00E605B6">
      <w:pPr>
        <w:pStyle w:val="Style8"/>
        <w:widowControl/>
        <w:spacing w:line="336" w:lineRule="exact"/>
        <w:ind w:firstLine="696"/>
        <w:rPr>
          <w:rStyle w:val="FontStyle55"/>
          <w:sz w:val="28"/>
          <w:szCs w:val="28"/>
        </w:rPr>
      </w:pPr>
      <w:r w:rsidRPr="00380259">
        <w:rPr>
          <w:rStyle w:val="FontStyle55"/>
          <w:sz w:val="28"/>
          <w:szCs w:val="28"/>
        </w:rPr>
        <w:t xml:space="preserve">ПК 3.6. </w:t>
      </w:r>
      <w:r w:rsidRPr="00E605B6">
        <w:rPr>
          <w:rStyle w:val="FontStyle55"/>
          <w:sz w:val="28"/>
          <w:szCs w:val="28"/>
        </w:rPr>
        <w:t>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w:t>
      </w:r>
    </w:p>
    <w:p w:rsidR="00917D79" w:rsidRDefault="00837F0F" w:rsidP="0045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917D79" w:rsidRPr="00FD7220">
        <w:rPr>
          <w:rFonts w:ascii="Times New Roman" w:hAnsi="Times New Roman" w:cs="Times New Roman"/>
          <w:b/>
          <w:sz w:val="28"/>
          <w:szCs w:val="28"/>
        </w:rPr>
        <w:t xml:space="preserve">ПМ 4. </w:t>
      </w:r>
      <w:r w:rsidR="001A3A08" w:rsidRPr="001A3A08">
        <w:rPr>
          <w:rFonts w:ascii="Times New Roman" w:hAnsi="Times New Roman" w:cs="Times New Roman"/>
          <w:b/>
          <w:sz w:val="28"/>
          <w:szCs w:val="28"/>
        </w:rPr>
        <w:t>Монтаж и наладка элементов сетевой инфраструктуры</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ПК 4.1. </w:t>
      </w:r>
      <w:r w:rsidR="001A3A08" w:rsidRPr="001A3A08">
        <w:rPr>
          <w:rFonts w:ascii="Times New Roman" w:hAnsi="Times New Roman" w:cs="Times New Roman"/>
          <w:sz w:val="28"/>
          <w:szCs w:val="28"/>
        </w:rPr>
        <w:t>Осуществлять монтаж кабельной сети и оборудования локальных сетей различной топологии.</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ПК 4.2. </w:t>
      </w:r>
      <w:r w:rsidR="001A3A08" w:rsidRPr="001A3A08">
        <w:rPr>
          <w:rFonts w:ascii="Times New Roman" w:hAnsi="Times New Roman" w:cs="Times New Roman"/>
          <w:sz w:val="28"/>
          <w:szCs w:val="28"/>
        </w:rPr>
        <w:t>Осуществлять настройку сетевых протоколов серверов и рабочих станций.</w:t>
      </w:r>
    </w:p>
    <w:p w:rsidR="00917D79" w:rsidRPr="00FD7220"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lastRenderedPageBreak/>
        <w:t xml:space="preserve">ПК 4.3. </w:t>
      </w:r>
      <w:r w:rsidR="001A3A08" w:rsidRPr="001A3A08">
        <w:rPr>
          <w:rFonts w:ascii="Times New Roman" w:hAnsi="Times New Roman" w:cs="Times New Roman"/>
          <w:sz w:val="28"/>
          <w:szCs w:val="28"/>
        </w:rPr>
        <w:t>Выполнять работы по эксплуатации и обслуживанию сетевого оборудования.</w:t>
      </w:r>
    </w:p>
    <w:p w:rsidR="00917D79" w:rsidRDefault="00917D79" w:rsidP="00917D79">
      <w:pPr>
        <w:spacing w:after="0" w:line="240" w:lineRule="auto"/>
        <w:ind w:firstLine="567"/>
        <w:jc w:val="both"/>
        <w:rPr>
          <w:rFonts w:ascii="Times New Roman" w:hAnsi="Times New Roman" w:cs="Times New Roman"/>
          <w:sz w:val="28"/>
          <w:szCs w:val="28"/>
        </w:rPr>
      </w:pPr>
      <w:r w:rsidRPr="00FD7220">
        <w:rPr>
          <w:rFonts w:ascii="Times New Roman" w:hAnsi="Times New Roman" w:cs="Times New Roman"/>
          <w:sz w:val="28"/>
          <w:szCs w:val="28"/>
        </w:rPr>
        <w:t xml:space="preserve">ПК 4.4. </w:t>
      </w:r>
      <w:r w:rsidR="001A3A08" w:rsidRPr="001A3A08">
        <w:rPr>
          <w:rFonts w:ascii="Times New Roman" w:hAnsi="Times New Roman" w:cs="Times New Roman"/>
          <w:sz w:val="28"/>
          <w:szCs w:val="28"/>
        </w:rPr>
        <w:t>Осуществлять системное администрирование локальных сетей.</w:t>
      </w:r>
    </w:p>
    <w:p w:rsidR="00394727" w:rsidRDefault="00394727" w:rsidP="00394727">
      <w:pPr>
        <w:spacing w:after="0" w:line="240" w:lineRule="auto"/>
        <w:ind w:firstLine="567"/>
        <w:jc w:val="both"/>
        <w:rPr>
          <w:rFonts w:ascii="Times New Roman" w:hAnsi="Times New Roman" w:cs="Times New Roman"/>
          <w:sz w:val="28"/>
          <w:szCs w:val="28"/>
        </w:rPr>
      </w:pPr>
      <w:r w:rsidRPr="00394727">
        <w:rPr>
          <w:rFonts w:ascii="Times New Roman" w:hAnsi="Times New Roman" w:cs="Times New Roman"/>
          <w:sz w:val="28"/>
          <w:szCs w:val="28"/>
        </w:rPr>
        <w:t xml:space="preserve">ПК 4.5. </w:t>
      </w:r>
      <w:r w:rsidR="001A3A08" w:rsidRPr="001A3A08">
        <w:rPr>
          <w:rFonts w:ascii="Times New Roman" w:hAnsi="Times New Roman" w:cs="Times New Roman"/>
          <w:sz w:val="28"/>
          <w:szCs w:val="28"/>
        </w:rPr>
        <w:t>Устанавливать специализированные программы и драйверы, осуществлять настройку параметров подключения к сети Интернет.</w:t>
      </w:r>
    </w:p>
    <w:p w:rsidR="00394727" w:rsidRDefault="00394727" w:rsidP="00394727">
      <w:pPr>
        <w:spacing w:after="0" w:line="240" w:lineRule="auto"/>
        <w:ind w:firstLine="567"/>
        <w:jc w:val="both"/>
        <w:rPr>
          <w:rFonts w:ascii="Times New Roman" w:hAnsi="Times New Roman" w:cs="Times New Roman"/>
          <w:sz w:val="28"/>
          <w:szCs w:val="28"/>
        </w:rPr>
      </w:pPr>
      <w:r w:rsidRPr="00394727">
        <w:rPr>
          <w:rFonts w:ascii="Times New Roman" w:hAnsi="Times New Roman" w:cs="Times New Roman"/>
          <w:sz w:val="28"/>
          <w:szCs w:val="28"/>
        </w:rPr>
        <w:t xml:space="preserve">ПК 4.6. </w:t>
      </w:r>
      <w:r w:rsidR="001A3A08" w:rsidRPr="001A3A08">
        <w:rPr>
          <w:rFonts w:ascii="Times New Roman" w:hAnsi="Times New Roman" w:cs="Times New Roman"/>
          <w:sz w:val="28"/>
          <w:szCs w:val="28"/>
        </w:rPr>
        <w:t>Вести учет плановой потребности в расходных материалах и комплектующих.</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4.7. </w:t>
      </w:r>
      <w:r w:rsidR="008E1DC2" w:rsidRPr="008E1DC2">
        <w:rPr>
          <w:rFonts w:ascii="Times New Roman" w:hAnsi="Times New Roman" w:cs="Times New Roman"/>
          <w:sz w:val="28"/>
          <w:szCs w:val="28"/>
        </w:rPr>
        <w:t>Осуществлять меры по защите специализированых программ и драйверов, от несанкционированного доступа.</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4.8. </w:t>
      </w:r>
      <w:r w:rsidRPr="001A3A08">
        <w:rPr>
          <w:rFonts w:ascii="Times New Roman" w:hAnsi="Times New Roman" w:cs="Times New Roman"/>
          <w:sz w:val="28"/>
          <w:szCs w:val="28"/>
        </w:rPr>
        <w:t>Осуществлять управление и учёт входящего и исходящего трафика сети</w:t>
      </w:r>
      <w:r>
        <w:rPr>
          <w:rFonts w:ascii="Times New Roman" w:hAnsi="Times New Roman" w:cs="Times New Roman"/>
          <w:sz w:val="28"/>
          <w:szCs w:val="28"/>
        </w:rPr>
        <w:t>.</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4.9. </w:t>
      </w:r>
      <w:r w:rsidRPr="001A3A08">
        <w:rPr>
          <w:rFonts w:ascii="Times New Roman" w:hAnsi="Times New Roman" w:cs="Times New Roman"/>
          <w:sz w:val="28"/>
          <w:szCs w:val="28"/>
        </w:rPr>
        <w:t>Интегрировать локальную сеть в сеть Интернет</w:t>
      </w:r>
      <w:r>
        <w:rPr>
          <w:rFonts w:ascii="Times New Roman" w:hAnsi="Times New Roman" w:cs="Times New Roman"/>
          <w:sz w:val="28"/>
          <w:szCs w:val="28"/>
        </w:rPr>
        <w:t>.</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4.10. </w:t>
      </w:r>
      <w:r w:rsidRPr="001A3A08">
        <w:rPr>
          <w:rFonts w:ascii="Times New Roman" w:hAnsi="Times New Roman" w:cs="Times New Roman"/>
          <w:sz w:val="28"/>
          <w:szCs w:val="28"/>
        </w:rPr>
        <w:t>Устанавливать и настраивать программное обеспечение серверов в сети Интернет.</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4.11. </w:t>
      </w:r>
      <w:r w:rsidRPr="001A3A08">
        <w:rPr>
          <w:rFonts w:ascii="Times New Roman" w:hAnsi="Times New Roman" w:cs="Times New Roman"/>
          <w:sz w:val="28"/>
          <w:szCs w:val="28"/>
        </w:rPr>
        <w:t>Обеспечивать резервное копирование данных.</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4.12. </w:t>
      </w:r>
      <w:r w:rsidRPr="008E1DC2">
        <w:rPr>
          <w:rFonts w:ascii="Times New Roman" w:hAnsi="Times New Roman" w:cs="Times New Roman"/>
          <w:sz w:val="28"/>
          <w:szCs w:val="28"/>
        </w:rPr>
        <w:t>Осуществлять меры по защите компьютерных сетей от несанкционированного доступа.</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4.13. </w:t>
      </w:r>
      <w:r w:rsidRPr="001A3A08">
        <w:rPr>
          <w:rFonts w:ascii="Times New Roman" w:hAnsi="Times New Roman" w:cs="Times New Roman"/>
          <w:sz w:val="28"/>
          <w:szCs w:val="28"/>
        </w:rPr>
        <w:t>Применять специализированные средства для борьбы с вирусами, несанкционированными рассылка</w:t>
      </w:r>
      <w:r>
        <w:rPr>
          <w:rFonts w:ascii="Times New Roman" w:hAnsi="Times New Roman" w:cs="Times New Roman"/>
          <w:sz w:val="28"/>
          <w:szCs w:val="28"/>
        </w:rPr>
        <w:t>ми электронной почты, вредоносн</w:t>
      </w:r>
      <w:r w:rsidRPr="001A3A08">
        <w:rPr>
          <w:rFonts w:ascii="Times New Roman" w:hAnsi="Times New Roman" w:cs="Times New Roman"/>
          <w:sz w:val="28"/>
          <w:szCs w:val="28"/>
        </w:rPr>
        <w:t>ыми программами.</w:t>
      </w:r>
    </w:p>
    <w:p w:rsidR="001A3A08" w:rsidRDefault="001A3A08" w:rsidP="003947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ПК 4.14. </w:t>
      </w:r>
      <w:r w:rsidRPr="001A3A08">
        <w:rPr>
          <w:rFonts w:ascii="Times New Roman" w:hAnsi="Times New Roman" w:cs="Times New Roman"/>
          <w:sz w:val="28"/>
          <w:szCs w:val="28"/>
        </w:rPr>
        <w:t>Осуществлять мероприятия по защите персональных данных.</w:t>
      </w:r>
    </w:p>
    <w:p w:rsidR="007817EC" w:rsidRDefault="007817EC" w:rsidP="0097225C">
      <w:pPr>
        <w:spacing w:after="0" w:line="240" w:lineRule="auto"/>
        <w:ind w:firstLine="708"/>
        <w:jc w:val="center"/>
        <w:rPr>
          <w:rFonts w:ascii="Times New Roman" w:hAnsi="Times New Roman" w:cs="Times New Roman"/>
          <w:b/>
          <w:sz w:val="28"/>
          <w:szCs w:val="28"/>
        </w:rPr>
      </w:pPr>
    </w:p>
    <w:p w:rsidR="00C40EF8" w:rsidRPr="000C23E9" w:rsidRDefault="0097225C" w:rsidP="0097225C">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4</w:t>
      </w:r>
      <w:r w:rsidR="00BD4157">
        <w:rPr>
          <w:rFonts w:ascii="Times New Roman" w:hAnsi="Times New Roman" w:cs="Times New Roman"/>
          <w:b/>
          <w:sz w:val="28"/>
          <w:szCs w:val="28"/>
        </w:rPr>
        <w:tab/>
      </w:r>
      <w:r w:rsidR="00C40EF8" w:rsidRPr="00573109">
        <w:rPr>
          <w:rFonts w:ascii="Times New Roman" w:hAnsi="Times New Roman" w:cs="Times New Roman"/>
          <w:b/>
          <w:sz w:val="28"/>
          <w:szCs w:val="28"/>
        </w:rPr>
        <w:t>Объем времени на подготовку и проведение Государственной итоговой аттестации</w:t>
      </w:r>
    </w:p>
    <w:p w:rsidR="007B1BF7" w:rsidRPr="003E318B" w:rsidRDefault="007B1BF7" w:rsidP="00035D45">
      <w:pPr>
        <w:spacing w:after="0" w:line="240" w:lineRule="auto"/>
        <w:jc w:val="both"/>
        <w:rPr>
          <w:rFonts w:ascii="Times New Roman" w:hAnsi="Times New Roman" w:cs="Times New Roman"/>
          <w:b/>
          <w:sz w:val="28"/>
          <w:szCs w:val="28"/>
        </w:rPr>
      </w:pPr>
    </w:p>
    <w:p w:rsidR="00917D79" w:rsidRDefault="00624910"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7D79">
        <w:rPr>
          <w:rFonts w:ascii="Times New Roman" w:hAnsi="Times New Roman" w:cs="Times New Roman"/>
          <w:sz w:val="28"/>
          <w:szCs w:val="28"/>
        </w:rPr>
        <w:t>3.1</w:t>
      </w:r>
      <w:r w:rsidR="00917D79">
        <w:rPr>
          <w:rFonts w:ascii="Times New Roman" w:hAnsi="Times New Roman" w:cs="Times New Roman"/>
          <w:sz w:val="28"/>
          <w:szCs w:val="28"/>
        </w:rPr>
        <w:tab/>
      </w:r>
      <w:r w:rsidR="00917D79" w:rsidRPr="003E318B">
        <w:rPr>
          <w:rFonts w:ascii="Times New Roman" w:hAnsi="Times New Roman" w:cs="Times New Roman"/>
          <w:sz w:val="28"/>
          <w:szCs w:val="28"/>
        </w:rPr>
        <w:t xml:space="preserve">Объем времени на подготовку и проведение Государственной итоговой аттестации регламентирован графиком учебного процесса, который разработан на основании Федерального государственного образовательного стандарта среднего профессионального образования по специальности </w:t>
      </w:r>
      <w:r w:rsidR="00573109">
        <w:rPr>
          <w:rFonts w:ascii="Times New Roman" w:hAnsi="Times New Roman" w:cs="Times New Roman"/>
          <w:sz w:val="28"/>
          <w:szCs w:val="28"/>
        </w:rPr>
        <w:t>09.02.06</w:t>
      </w:r>
      <w:r w:rsidR="00DD6212">
        <w:rPr>
          <w:rFonts w:ascii="Times New Roman" w:hAnsi="Times New Roman" w:cs="Times New Roman"/>
          <w:sz w:val="28"/>
          <w:szCs w:val="28"/>
        </w:rPr>
        <w:t xml:space="preserve"> </w:t>
      </w:r>
      <w:r w:rsidR="00573109" w:rsidRPr="00317355">
        <w:rPr>
          <w:rFonts w:ascii="Times New Roman" w:hAnsi="Times New Roman" w:cs="Times New Roman"/>
          <w:sz w:val="28"/>
          <w:szCs w:val="28"/>
        </w:rPr>
        <w:t>Сетевое и системное администрирование</w:t>
      </w:r>
      <w:r w:rsidR="00917D79">
        <w:rPr>
          <w:rFonts w:ascii="Times New Roman" w:hAnsi="Times New Roman" w:cs="Times New Roman"/>
          <w:sz w:val="28"/>
          <w:szCs w:val="28"/>
        </w:rPr>
        <w:t>,</w:t>
      </w:r>
      <w:r w:rsidR="00E867B7">
        <w:rPr>
          <w:rFonts w:ascii="Times New Roman" w:hAnsi="Times New Roman" w:cs="Times New Roman"/>
          <w:sz w:val="28"/>
          <w:szCs w:val="28"/>
        </w:rPr>
        <w:t xml:space="preserve"> </w:t>
      </w:r>
      <w:r w:rsidR="00DD6212" w:rsidRPr="00DD6212">
        <w:rPr>
          <w:rFonts w:ascii="Times New Roman" w:hAnsi="Times New Roman"/>
          <w:sz w:val="28"/>
          <w:szCs w:val="28"/>
        </w:rPr>
        <w:t>утверждён</w:t>
      </w:r>
      <w:r w:rsidR="00DD6212">
        <w:rPr>
          <w:rFonts w:ascii="Times New Roman" w:hAnsi="Times New Roman"/>
          <w:sz w:val="28"/>
          <w:szCs w:val="28"/>
        </w:rPr>
        <w:t>ного</w:t>
      </w:r>
      <w:r w:rsidR="00DD6212" w:rsidRPr="00DD6212">
        <w:rPr>
          <w:rFonts w:ascii="Times New Roman" w:hAnsi="Times New Roman"/>
          <w:sz w:val="28"/>
          <w:szCs w:val="28"/>
        </w:rPr>
        <w:t xml:space="preserve"> Приказом Министерства образовани</w:t>
      </w:r>
      <w:r w:rsidR="00573109">
        <w:rPr>
          <w:rFonts w:ascii="Times New Roman" w:hAnsi="Times New Roman"/>
          <w:sz w:val="28"/>
          <w:szCs w:val="28"/>
        </w:rPr>
        <w:t>я и науки РФ от 09.12.2016 №1548</w:t>
      </w:r>
      <w:r w:rsidR="00DD6212" w:rsidRPr="00DD6212">
        <w:rPr>
          <w:rFonts w:ascii="Times New Roman" w:hAnsi="Times New Roman"/>
          <w:sz w:val="28"/>
          <w:szCs w:val="28"/>
        </w:rPr>
        <w:t xml:space="preserve"> (зарегистрирован Министерством юстиции Российской Федерации </w:t>
      </w:r>
      <w:r w:rsidR="00DD6212" w:rsidRPr="00837F0F">
        <w:rPr>
          <w:rFonts w:ascii="Times New Roman" w:hAnsi="Times New Roman"/>
          <w:sz w:val="28"/>
          <w:szCs w:val="28"/>
        </w:rPr>
        <w:t>20 декабря 2016 года, регистрационный  №44828)</w:t>
      </w:r>
      <w:r w:rsidR="00917D79" w:rsidRPr="00837F0F">
        <w:rPr>
          <w:rFonts w:ascii="Times New Roman" w:hAnsi="Times New Roman" w:cs="Times New Roman"/>
          <w:sz w:val="28"/>
          <w:szCs w:val="28"/>
        </w:rPr>
        <w:t>.</w:t>
      </w:r>
    </w:p>
    <w:p w:rsidR="00917D79" w:rsidRPr="000D222B" w:rsidRDefault="00917D79"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222B">
        <w:rPr>
          <w:rFonts w:ascii="Times New Roman" w:hAnsi="Times New Roman" w:cs="Times New Roman"/>
          <w:sz w:val="28"/>
          <w:szCs w:val="28"/>
        </w:rPr>
        <w:t xml:space="preserve">Группа </w:t>
      </w:r>
      <w:r w:rsidR="00573109">
        <w:rPr>
          <w:rFonts w:ascii="Times New Roman" w:hAnsi="Times New Roman" w:cs="Times New Roman"/>
          <w:sz w:val="28"/>
          <w:szCs w:val="28"/>
        </w:rPr>
        <w:t>957</w:t>
      </w:r>
      <w:r>
        <w:rPr>
          <w:rFonts w:ascii="Times New Roman" w:hAnsi="Times New Roman" w:cs="Times New Roman"/>
          <w:sz w:val="28"/>
          <w:szCs w:val="28"/>
        </w:rPr>
        <w:t>:</w:t>
      </w:r>
    </w:p>
    <w:p w:rsidR="00917D79" w:rsidRPr="00CD5947" w:rsidRDefault="00917D79" w:rsidP="00917D79">
      <w:pPr>
        <w:pStyle w:val="a6"/>
        <w:numPr>
          <w:ilvl w:val="0"/>
          <w:numId w:val="29"/>
        </w:numPr>
        <w:spacing w:after="0" w:line="240" w:lineRule="auto"/>
        <w:jc w:val="both"/>
        <w:rPr>
          <w:rFonts w:ascii="Times New Roman" w:hAnsi="Times New Roman" w:cs="Times New Roman"/>
          <w:sz w:val="28"/>
          <w:szCs w:val="28"/>
        </w:rPr>
      </w:pPr>
      <w:r w:rsidRPr="00CD5947">
        <w:rPr>
          <w:rFonts w:ascii="Times New Roman" w:hAnsi="Times New Roman" w:cs="Times New Roman"/>
          <w:sz w:val="28"/>
          <w:szCs w:val="28"/>
        </w:rPr>
        <w:t xml:space="preserve">на </w:t>
      </w:r>
      <w:r>
        <w:rPr>
          <w:rFonts w:ascii="Times New Roman" w:hAnsi="Times New Roman" w:cs="Times New Roman"/>
          <w:sz w:val="28"/>
          <w:szCs w:val="28"/>
        </w:rPr>
        <w:t xml:space="preserve">подготовку и </w:t>
      </w:r>
      <w:r w:rsidRPr="00CD5947">
        <w:rPr>
          <w:rFonts w:ascii="Times New Roman" w:hAnsi="Times New Roman" w:cs="Times New Roman"/>
          <w:sz w:val="28"/>
          <w:szCs w:val="28"/>
        </w:rPr>
        <w:t xml:space="preserve">выполнение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 xml:space="preserve">ого проекта </w:t>
      </w:r>
      <w:r>
        <w:rPr>
          <w:rFonts w:ascii="Times New Roman" w:hAnsi="Times New Roman" w:cs="Times New Roman"/>
          <w:sz w:val="28"/>
          <w:szCs w:val="28"/>
        </w:rPr>
        <w:t xml:space="preserve">- </w:t>
      </w:r>
      <w:r w:rsidR="009304EA">
        <w:rPr>
          <w:rFonts w:ascii="Times New Roman" w:hAnsi="Times New Roman" w:cs="Times New Roman"/>
          <w:sz w:val="28"/>
          <w:szCs w:val="28"/>
        </w:rPr>
        <w:t>4 недели</w:t>
      </w:r>
      <w:r>
        <w:rPr>
          <w:rFonts w:ascii="Times New Roman" w:hAnsi="Times New Roman" w:cs="Times New Roman"/>
          <w:sz w:val="28"/>
          <w:szCs w:val="28"/>
        </w:rPr>
        <w:t xml:space="preserve"> (18 мая-1</w:t>
      </w:r>
      <w:r w:rsidR="00573109">
        <w:rPr>
          <w:rFonts w:ascii="Times New Roman" w:hAnsi="Times New Roman" w:cs="Times New Roman"/>
          <w:sz w:val="28"/>
          <w:szCs w:val="28"/>
        </w:rPr>
        <w:t>4 июня</w:t>
      </w:r>
      <w:r w:rsidRPr="00CD5947">
        <w:rPr>
          <w:rFonts w:ascii="Times New Roman" w:hAnsi="Times New Roman" w:cs="Times New Roman"/>
          <w:sz w:val="28"/>
          <w:szCs w:val="28"/>
        </w:rPr>
        <w:t>)</w:t>
      </w:r>
    </w:p>
    <w:p w:rsidR="00917D79" w:rsidRPr="008A2619" w:rsidRDefault="00917D79" w:rsidP="00917D79">
      <w:pPr>
        <w:pStyle w:val="a6"/>
        <w:numPr>
          <w:ilvl w:val="0"/>
          <w:numId w:val="1"/>
        </w:numPr>
        <w:spacing w:after="0" w:line="240" w:lineRule="auto"/>
        <w:jc w:val="both"/>
        <w:rPr>
          <w:rStyle w:val="FontStyle45"/>
          <w:color w:val="auto"/>
          <w:sz w:val="28"/>
          <w:szCs w:val="28"/>
        </w:rPr>
      </w:pPr>
      <w:r w:rsidRPr="000D222B">
        <w:rPr>
          <w:rFonts w:ascii="Times New Roman" w:hAnsi="Times New Roman" w:cs="Times New Roman"/>
          <w:sz w:val="28"/>
          <w:szCs w:val="28"/>
        </w:rPr>
        <w:t xml:space="preserve">на </w:t>
      </w:r>
      <w:r>
        <w:rPr>
          <w:rFonts w:ascii="Times New Roman" w:hAnsi="Times New Roman" w:cs="Times New Roman"/>
          <w:sz w:val="28"/>
          <w:szCs w:val="28"/>
        </w:rPr>
        <w:t xml:space="preserve">проведение и </w:t>
      </w:r>
      <w:r w:rsidRPr="000D222B">
        <w:rPr>
          <w:rFonts w:ascii="Times New Roman" w:hAnsi="Times New Roman" w:cs="Times New Roman"/>
          <w:sz w:val="28"/>
          <w:szCs w:val="28"/>
        </w:rPr>
        <w:t xml:space="preserve">защиту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r w:rsidR="00D25C65" w:rsidRPr="009304EA">
        <w:rPr>
          <w:rFonts w:ascii="Times New Roman" w:hAnsi="Times New Roman" w:cs="Times New Roman"/>
          <w:sz w:val="28"/>
          <w:szCs w:val="28"/>
        </w:rPr>
        <w:t>,</w:t>
      </w:r>
      <w:r w:rsidR="00D25C65">
        <w:rPr>
          <w:rFonts w:ascii="Times New Roman" w:hAnsi="Times New Roman" w:cs="Times New Roman"/>
          <w:sz w:val="28"/>
          <w:szCs w:val="28"/>
        </w:rPr>
        <w:t xml:space="preserve"> </w:t>
      </w:r>
      <w:r w:rsidR="00591AC5">
        <w:rPr>
          <w:rFonts w:ascii="Times New Roman" w:hAnsi="Times New Roman" w:cs="Times New Roman"/>
          <w:sz w:val="28"/>
          <w:szCs w:val="28"/>
        </w:rPr>
        <w:t xml:space="preserve">сдачу </w:t>
      </w:r>
      <w:r w:rsidR="00D25C65">
        <w:rPr>
          <w:rFonts w:ascii="Times New Roman" w:hAnsi="Times New Roman" w:cs="Times New Roman"/>
          <w:sz w:val="28"/>
          <w:szCs w:val="28"/>
        </w:rPr>
        <w:t>демонстрационного экзамена</w:t>
      </w:r>
      <w:r w:rsidR="000A632C">
        <w:rPr>
          <w:rFonts w:ascii="Times New Roman" w:hAnsi="Times New Roman" w:cs="Times New Roman"/>
          <w:sz w:val="28"/>
          <w:szCs w:val="28"/>
        </w:rPr>
        <w:t>–</w:t>
      </w:r>
      <w:r>
        <w:rPr>
          <w:rFonts w:ascii="Times New Roman" w:hAnsi="Times New Roman" w:cs="Times New Roman"/>
          <w:sz w:val="28"/>
          <w:szCs w:val="28"/>
        </w:rPr>
        <w:t xml:space="preserve"> 2 недели (15 июня – 2</w:t>
      </w:r>
      <w:r w:rsidR="00573109">
        <w:rPr>
          <w:rFonts w:ascii="Times New Roman" w:hAnsi="Times New Roman" w:cs="Times New Roman"/>
          <w:sz w:val="28"/>
          <w:szCs w:val="28"/>
        </w:rPr>
        <w:t>8</w:t>
      </w:r>
      <w:r w:rsidRPr="000D222B">
        <w:rPr>
          <w:rFonts w:ascii="Times New Roman" w:hAnsi="Times New Roman" w:cs="Times New Roman"/>
          <w:sz w:val="28"/>
          <w:szCs w:val="28"/>
        </w:rPr>
        <w:t xml:space="preserve"> июня)</w:t>
      </w:r>
    </w:p>
    <w:p w:rsidR="00864FA7" w:rsidRDefault="00864FA7"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573109" w:rsidRDefault="00573109"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573109" w:rsidRDefault="00573109"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837F0F" w:rsidRDefault="00837F0F"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837F0F" w:rsidRDefault="00837F0F"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573109" w:rsidRDefault="00573109"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573109" w:rsidRPr="003E318B" w:rsidRDefault="00573109" w:rsidP="00917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FontStyle45"/>
          <w:b/>
          <w:bCs/>
          <w:sz w:val="28"/>
          <w:szCs w:val="28"/>
        </w:rPr>
      </w:pPr>
    </w:p>
    <w:p w:rsidR="002A0DEA" w:rsidRDefault="0097225C" w:rsidP="0097225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BD4157">
        <w:rPr>
          <w:rFonts w:ascii="Times New Roman" w:hAnsi="Times New Roman" w:cs="Times New Roman"/>
          <w:b/>
          <w:sz w:val="28"/>
          <w:szCs w:val="28"/>
        </w:rPr>
        <w:tab/>
      </w:r>
      <w:r w:rsidR="002A0DEA" w:rsidRPr="003E318B">
        <w:rPr>
          <w:rFonts w:ascii="Times New Roman" w:hAnsi="Times New Roman" w:cs="Times New Roman"/>
          <w:b/>
          <w:sz w:val="28"/>
          <w:szCs w:val="28"/>
        </w:rPr>
        <w:t>Сроки проведения ГИА</w:t>
      </w:r>
    </w:p>
    <w:p w:rsidR="002A0DEA" w:rsidRPr="003E318B" w:rsidRDefault="002A0DEA" w:rsidP="002A0DEA">
      <w:pPr>
        <w:spacing w:after="0" w:line="240" w:lineRule="auto"/>
        <w:jc w:val="both"/>
        <w:rPr>
          <w:rFonts w:ascii="Times New Roman" w:hAnsi="Times New Roman" w:cs="Times New Roman"/>
          <w:b/>
          <w:sz w:val="28"/>
          <w:szCs w:val="28"/>
        </w:rPr>
      </w:pPr>
    </w:p>
    <w:p w:rsidR="00EF2FC5" w:rsidRDefault="002A0DEA" w:rsidP="00EF2FC5">
      <w:pPr>
        <w:rPr>
          <w:rFonts w:ascii="Arial" w:eastAsia="Calibri" w:hAnsi="Arial" w:cs="Arial"/>
          <w:lang w:eastAsia="en-US"/>
        </w:rPr>
      </w:pPr>
      <w:r w:rsidRPr="003410A8">
        <w:rPr>
          <w:rFonts w:ascii="Times New Roman" w:hAnsi="Times New Roman" w:cs="Times New Roman"/>
          <w:sz w:val="28"/>
          <w:szCs w:val="28"/>
        </w:rPr>
        <w:t>С 1</w:t>
      </w:r>
      <w:r w:rsidR="00864FA7">
        <w:rPr>
          <w:rFonts w:ascii="Times New Roman" w:hAnsi="Times New Roman" w:cs="Times New Roman"/>
          <w:sz w:val="28"/>
          <w:szCs w:val="28"/>
        </w:rPr>
        <w:t>8</w:t>
      </w:r>
      <w:r w:rsidRPr="003410A8">
        <w:rPr>
          <w:rFonts w:ascii="Times New Roman" w:hAnsi="Times New Roman" w:cs="Times New Roman"/>
          <w:sz w:val="28"/>
          <w:szCs w:val="28"/>
        </w:rPr>
        <w:t>.05</w:t>
      </w:r>
      <w:r>
        <w:rPr>
          <w:rFonts w:ascii="Times New Roman" w:hAnsi="Times New Roman" w:cs="Times New Roman"/>
          <w:sz w:val="28"/>
          <w:szCs w:val="28"/>
        </w:rPr>
        <w:t>.20</w:t>
      </w:r>
      <w:r w:rsidR="00573109">
        <w:rPr>
          <w:rFonts w:ascii="Times New Roman" w:hAnsi="Times New Roman" w:cs="Times New Roman"/>
          <w:sz w:val="28"/>
          <w:szCs w:val="28"/>
        </w:rPr>
        <w:t>21</w:t>
      </w:r>
      <w:r>
        <w:rPr>
          <w:rFonts w:ascii="Times New Roman" w:hAnsi="Times New Roman" w:cs="Times New Roman"/>
          <w:sz w:val="28"/>
          <w:szCs w:val="28"/>
        </w:rPr>
        <w:t xml:space="preserve">г. </w:t>
      </w:r>
      <w:r w:rsidR="00573109">
        <w:rPr>
          <w:rFonts w:ascii="Times New Roman" w:hAnsi="Times New Roman" w:cs="Times New Roman"/>
          <w:sz w:val="28"/>
          <w:szCs w:val="28"/>
        </w:rPr>
        <w:t>по 28.06.2021г.</w:t>
      </w:r>
    </w:p>
    <w:p w:rsidR="00EF2FC5" w:rsidRPr="00EF2FC5" w:rsidRDefault="00EF2FC5" w:rsidP="0001198F">
      <w:pPr>
        <w:ind w:firstLine="993"/>
        <w:jc w:val="both"/>
        <w:rPr>
          <w:rFonts w:ascii="Times New Roman" w:eastAsia="Calibri" w:hAnsi="Times New Roman" w:cs="Times New Roman"/>
          <w:sz w:val="28"/>
          <w:szCs w:val="28"/>
          <w:lang w:eastAsia="en-US"/>
        </w:rPr>
      </w:pPr>
      <w:r w:rsidRPr="00EF2FC5">
        <w:rPr>
          <w:rFonts w:ascii="Times New Roman" w:eastAsia="Calibri" w:hAnsi="Times New Roman" w:cs="Times New Roman"/>
          <w:sz w:val="28"/>
          <w:szCs w:val="28"/>
          <w:lang w:eastAsia="en-US"/>
        </w:rPr>
        <w:t xml:space="preserve">Программа ГИА и расписания аттестационных испытаний утверждаются директором не позднее, чем за три месяца до начала ГИА. </w:t>
      </w:r>
      <w:r w:rsidRPr="00EF2FC5">
        <w:rPr>
          <w:rFonts w:ascii="Times New Roman" w:hAnsi="Times New Roman" w:cs="Times New Roman"/>
          <w:sz w:val="28"/>
          <w:szCs w:val="28"/>
          <w:lang w:eastAsia="ar-SA"/>
        </w:rPr>
        <w:t xml:space="preserve">ДЭ проводится </w:t>
      </w:r>
      <w:r w:rsidR="00573109" w:rsidRPr="00EF2FC5">
        <w:rPr>
          <w:rFonts w:ascii="Times New Roman" w:hAnsi="Times New Roman" w:cs="Times New Roman"/>
          <w:sz w:val="28"/>
          <w:szCs w:val="28"/>
          <w:lang w:eastAsia="ar-SA"/>
        </w:rPr>
        <w:t>на площадках,</w:t>
      </w:r>
      <w:r w:rsidRPr="00EF2FC5">
        <w:rPr>
          <w:rFonts w:ascii="Times New Roman" w:hAnsi="Times New Roman" w:cs="Times New Roman"/>
          <w:sz w:val="28"/>
          <w:szCs w:val="28"/>
          <w:lang w:eastAsia="ar-SA"/>
        </w:rPr>
        <w:t xml:space="preserve"> аккредитованных </w:t>
      </w:r>
      <w:r>
        <w:rPr>
          <w:rFonts w:ascii="Times New Roman" w:hAnsi="Times New Roman" w:cs="Times New Roman"/>
          <w:sz w:val="28"/>
          <w:szCs w:val="28"/>
          <w:lang w:eastAsia="ar-SA"/>
        </w:rPr>
        <w:t>ЦПДЭ</w:t>
      </w:r>
      <w:r w:rsidRPr="00EF2FC5">
        <w:rPr>
          <w:rFonts w:ascii="Times New Roman" w:hAnsi="Times New Roman" w:cs="Times New Roman"/>
          <w:sz w:val="28"/>
          <w:szCs w:val="28"/>
          <w:lang w:eastAsia="ar-SA"/>
        </w:rPr>
        <w:t xml:space="preserve"> по отдельному графику, утвержденному </w:t>
      </w:r>
      <w:r w:rsidR="0001198F" w:rsidRPr="0001198F">
        <w:rPr>
          <w:rFonts w:ascii="Times New Roman" w:hAnsi="Times New Roman" w:cs="Times New Roman"/>
          <w:sz w:val="28"/>
          <w:szCs w:val="28"/>
          <w:lang w:eastAsia="ar-SA"/>
        </w:rPr>
        <w:t>– Союз</w:t>
      </w:r>
      <w:r w:rsidR="00D25C65">
        <w:rPr>
          <w:rFonts w:ascii="Times New Roman" w:hAnsi="Times New Roman" w:cs="Times New Roman"/>
          <w:sz w:val="28"/>
          <w:szCs w:val="28"/>
          <w:lang w:eastAsia="ar-SA"/>
        </w:rPr>
        <w:t>ом</w:t>
      </w:r>
      <w:r w:rsidR="0001198F" w:rsidRPr="0001198F">
        <w:rPr>
          <w:rFonts w:ascii="Times New Roman" w:hAnsi="Times New Roman" w:cs="Times New Roman"/>
          <w:sz w:val="28"/>
          <w:szCs w:val="28"/>
          <w:lang w:eastAsia="ar-SA"/>
        </w:rPr>
        <w:t xml:space="preserve"> «Агентство развития профессиональных сообществ и рабочих</w:t>
      </w:r>
      <w:r w:rsidR="00E867B7">
        <w:rPr>
          <w:rFonts w:ascii="Times New Roman" w:hAnsi="Times New Roman" w:cs="Times New Roman"/>
          <w:sz w:val="28"/>
          <w:szCs w:val="28"/>
          <w:lang w:eastAsia="ar-SA"/>
        </w:rPr>
        <w:t xml:space="preserve"> </w:t>
      </w:r>
      <w:r w:rsidR="0001198F" w:rsidRPr="0001198F">
        <w:rPr>
          <w:rFonts w:ascii="Times New Roman" w:hAnsi="Times New Roman" w:cs="Times New Roman"/>
          <w:sz w:val="28"/>
          <w:szCs w:val="28"/>
          <w:lang w:eastAsia="ar-SA"/>
        </w:rPr>
        <w:t>кадров «Молодые профессионалы (Ворлдскиллс Россия)</w:t>
      </w:r>
      <w:r w:rsidRPr="00EF2FC5">
        <w:rPr>
          <w:rFonts w:ascii="Times New Roman" w:hAnsi="Times New Roman" w:cs="Times New Roman"/>
          <w:sz w:val="28"/>
          <w:szCs w:val="28"/>
          <w:lang w:eastAsia="ar-SA"/>
        </w:rPr>
        <w:t xml:space="preserve">. </w:t>
      </w:r>
    </w:p>
    <w:p w:rsidR="00406566" w:rsidRPr="008A2619" w:rsidRDefault="00406566" w:rsidP="008A2619">
      <w:pPr>
        <w:spacing w:after="0" w:line="240" w:lineRule="auto"/>
        <w:ind w:firstLine="708"/>
        <w:jc w:val="both"/>
        <w:rPr>
          <w:rFonts w:ascii="Times New Roman" w:hAnsi="Times New Roman" w:cs="Times New Roman"/>
          <w:sz w:val="28"/>
          <w:szCs w:val="28"/>
        </w:rPr>
      </w:pPr>
    </w:p>
    <w:p w:rsidR="00C40EF8" w:rsidRDefault="00524DEB" w:rsidP="0022260F">
      <w:pPr>
        <w:pStyle w:val="a6"/>
        <w:numPr>
          <w:ilvl w:val="0"/>
          <w:numId w:val="2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Информационные условия ГИА</w:t>
      </w:r>
    </w:p>
    <w:p w:rsidR="007B1BF7" w:rsidRDefault="007B1BF7" w:rsidP="00035D45">
      <w:pPr>
        <w:pStyle w:val="a6"/>
        <w:spacing w:after="0" w:line="240" w:lineRule="auto"/>
        <w:jc w:val="both"/>
        <w:rPr>
          <w:rFonts w:ascii="Times New Roman" w:hAnsi="Times New Roman" w:cs="Times New Roman"/>
          <w:b/>
          <w:sz w:val="28"/>
          <w:szCs w:val="28"/>
        </w:rPr>
      </w:pPr>
    </w:p>
    <w:p w:rsidR="00524DEB" w:rsidRDefault="002E3386" w:rsidP="002E33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524DEB" w:rsidRPr="00524DEB">
        <w:rPr>
          <w:rFonts w:ascii="Times New Roman" w:hAnsi="Times New Roman" w:cs="Times New Roman"/>
          <w:sz w:val="28"/>
          <w:szCs w:val="28"/>
        </w:rPr>
        <w:t>С целью информирования студентов о проведении ГИА на информационном стенде и на сайте колледжа размещаются следующие документы:</w:t>
      </w:r>
    </w:p>
    <w:p w:rsidR="00524DEB" w:rsidRDefault="00524DEB" w:rsidP="00524DEB">
      <w:pPr>
        <w:pStyle w:val="ad"/>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w:t>
      </w:r>
      <w:r w:rsidR="00573109">
        <w:rPr>
          <w:rFonts w:ascii="Times New Roman" w:hAnsi="Times New Roman" w:cs="Times New Roman"/>
          <w:sz w:val="28"/>
          <w:szCs w:val="28"/>
        </w:rPr>
        <w:t xml:space="preserve"> </w:t>
      </w:r>
      <w:r w:rsidRPr="00524DEB">
        <w:rPr>
          <w:rFonts w:ascii="Times New Roman" w:hAnsi="Times New Roman" w:cs="Times New Roman"/>
          <w:sz w:val="28"/>
          <w:szCs w:val="28"/>
        </w:rPr>
        <w:t>государственной итоговой аттестации выпускников</w:t>
      </w:r>
      <w:r>
        <w:rPr>
          <w:rFonts w:ascii="Times New Roman" w:hAnsi="Times New Roman" w:cs="Times New Roman"/>
          <w:sz w:val="28"/>
          <w:szCs w:val="28"/>
        </w:rPr>
        <w:t xml:space="preserve"> ГПОУ «Ю</w:t>
      </w:r>
      <w:r w:rsidRPr="00524DEB">
        <w:rPr>
          <w:rFonts w:ascii="Times New Roman" w:hAnsi="Times New Roman" w:cs="Times New Roman"/>
          <w:sz w:val="28"/>
          <w:szCs w:val="28"/>
        </w:rPr>
        <w:t>ргинский технологический колледж»</w:t>
      </w:r>
      <w:r>
        <w:rPr>
          <w:rFonts w:ascii="Times New Roman" w:hAnsi="Times New Roman" w:cs="Times New Roman"/>
          <w:sz w:val="28"/>
          <w:szCs w:val="28"/>
        </w:rPr>
        <w:t>;</w:t>
      </w:r>
    </w:p>
    <w:p w:rsidR="0010628C" w:rsidRDefault="0010628C" w:rsidP="0010628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Стандарт предприятия «Оформление дипломных и курсовых проектов (работ)»;</w:t>
      </w:r>
    </w:p>
    <w:p w:rsidR="0010628C" w:rsidRDefault="00524DEB" w:rsidP="00524DEB">
      <w:pPr>
        <w:pStyle w:val="ad"/>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Программа Государственной итоговой аттестации выпускников по специальности;</w:t>
      </w:r>
    </w:p>
    <w:p w:rsidR="00524DEB" w:rsidRDefault="00524DEB" w:rsidP="00524DEB">
      <w:pPr>
        <w:pStyle w:val="ad"/>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График </w:t>
      </w:r>
      <w:r w:rsidR="000A632C">
        <w:rPr>
          <w:rFonts w:ascii="Times New Roman" w:hAnsi="Times New Roman" w:cs="Times New Roman"/>
          <w:sz w:val="28"/>
          <w:szCs w:val="28"/>
        </w:rPr>
        <w:t>–</w:t>
      </w:r>
      <w:r>
        <w:rPr>
          <w:rFonts w:ascii="Times New Roman" w:hAnsi="Times New Roman" w:cs="Times New Roman"/>
          <w:sz w:val="28"/>
          <w:szCs w:val="28"/>
        </w:rPr>
        <w:t xml:space="preserve"> расписание прохождения ГИА;</w:t>
      </w:r>
    </w:p>
    <w:p w:rsidR="00524DEB" w:rsidRDefault="00524DEB" w:rsidP="00524DEB">
      <w:pPr>
        <w:pStyle w:val="ad"/>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График консультация по подготовке к ГИА;</w:t>
      </w:r>
    </w:p>
    <w:p w:rsidR="00D25C65" w:rsidRDefault="00D25C65" w:rsidP="00524DEB">
      <w:pPr>
        <w:pStyle w:val="ad"/>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График сдачи демонстрационного экзамена;</w:t>
      </w:r>
    </w:p>
    <w:p w:rsidR="00D25C65" w:rsidRPr="00524DEB" w:rsidRDefault="00524DEB" w:rsidP="00524DEB">
      <w:pPr>
        <w:pStyle w:val="ad"/>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Состав государственной экзаменационной комиссии (ГЭК)</w:t>
      </w:r>
      <w:r w:rsidR="00D25C65">
        <w:rPr>
          <w:rFonts w:ascii="Times New Roman" w:hAnsi="Times New Roman" w:cs="Times New Roman"/>
          <w:sz w:val="28"/>
          <w:szCs w:val="28"/>
        </w:rPr>
        <w:t>;</w:t>
      </w:r>
    </w:p>
    <w:p w:rsidR="00524DEB" w:rsidRPr="003E318B" w:rsidRDefault="00524DEB" w:rsidP="00035D45">
      <w:pPr>
        <w:pStyle w:val="a6"/>
        <w:spacing w:after="0" w:line="240" w:lineRule="auto"/>
        <w:jc w:val="both"/>
        <w:rPr>
          <w:rFonts w:ascii="Times New Roman" w:hAnsi="Times New Roman" w:cs="Times New Roman"/>
          <w:b/>
          <w:sz w:val="28"/>
          <w:szCs w:val="28"/>
        </w:rPr>
      </w:pPr>
    </w:p>
    <w:p w:rsidR="00AB024B" w:rsidRPr="0022260F" w:rsidRDefault="00AB024B" w:rsidP="0022260F">
      <w:pPr>
        <w:pStyle w:val="a6"/>
        <w:numPr>
          <w:ilvl w:val="0"/>
          <w:numId w:val="26"/>
        </w:numPr>
        <w:spacing w:after="0" w:line="240" w:lineRule="auto"/>
        <w:jc w:val="center"/>
        <w:rPr>
          <w:rFonts w:ascii="Times New Roman" w:hAnsi="Times New Roman" w:cs="Times New Roman"/>
          <w:b/>
          <w:sz w:val="28"/>
          <w:szCs w:val="28"/>
        </w:rPr>
      </w:pPr>
      <w:r w:rsidRPr="0022260F">
        <w:rPr>
          <w:rFonts w:ascii="Times New Roman" w:hAnsi="Times New Roman" w:cs="Times New Roman"/>
          <w:b/>
          <w:sz w:val="28"/>
          <w:szCs w:val="28"/>
        </w:rPr>
        <w:t>Содержание процедуры ГИА</w:t>
      </w:r>
    </w:p>
    <w:p w:rsidR="00AB024B" w:rsidRPr="003E318B" w:rsidRDefault="00AB024B" w:rsidP="00AB024B">
      <w:pPr>
        <w:spacing w:after="0" w:line="240" w:lineRule="auto"/>
        <w:ind w:firstLine="709"/>
        <w:jc w:val="center"/>
        <w:rPr>
          <w:rFonts w:ascii="Times New Roman" w:hAnsi="Times New Roman" w:cs="Times New Roman"/>
          <w:sz w:val="28"/>
          <w:szCs w:val="28"/>
        </w:rPr>
      </w:pPr>
    </w:p>
    <w:p w:rsidR="00AB024B" w:rsidRDefault="00AB024B" w:rsidP="0003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 xml:space="preserve">К участию в процедуре ГИА </w:t>
      </w:r>
      <w:r w:rsidRPr="003E318B">
        <w:rPr>
          <w:rFonts w:ascii="Times New Roman" w:hAnsi="Times New Roman" w:cs="Times New Roman"/>
          <w:sz w:val="28"/>
          <w:szCs w:val="28"/>
        </w:rPr>
        <w:t>допускаются обучающиеся, освоившие все виды профессиональной деятельности</w:t>
      </w:r>
      <w:r w:rsidR="00BD4157">
        <w:rPr>
          <w:rFonts w:ascii="Times New Roman" w:hAnsi="Times New Roman" w:cs="Times New Roman"/>
          <w:sz w:val="28"/>
          <w:szCs w:val="28"/>
        </w:rPr>
        <w:t>.</w:t>
      </w:r>
    </w:p>
    <w:p w:rsidR="00D77453" w:rsidRPr="00677E1E" w:rsidRDefault="00D77453" w:rsidP="00D774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sidRPr="00677E1E">
        <w:rPr>
          <w:rFonts w:ascii="Times New Roman" w:hAnsi="Times New Roman"/>
          <w:sz w:val="28"/>
        </w:rPr>
        <w:t>На заседании ГЭК представляются документы:</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Pr>
          <w:rFonts w:ascii="Times New Roman" w:hAnsi="Times New Roman"/>
          <w:sz w:val="28"/>
        </w:rPr>
        <w:t xml:space="preserve">ФГОС СПО по </w:t>
      </w:r>
      <w:r w:rsidR="00E45A11">
        <w:rPr>
          <w:rFonts w:ascii="Times New Roman" w:hAnsi="Times New Roman"/>
          <w:sz w:val="28"/>
        </w:rPr>
        <w:t xml:space="preserve">специальности </w:t>
      </w:r>
      <w:r w:rsidR="00573109">
        <w:rPr>
          <w:rFonts w:ascii="Times New Roman" w:hAnsi="Times New Roman" w:cs="Times New Roman"/>
          <w:sz w:val="28"/>
          <w:szCs w:val="28"/>
        </w:rPr>
        <w:t xml:space="preserve">09.02.06 </w:t>
      </w:r>
      <w:r w:rsidR="00573109" w:rsidRPr="00317355">
        <w:rPr>
          <w:rFonts w:ascii="Times New Roman" w:hAnsi="Times New Roman" w:cs="Times New Roman"/>
          <w:sz w:val="28"/>
          <w:szCs w:val="28"/>
        </w:rPr>
        <w:t>Сетевое и системное администрирование</w:t>
      </w:r>
      <w:r w:rsidRPr="009C3577">
        <w:rPr>
          <w:rFonts w:ascii="Times New Roman" w:hAnsi="Times New Roman"/>
          <w:sz w:val="28"/>
        </w:rPr>
        <w:t>;</w:t>
      </w:r>
    </w:p>
    <w:p w:rsidR="00D77453" w:rsidRPr="00363F5C" w:rsidRDefault="00D77453" w:rsidP="00D77453">
      <w:pPr>
        <w:pStyle w:val="a6"/>
        <w:numPr>
          <w:ilvl w:val="0"/>
          <w:numId w:val="25"/>
        </w:numPr>
        <w:spacing w:after="0" w:line="240" w:lineRule="auto"/>
        <w:ind w:left="0" w:hanging="357"/>
        <w:jc w:val="both"/>
        <w:rPr>
          <w:rFonts w:ascii="Times New Roman" w:hAnsi="Times New Roman"/>
          <w:sz w:val="28"/>
        </w:rPr>
      </w:pPr>
      <w:r>
        <w:rPr>
          <w:rFonts w:ascii="Times New Roman" w:hAnsi="Times New Roman" w:cs="Times New Roman"/>
          <w:sz w:val="28"/>
          <w:szCs w:val="28"/>
        </w:rPr>
        <w:t>положение «О</w:t>
      </w:r>
      <w:r w:rsidR="00E867B7">
        <w:rPr>
          <w:rFonts w:ascii="Times New Roman" w:hAnsi="Times New Roman" w:cs="Times New Roman"/>
          <w:sz w:val="28"/>
          <w:szCs w:val="28"/>
        </w:rPr>
        <w:t xml:space="preserve"> </w:t>
      </w:r>
      <w:r w:rsidRPr="00524DEB">
        <w:rPr>
          <w:rFonts w:ascii="Times New Roman" w:hAnsi="Times New Roman" w:cs="Times New Roman"/>
          <w:sz w:val="28"/>
          <w:szCs w:val="28"/>
        </w:rPr>
        <w:t>государственной итоговой аттестации выпускников</w:t>
      </w:r>
      <w:r>
        <w:rPr>
          <w:rFonts w:ascii="Times New Roman" w:hAnsi="Times New Roman" w:cs="Times New Roman"/>
          <w:sz w:val="28"/>
          <w:szCs w:val="28"/>
        </w:rPr>
        <w:t xml:space="preserve"> ГПОУ «Ю</w:t>
      </w:r>
      <w:r w:rsidRPr="00524DEB">
        <w:rPr>
          <w:rFonts w:ascii="Times New Roman" w:hAnsi="Times New Roman" w:cs="Times New Roman"/>
          <w:sz w:val="28"/>
          <w:szCs w:val="28"/>
        </w:rPr>
        <w:t>ргинский технологический колледж»</w:t>
      </w:r>
      <w:r>
        <w:rPr>
          <w:rFonts w:ascii="Times New Roman" w:hAnsi="Times New Roman" w:cs="Times New Roman"/>
          <w:sz w:val="28"/>
          <w:szCs w:val="28"/>
        </w:rPr>
        <w:t>;</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sidRPr="009C3577">
        <w:rPr>
          <w:rFonts w:ascii="Times New Roman" w:hAnsi="Times New Roman"/>
          <w:sz w:val="28"/>
        </w:rPr>
        <w:t>приказ директора колледжа об организации и проведении государственной итоговой аттестации по образовательной программе;</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sidRPr="009C3577">
        <w:rPr>
          <w:rFonts w:ascii="Times New Roman" w:hAnsi="Times New Roman"/>
          <w:sz w:val="28"/>
        </w:rPr>
        <w:t>приказ директора о составе ГЭК;</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sidRPr="009C3577">
        <w:rPr>
          <w:rFonts w:ascii="Times New Roman" w:hAnsi="Times New Roman"/>
          <w:sz w:val="28"/>
        </w:rPr>
        <w:t>фонды оценочных средств для проведения ГИА;</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sidRPr="009C3577">
        <w:rPr>
          <w:rFonts w:ascii="Times New Roman" w:hAnsi="Times New Roman"/>
          <w:sz w:val="28"/>
        </w:rPr>
        <w:t>журналы теоретического и производственного обучения;</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sidRPr="009C3577">
        <w:rPr>
          <w:rFonts w:ascii="Times New Roman" w:hAnsi="Times New Roman"/>
          <w:sz w:val="28"/>
        </w:rPr>
        <w:t>приказ директора о допуске к ГИА;</w:t>
      </w:r>
    </w:p>
    <w:p w:rsidR="00D77453" w:rsidRPr="009C3577" w:rsidRDefault="00D77453" w:rsidP="00D77453">
      <w:pPr>
        <w:pStyle w:val="a6"/>
        <w:numPr>
          <w:ilvl w:val="0"/>
          <w:numId w:val="25"/>
        </w:numPr>
        <w:spacing w:after="0" w:line="240" w:lineRule="auto"/>
        <w:ind w:left="0" w:hanging="357"/>
        <w:jc w:val="both"/>
        <w:rPr>
          <w:rFonts w:ascii="Times New Roman" w:hAnsi="Times New Roman"/>
          <w:sz w:val="28"/>
        </w:rPr>
      </w:pPr>
      <w:r w:rsidRPr="009C3577">
        <w:rPr>
          <w:rFonts w:ascii="Times New Roman" w:hAnsi="Times New Roman"/>
          <w:sz w:val="28"/>
        </w:rPr>
        <w:t>протоколы аттестационных испытаний.</w:t>
      </w:r>
    </w:p>
    <w:p w:rsidR="00D77453" w:rsidRPr="000A08B4" w:rsidRDefault="006420EA" w:rsidP="00D77453">
      <w:pPr>
        <w:pStyle w:val="a6"/>
        <w:numPr>
          <w:ilvl w:val="0"/>
          <w:numId w:val="25"/>
        </w:numPr>
        <w:spacing w:after="0" w:line="240" w:lineRule="auto"/>
        <w:ind w:left="0" w:hanging="357"/>
        <w:jc w:val="both"/>
        <w:rPr>
          <w:rFonts w:ascii="Times New Roman" w:hAnsi="Times New Roman"/>
          <w:sz w:val="28"/>
        </w:rPr>
      </w:pPr>
      <w:r>
        <w:rPr>
          <w:rFonts w:ascii="Times New Roman" w:hAnsi="Times New Roman"/>
          <w:sz w:val="28"/>
        </w:rPr>
        <w:t>п</w:t>
      </w:r>
      <w:r w:rsidR="00D77453" w:rsidRPr="000A08B4">
        <w:rPr>
          <w:rFonts w:ascii="Times New Roman" w:hAnsi="Times New Roman"/>
          <w:sz w:val="28"/>
        </w:rPr>
        <w:t>рограмма Госу</w:t>
      </w:r>
      <w:r w:rsidR="009304EA">
        <w:rPr>
          <w:rFonts w:ascii="Times New Roman" w:hAnsi="Times New Roman"/>
          <w:sz w:val="28"/>
        </w:rPr>
        <w:t>дарственной итоговой аттестации;</w:t>
      </w:r>
    </w:p>
    <w:p w:rsidR="00D77453" w:rsidRDefault="00D77453" w:rsidP="00D77453">
      <w:pPr>
        <w:pStyle w:val="a6"/>
        <w:numPr>
          <w:ilvl w:val="0"/>
          <w:numId w:val="25"/>
        </w:numPr>
        <w:spacing w:after="0" w:line="240" w:lineRule="auto"/>
        <w:ind w:left="0" w:hanging="357"/>
        <w:jc w:val="both"/>
        <w:rPr>
          <w:rFonts w:ascii="Times New Roman" w:hAnsi="Times New Roman"/>
          <w:sz w:val="28"/>
        </w:rPr>
      </w:pPr>
      <w:r>
        <w:rPr>
          <w:rFonts w:ascii="Times New Roman" w:hAnsi="Times New Roman"/>
          <w:sz w:val="28"/>
        </w:rPr>
        <w:t>зачетные книжки студентов;</w:t>
      </w:r>
    </w:p>
    <w:p w:rsidR="00C40EF8" w:rsidRDefault="002E2BBC" w:rsidP="002E2B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7.3</w:t>
      </w:r>
      <w:r>
        <w:rPr>
          <w:rFonts w:ascii="Times New Roman" w:hAnsi="Times New Roman" w:cs="Times New Roman"/>
          <w:sz w:val="28"/>
          <w:szCs w:val="28"/>
        </w:rPr>
        <w:tab/>
      </w:r>
      <w:r w:rsidR="000A510F">
        <w:rPr>
          <w:rFonts w:ascii="Times New Roman" w:hAnsi="Times New Roman" w:cs="Times New Roman"/>
          <w:sz w:val="28"/>
          <w:szCs w:val="28"/>
        </w:rPr>
        <w:t>З</w:t>
      </w:r>
      <w:r w:rsidR="00AB024B">
        <w:rPr>
          <w:rFonts w:ascii="Times New Roman" w:hAnsi="Times New Roman" w:cs="Times New Roman"/>
          <w:sz w:val="28"/>
          <w:szCs w:val="28"/>
        </w:rPr>
        <w:t xml:space="preserve">ащита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 xml:space="preserve">ого проекта </w:t>
      </w:r>
      <w:r w:rsidR="00AB024B">
        <w:rPr>
          <w:rFonts w:ascii="Times New Roman" w:hAnsi="Times New Roman" w:cs="Times New Roman"/>
          <w:sz w:val="28"/>
          <w:szCs w:val="28"/>
        </w:rPr>
        <w:t>провод</w:t>
      </w:r>
      <w:r w:rsidR="00D77453">
        <w:rPr>
          <w:rFonts w:ascii="Times New Roman" w:hAnsi="Times New Roman" w:cs="Times New Roman"/>
          <w:sz w:val="28"/>
          <w:szCs w:val="28"/>
        </w:rPr>
        <w:t>и</w:t>
      </w:r>
      <w:r w:rsidR="00AB024B">
        <w:rPr>
          <w:rFonts w:ascii="Times New Roman" w:hAnsi="Times New Roman" w:cs="Times New Roman"/>
          <w:sz w:val="28"/>
          <w:szCs w:val="28"/>
        </w:rPr>
        <w:t>тся в специально подготовленных аудиториях на открытых</w:t>
      </w:r>
      <w:r w:rsidR="00C40EF8" w:rsidRPr="003E318B">
        <w:rPr>
          <w:rFonts w:ascii="Times New Roman" w:hAnsi="Times New Roman" w:cs="Times New Roman"/>
          <w:sz w:val="28"/>
          <w:szCs w:val="28"/>
        </w:rPr>
        <w:t xml:space="preserve"> заседани</w:t>
      </w:r>
      <w:r w:rsidR="00AB024B">
        <w:rPr>
          <w:rFonts w:ascii="Times New Roman" w:hAnsi="Times New Roman" w:cs="Times New Roman"/>
          <w:sz w:val="28"/>
          <w:szCs w:val="28"/>
        </w:rPr>
        <w:t>ях</w:t>
      </w:r>
      <w:r w:rsidR="00C40EF8" w:rsidRPr="003E318B">
        <w:rPr>
          <w:rFonts w:ascii="Times New Roman" w:hAnsi="Times New Roman" w:cs="Times New Roman"/>
          <w:sz w:val="28"/>
          <w:szCs w:val="28"/>
        </w:rPr>
        <w:t xml:space="preserve"> комиссии Г</w:t>
      </w:r>
      <w:r w:rsidR="00A579B5">
        <w:rPr>
          <w:rFonts w:ascii="Times New Roman" w:hAnsi="Times New Roman" w:cs="Times New Roman"/>
          <w:sz w:val="28"/>
          <w:szCs w:val="28"/>
        </w:rPr>
        <w:t>Э</w:t>
      </w:r>
      <w:r w:rsidR="00AB024B">
        <w:rPr>
          <w:rFonts w:ascii="Times New Roman" w:hAnsi="Times New Roman" w:cs="Times New Roman"/>
          <w:sz w:val="28"/>
          <w:szCs w:val="28"/>
        </w:rPr>
        <w:t>К, работающих в следующем составе:</w:t>
      </w:r>
    </w:p>
    <w:p w:rsidR="00AB024B" w:rsidRDefault="00AB024B" w:rsidP="0003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ГЭК;</w:t>
      </w:r>
    </w:p>
    <w:p w:rsidR="00AB024B" w:rsidRDefault="00AB024B" w:rsidP="0003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зам. председателя ГЭК;</w:t>
      </w:r>
    </w:p>
    <w:p w:rsidR="00AB024B" w:rsidRDefault="00AB024B" w:rsidP="0003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члены ГЭК (в соответствии с приказом);</w:t>
      </w:r>
    </w:p>
    <w:p w:rsidR="00AB024B" w:rsidRDefault="00AB024B" w:rsidP="0003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ответственный секретарь ГЭК.</w:t>
      </w:r>
    </w:p>
    <w:p w:rsidR="00AB024B" w:rsidRDefault="00AB024B" w:rsidP="0003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E2BBC">
        <w:rPr>
          <w:rFonts w:ascii="Times New Roman" w:hAnsi="Times New Roman" w:cs="Times New Roman"/>
          <w:sz w:val="28"/>
          <w:szCs w:val="28"/>
        </w:rPr>
        <w:t>4</w:t>
      </w:r>
      <w:r>
        <w:rPr>
          <w:rFonts w:ascii="Times New Roman" w:hAnsi="Times New Roman" w:cs="Times New Roman"/>
          <w:sz w:val="28"/>
          <w:szCs w:val="28"/>
        </w:rPr>
        <w:tab/>
        <w:t xml:space="preserve">Заседание ГЭК на каждом этапе протоколируется. В итоговом протоколе указывается итоговая оценка прохождения государственной итоговой аттестации </w:t>
      </w:r>
      <w:r w:rsidRPr="008A2619">
        <w:rPr>
          <w:rFonts w:ascii="Times New Roman" w:hAnsi="Times New Roman" w:cs="Times New Roman"/>
          <w:sz w:val="28"/>
          <w:szCs w:val="28"/>
        </w:rPr>
        <w:t>(Приложение</w:t>
      </w:r>
      <w:r w:rsidR="008A2619" w:rsidRPr="008A2619">
        <w:rPr>
          <w:rFonts w:ascii="Times New Roman" w:hAnsi="Times New Roman" w:cs="Times New Roman"/>
          <w:sz w:val="28"/>
          <w:szCs w:val="28"/>
        </w:rPr>
        <w:t xml:space="preserve"> Д</w:t>
      </w:r>
      <w:r w:rsidRPr="008A2619">
        <w:rPr>
          <w:rFonts w:ascii="Times New Roman" w:hAnsi="Times New Roman" w:cs="Times New Roman"/>
          <w:sz w:val="28"/>
          <w:szCs w:val="28"/>
        </w:rPr>
        <w:t>)</w:t>
      </w:r>
      <w:r w:rsidR="00F2403F">
        <w:rPr>
          <w:rFonts w:ascii="Times New Roman" w:hAnsi="Times New Roman" w:cs="Times New Roman"/>
          <w:sz w:val="28"/>
          <w:szCs w:val="28"/>
        </w:rPr>
        <w:t>.</w:t>
      </w:r>
    </w:p>
    <w:p w:rsidR="00AB024B" w:rsidRDefault="000A510F" w:rsidP="004871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10628C" w:rsidRPr="003E318B">
        <w:rPr>
          <w:rFonts w:ascii="Times New Roman" w:hAnsi="Times New Roman" w:cs="Times New Roman"/>
          <w:sz w:val="28"/>
          <w:szCs w:val="28"/>
        </w:rPr>
        <w:t xml:space="preserve">ащита </w:t>
      </w:r>
      <w:r w:rsidR="0010628C">
        <w:rPr>
          <w:rFonts w:ascii="Times New Roman" w:hAnsi="Times New Roman" w:cs="Times New Roman"/>
          <w:sz w:val="28"/>
          <w:szCs w:val="28"/>
        </w:rPr>
        <w:t>выпускной квалификационной работы</w:t>
      </w:r>
      <w:r w:rsidR="00BD4157">
        <w:rPr>
          <w:rFonts w:ascii="Times New Roman" w:hAnsi="Times New Roman" w:cs="Times New Roman"/>
          <w:sz w:val="28"/>
          <w:szCs w:val="28"/>
        </w:rPr>
        <w:t xml:space="preserve">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r w:rsidR="00BD4157">
        <w:rPr>
          <w:rFonts w:ascii="Times New Roman" w:hAnsi="Times New Roman" w:cs="Times New Roman"/>
          <w:sz w:val="28"/>
          <w:szCs w:val="28"/>
        </w:rPr>
        <w:t>)</w:t>
      </w:r>
      <w:r w:rsidR="00F2403F">
        <w:rPr>
          <w:rFonts w:ascii="Times New Roman" w:hAnsi="Times New Roman" w:cs="Times New Roman"/>
          <w:sz w:val="28"/>
          <w:szCs w:val="28"/>
        </w:rPr>
        <w:t xml:space="preserve"> </w:t>
      </w:r>
      <w:r w:rsidR="00D77453">
        <w:rPr>
          <w:rFonts w:ascii="Times New Roman" w:hAnsi="Times New Roman" w:cs="Times New Roman"/>
          <w:sz w:val="28"/>
          <w:szCs w:val="28"/>
        </w:rPr>
        <w:t>п</w:t>
      </w:r>
      <w:r>
        <w:rPr>
          <w:rFonts w:ascii="Times New Roman" w:hAnsi="Times New Roman" w:cs="Times New Roman"/>
          <w:sz w:val="28"/>
          <w:szCs w:val="28"/>
        </w:rPr>
        <w:t>роводится с целью контроля</w:t>
      </w:r>
      <w:r w:rsidR="002E2BBC">
        <w:rPr>
          <w:rFonts w:ascii="Times New Roman" w:hAnsi="Times New Roman" w:cs="Times New Roman"/>
          <w:sz w:val="28"/>
          <w:szCs w:val="28"/>
        </w:rPr>
        <w:t xml:space="preserve"> освоения общих компетенций, продемонстрированных в процессе выполнения и защиты дипломного проекта. Освоение профессиональных компетенций подтверждается результатами освоения профессиональных модулей при прохождении промежуточной аттестации в форме экзаменов квалификационных, о чём свидетельствует оценка в экзаменационной ведомости по профессиональному модулю.</w:t>
      </w:r>
    </w:p>
    <w:p w:rsidR="00BD4157" w:rsidRDefault="00BD4157" w:rsidP="00BD4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защите, </w:t>
      </w:r>
      <w:r w:rsidRPr="003E318B">
        <w:rPr>
          <w:rFonts w:ascii="Times New Roman" w:hAnsi="Times New Roman" w:cs="Times New Roman"/>
          <w:sz w:val="28"/>
          <w:szCs w:val="28"/>
        </w:rPr>
        <w:t xml:space="preserve">на основании приказа, подписанного директором </w:t>
      </w:r>
      <w:r w:rsidR="00D25C65">
        <w:rPr>
          <w:rFonts w:ascii="Times New Roman" w:hAnsi="Times New Roman" w:cs="Times New Roman"/>
          <w:sz w:val="28"/>
          <w:szCs w:val="28"/>
        </w:rPr>
        <w:t>к</w:t>
      </w:r>
      <w:r w:rsidRPr="003E318B">
        <w:rPr>
          <w:rFonts w:ascii="Times New Roman" w:hAnsi="Times New Roman" w:cs="Times New Roman"/>
          <w:sz w:val="28"/>
          <w:szCs w:val="28"/>
        </w:rPr>
        <w:t>олледжа</w:t>
      </w:r>
      <w:r>
        <w:rPr>
          <w:rFonts w:ascii="Times New Roman" w:hAnsi="Times New Roman" w:cs="Times New Roman"/>
          <w:sz w:val="28"/>
          <w:szCs w:val="28"/>
        </w:rPr>
        <w:t xml:space="preserve">, допускаются </w:t>
      </w:r>
      <w:r w:rsidR="006E2F1D">
        <w:rPr>
          <w:rFonts w:ascii="Times New Roman" w:hAnsi="Times New Roman" w:cs="Times New Roman"/>
          <w:sz w:val="28"/>
          <w:szCs w:val="28"/>
        </w:rPr>
        <w:t>работы</w:t>
      </w:r>
      <w:r w:rsidRPr="003E318B">
        <w:rPr>
          <w:rFonts w:ascii="Times New Roman" w:hAnsi="Times New Roman" w:cs="Times New Roman"/>
          <w:sz w:val="28"/>
          <w:szCs w:val="28"/>
        </w:rPr>
        <w:t>, выпо</w:t>
      </w:r>
      <w:r w:rsidR="00591AC5">
        <w:rPr>
          <w:rFonts w:ascii="Times New Roman" w:hAnsi="Times New Roman" w:cs="Times New Roman"/>
          <w:sz w:val="28"/>
          <w:szCs w:val="28"/>
        </w:rPr>
        <w:t>лненные на положительную оценку.</w:t>
      </w:r>
      <w:r w:rsidR="00F2403F">
        <w:rPr>
          <w:rFonts w:ascii="Times New Roman" w:hAnsi="Times New Roman" w:cs="Times New Roman"/>
          <w:sz w:val="28"/>
          <w:szCs w:val="28"/>
        </w:rPr>
        <w:t xml:space="preserve"> </w:t>
      </w:r>
      <w:r>
        <w:rPr>
          <w:rFonts w:ascii="Times New Roman" w:hAnsi="Times New Roman" w:cs="Times New Roman"/>
          <w:sz w:val="28"/>
          <w:szCs w:val="28"/>
        </w:rPr>
        <w:t xml:space="preserve">При неудовлетворительной оценке рецензии и отзыва студент не допускается к защите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p>
    <w:p w:rsidR="006E2F1D" w:rsidRPr="003E318B" w:rsidRDefault="006E2F1D" w:rsidP="006E2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защиту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 xml:space="preserve">ого проекта </w:t>
      </w:r>
      <w:r w:rsidRPr="00363F5C">
        <w:rPr>
          <w:rFonts w:ascii="Times New Roman" w:hAnsi="Times New Roman" w:cs="Times New Roman"/>
          <w:sz w:val="28"/>
          <w:szCs w:val="28"/>
        </w:rPr>
        <w:t>отводится 45 минут. Процедура защиты включает в себя доклад студента с презентацией (10-15 минут), чтение отзыва и рецензии, вопросы ГЭК, ответы выпускника. Вопросы членов</w:t>
      </w:r>
      <w:r>
        <w:rPr>
          <w:rFonts w:ascii="Times New Roman" w:hAnsi="Times New Roman" w:cs="Times New Roman"/>
          <w:sz w:val="28"/>
          <w:szCs w:val="28"/>
        </w:rPr>
        <w:t xml:space="preserve"> ГЭК должны соответствовать теме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p>
    <w:p w:rsidR="006E2F1D" w:rsidRPr="003E318B" w:rsidRDefault="006E2F1D" w:rsidP="006E2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sidRPr="000A08B4">
        <w:rPr>
          <w:rFonts w:ascii="Times New Roman" w:hAnsi="Times New Roman" w:cs="Times New Roman"/>
          <w:sz w:val="28"/>
          <w:szCs w:val="28"/>
        </w:rPr>
        <w:t>При определении окончательной оценки в процедуре</w:t>
      </w:r>
      <w:r w:rsidR="00213BC2" w:rsidRPr="00213BC2">
        <w:rPr>
          <w:rFonts w:ascii="Times New Roman" w:hAnsi="Times New Roman" w:cs="Times New Roman"/>
          <w:sz w:val="28"/>
          <w:szCs w:val="28"/>
        </w:rPr>
        <w:t xml:space="preserve"> </w:t>
      </w:r>
      <w:r w:rsidRPr="003E318B">
        <w:rPr>
          <w:rFonts w:ascii="Times New Roman" w:hAnsi="Times New Roman" w:cs="Times New Roman"/>
          <w:sz w:val="28"/>
          <w:szCs w:val="28"/>
        </w:rPr>
        <w:t>защит</w:t>
      </w:r>
      <w:r>
        <w:rPr>
          <w:rFonts w:ascii="Times New Roman" w:hAnsi="Times New Roman" w:cs="Times New Roman"/>
          <w:sz w:val="28"/>
          <w:szCs w:val="28"/>
        </w:rPr>
        <w:t>ы</w:t>
      </w:r>
      <w:r w:rsidRPr="003E318B">
        <w:rPr>
          <w:rFonts w:ascii="Times New Roman" w:hAnsi="Times New Roman" w:cs="Times New Roman"/>
          <w:sz w:val="28"/>
          <w:szCs w:val="28"/>
        </w:rPr>
        <w:t xml:space="preserve"> </w:t>
      </w:r>
      <w:r w:rsidR="009304EA" w:rsidRPr="009304EA">
        <w:rPr>
          <w:rFonts w:ascii="Times New Roman" w:hAnsi="Times New Roman" w:cs="Times New Roman"/>
          <w:sz w:val="28"/>
          <w:szCs w:val="28"/>
        </w:rPr>
        <w:t>дипломн</w:t>
      </w:r>
      <w:r w:rsidR="009304EA">
        <w:rPr>
          <w:rFonts w:ascii="Times New Roman" w:hAnsi="Times New Roman" w:cs="Times New Roman"/>
          <w:sz w:val="28"/>
          <w:szCs w:val="28"/>
        </w:rPr>
        <w:t>ого проекта</w:t>
      </w:r>
      <w:r w:rsidR="009E6C03">
        <w:rPr>
          <w:rFonts w:ascii="Times New Roman" w:hAnsi="Times New Roman" w:cs="Times New Roman"/>
          <w:sz w:val="28"/>
          <w:szCs w:val="28"/>
        </w:rPr>
        <w:t>, демонстрационного экзамена</w:t>
      </w:r>
      <w:r w:rsidR="00213BC2" w:rsidRPr="00213BC2">
        <w:rPr>
          <w:rFonts w:ascii="Times New Roman" w:hAnsi="Times New Roman" w:cs="Times New Roman"/>
          <w:sz w:val="28"/>
          <w:szCs w:val="28"/>
        </w:rPr>
        <w:t xml:space="preserve"> </w:t>
      </w:r>
      <w:r w:rsidRPr="003E318B">
        <w:rPr>
          <w:rFonts w:ascii="Times New Roman" w:hAnsi="Times New Roman" w:cs="Times New Roman"/>
          <w:sz w:val="28"/>
          <w:szCs w:val="28"/>
        </w:rPr>
        <w:t>учитываются:</w:t>
      </w:r>
    </w:p>
    <w:p w:rsidR="006E2F1D" w:rsidRPr="003E318B" w:rsidRDefault="006E2F1D" w:rsidP="006E2F1D">
      <w:pPr>
        <w:pStyle w:val="a6"/>
        <w:numPr>
          <w:ilvl w:val="0"/>
          <w:numId w:val="2"/>
        </w:numPr>
        <w:spacing w:after="0" w:line="240" w:lineRule="auto"/>
        <w:jc w:val="both"/>
        <w:rPr>
          <w:rFonts w:ascii="Times New Roman" w:hAnsi="Times New Roman" w:cs="Times New Roman"/>
          <w:sz w:val="28"/>
          <w:szCs w:val="28"/>
        </w:rPr>
      </w:pPr>
      <w:r w:rsidRPr="003E318B">
        <w:rPr>
          <w:rFonts w:ascii="Times New Roman" w:hAnsi="Times New Roman" w:cs="Times New Roman"/>
          <w:sz w:val="28"/>
          <w:szCs w:val="28"/>
        </w:rPr>
        <w:t>оценка руководителя;</w:t>
      </w:r>
      <w:r>
        <w:rPr>
          <w:rFonts w:ascii="Times New Roman" w:hAnsi="Times New Roman" w:cs="Times New Roman"/>
          <w:sz w:val="28"/>
          <w:szCs w:val="28"/>
        </w:rPr>
        <w:t xml:space="preserve"> рецензента;</w:t>
      </w:r>
    </w:p>
    <w:p w:rsidR="006E2F1D" w:rsidRDefault="006E2F1D" w:rsidP="006E2F1D">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за графическую часть;</w:t>
      </w:r>
    </w:p>
    <w:p w:rsidR="006E2F1D" w:rsidRPr="003E318B" w:rsidRDefault="006E2F1D" w:rsidP="006E2F1D">
      <w:pPr>
        <w:pStyle w:val="a6"/>
        <w:numPr>
          <w:ilvl w:val="0"/>
          <w:numId w:val="2"/>
        </w:numPr>
        <w:spacing w:after="0" w:line="240" w:lineRule="auto"/>
        <w:jc w:val="both"/>
        <w:rPr>
          <w:rFonts w:ascii="Times New Roman" w:hAnsi="Times New Roman" w:cs="Times New Roman"/>
          <w:sz w:val="28"/>
          <w:szCs w:val="28"/>
        </w:rPr>
      </w:pPr>
      <w:r w:rsidRPr="003E318B">
        <w:rPr>
          <w:rFonts w:ascii="Times New Roman" w:hAnsi="Times New Roman" w:cs="Times New Roman"/>
          <w:sz w:val="28"/>
          <w:szCs w:val="28"/>
        </w:rPr>
        <w:t>оценка за доклад;</w:t>
      </w:r>
    </w:p>
    <w:p w:rsidR="006E2F1D" w:rsidRDefault="006E2F1D" w:rsidP="006E2F1D">
      <w:pPr>
        <w:pStyle w:val="a6"/>
        <w:numPr>
          <w:ilvl w:val="0"/>
          <w:numId w:val="2"/>
        </w:numPr>
        <w:spacing w:after="0" w:line="240" w:lineRule="auto"/>
        <w:jc w:val="both"/>
        <w:rPr>
          <w:rFonts w:ascii="Times New Roman" w:hAnsi="Times New Roman" w:cs="Times New Roman"/>
          <w:sz w:val="28"/>
          <w:szCs w:val="28"/>
        </w:rPr>
      </w:pPr>
      <w:r w:rsidRPr="003E318B">
        <w:rPr>
          <w:rFonts w:ascii="Times New Roman" w:hAnsi="Times New Roman" w:cs="Times New Roman"/>
          <w:sz w:val="28"/>
          <w:szCs w:val="28"/>
        </w:rPr>
        <w:t>оценка за ответы на вопросы;</w:t>
      </w:r>
    </w:p>
    <w:p w:rsidR="009E6C03" w:rsidRDefault="009E6C03" w:rsidP="006E2F1D">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за демонстрационный экзамен;</w:t>
      </w:r>
    </w:p>
    <w:p w:rsidR="006E2F1D" w:rsidRDefault="006E2F1D" w:rsidP="006E2F1D">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B14210">
        <w:rPr>
          <w:rFonts w:ascii="Times New Roman" w:hAnsi="Times New Roman" w:cs="Times New Roman"/>
          <w:sz w:val="28"/>
          <w:szCs w:val="28"/>
        </w:rPr>
        <w:t>тоговые оценки по профессиональным модулям</w:t>
      </w:r>
      <w:r>
        <w:rPr>
          <w:rFonts w:ascii="Times New Roman" w:hAnsi="Times New Roman" w:cs="Times New Roman"/>
          <w:sz w:val="28"/>
          <w:szCs w:val="28"/>
        </w:rPr>
        <w:t xml:space="preserve">: </w:t>
      </w:r>
    </w:p>
    <w:p w:rsidR="00F2403F" w:rsidRPr="00F2403F" w:rsidRDefault="00F2403F" w:rsidP="00F2403F">
      <w:pPr>
        <w:pStyle w:val="a6"/>
        <w:numPr>
          <w:ilvl w:val="0"/>
          <w:numId w:val="2"/>
        </w:numPr>
        <w:spacing w:after="0" w:line="240" w:lineRule="auto"/>
        <w:jc w:val="both"/>
        <w:rPr>
          <w:rFonts w:ascii="Times New Roman" w:hAnsi="Times New Roman" w:cs="Times New Roman"/>
          <w:sz w:val="28"/>
          <w:szCs w:val="28"/>
        </w:rPr>
      </w:pPr>
      <w:r w:rsidRPr="00F2403F">
        <w:rPr>
          <w:rFonts w:ascii="Times New Roman" w:hAnsi="Times New Roman" w:cs="Times New Roman"/>
          <w:sz w:val="28"/>
          <w:szCs w:val="28"/>
        </w:rPr>
        <w:t>ПМ.01.</w:t>
      </w:r>
      <w:r w:rsidRPr="00F2403F">
        <w:t xml:space="preserve"> </w:t>
      </w:r>
      <w:r w:rsidRPr="00F2403F">
        <w:rPr>
          <w:rFonts w:ascii="Times New Roman" w:hAnsi="Times New Roman" w:cs="Times New Roman"/>
          <w:sz w:val="28"/>
          <w:szCs w:val="28"/>
        </w:rPr>
        <w:t>Выполнение работ по проектированию сетевой инфраструктуры</w:t>
      </w:r>
    </w:p>
    <w:p w:rsidR="00F2403F" w:rsidRPr="00F2403F" w:rsidRDefault="00F2403F" w:rsidP="00F2403F">
      <w:pPr>
        <w:pStyle w:val="a6"/>
        <w:numPr>
          <w:ilvl w:val="0"/>
          <w:numId w:val="2"/>
        </w:numPr>
        <w:spacing w:after="0" w:line="240" w:lineRule="auto"/>
        <w:jc w:val="both"/>
        <w:rPr>
          <w:rFonts w:ascii="Times New Roman" w:hAnsi="Times New Roman" w:cs="Times New Roman"/>
          <w:sz w:val="28"/>
          <w:szCs w:val="28"/>
        </w:rPr>
      </w:pPr>
      <w:r w:rsidRPr="00F2403F">
        <w:rPr>
          <w:rFonts w:ascii="Times New Roman" w:hAnsi="Times New Roman" w:cs="Times New Roman"/>
          <w:sz w:val="28"/>
          <w:szCs w:val="28"/>
        </w:rPr>
        <w:t>ПМ 2. Организация сетевого администрирования</w:t>
      </w:r>
    </w:p>
    <w:p w:rsidR="00F2403F" w:rsidRPr="00F2403F" w:rsidRDefault="00F2403F" w:rsidP="00F2403F">
      <w:pPr>
        <w:pStyle w:val="a6"/>
        <w:numPr>
          <w:ilvl w:val="0"/>
          <w:numId w:val="2"/>
        </w:numPr>
        <w:spacing w:after="0" w:line="240" w:lineRule="auto"/>
        <w:jc w:val="both"/>
        <w:rPr>
          <w:rStyle w:val="FontStyle55"/>
          <w:color w:val="auto"/>
          <w:sz w:val="28"/>
          <w:szCs w:val="28"/>
        </w:rPr>
      </w:pPr>
      <w:r w:rsidRPr="00F2403F">
        <w:rPr>
          <w:rFonts w:ascii="Times New Roman" w:hAnsi="Times New Roman" w:cs="Times New Roman"/>
          <w:sz w:val="28"/>
          <w:szCs w:val="28"/>
        </w:rPr>
        <w:t>ПМ.03. Эксплуатация объектов сетевой инфраструктуры</w:t>
      </w:r>
    </w:p>
    <w:p w:rsidR="00F2403F" w:rsidRPr="00F2403F" w:rsidRDefault="00F2403F" w:rsidP="00F2403F">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2403F">
        <w:rPr>
          <w:rFonts w:ascii="Times New Roman" w:hAnsi="Times New Roman" w:cs="Times New Roman"/>
          <w:sz w:val="28"/>
          <w:szCs w:val="28"/>
        </w:rPr>
        <w:t>ПМ 4. Монтаж и наладка элементов сетевой инфраструктуры</w:t>
      </w:r>
    </w:p>
    <w:p w:rsidR="009E6C03" w:rsidRPr="00373E7F" w:rsidRDefault="009942F6" w:rsidP="00C32697">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Times New Roman" w:hAnsi="Times New Roman"/>
          <w:sz w:val="28"/>
        </w:rPr>
      </w:pPr>
      <w:r>
        <w:rPr>
          <w:rFonts w:ascii="Times New Roman" w:hAnsi="Times New Roman"/>
          <w:sz w:val="28"/>
        </w:rPr>
        <w:tab/>
      </w:r>
    </w:p>
    <w:p w:rsidR="006E2F1D" w:rsidRDefault="006E2F1D" w:rsidP="006E2F1D">
      <w:pPr>
        <w:spacing w:after="0" w:line="240" w:lineRule="auto"/>
        <w:ind w:firstLine="284"/>
        <w:jc w:val="both"/>
        <w:rPr>
          <w:rFonts w:ascii="Times New Roman" w:hAnsi="Times New Roman"/>
          <w:sz w:val="28"/>
        </w:rPr>
      </w:pPr>
      <w:r>
        <w:rPr>
          <w:rFonts w:ascii="Times New Roman" w:hAnsi="Times New Roman"/>
          <w:sz w:val="28"/>
        </w:rPr>
        <w:t>7</w:t>
      </w:r>
      <w:r w:rsidR="00F2403F">
        <w:rPr>
          <w:rFonts w:ascii="Times New Roman" w:hAnsi="Times New Roman"/>
          <w:sz w:val="28"/>
        </w:rPr>
        <w:t>.6</w:t>
      </w:r>
      <w:r>
        <w:rPr>
          <w:rFonts w:ascii="Times New Roman" w:hAnsi="Times New Roman"/>
          <w:sz w:val="28"/>
        </w:rPr>
        <w:tab/>
      </w:r>
      <w:r>
        <w:rPr>
          <w:rFonts w:ascii="Times New Roman" w:hAnsi="Times New Roman"/>
          <w:sz w:val="28"/>
        </w:rPr>
        <w:tab/>
        <w:t>Студент вправе подать апелляцию на оценку по государственной итоговой аттестации в порядке, установленном законодательством РФ, в апелляционную комиссию колледжа.</w:t>
      </w:r>
    </w:p>
    <w:p w:rsidR="006E2F1D" w:rsidRPr="009730F6" w:rsidRDefault="00F2403F" w:rsidP="006E2F1D">
      <w:pPr>
        <w:spacing w:after="0" w:line="240" w:lineRule="auto"/>
        <w:ind w:firstLine="284"/>
        <w:jc w:val="both"/>
        <w:rPr>
          <w:rFonts w:ascii="Times New Roman" w:hAnsi="Times New Roman"/>
          <w:sz w:val="28"/>
        </w:rPr>
      </w:pPr>
      <w:r>
        <w:rPr>
          <w:rFonts w:ascii="Times New Roman" w:hAnsi="Times New Roman"/>
          <w:sz w:val="28"/>
        </w:rPr>
        <w:t>7.7</w:t>
      </w:r>
      <w:r w:rsidR="006E2F1D">
        <w:rPr>
          <w:rFonts w:ascii="Times New Roman" w:hAnsi="Times New Roman"/>
          <w:sz w:val="28"/>
        </w:rPr>
        <w:tab/>
      </w:r>
      <w:r w:rsidR="006E2F1D">
        <w:rPr>
          <w:rFonts w:ascii="Times New Roman" w:hAnsi="Times New Roman"/>
          <w:sz w:val="28"/>
        </w:rPr>
        <w:tab/>
        <w:t xml:space="preserve">Обучающиеся, не прошедшие ГИА или получившие на ГИА неудовлетворительные результаты, проходят ГИА не ранее чем через 6 месяцев </w:t>
      </w:r>
      <w:r w:rsidR="006E2F1D">
        <w:rPr>
          <w:rFonts w:ascii="Times New Roman" w:hAnsi="Times New Roman"/>
          <w:sz w:val="28"/>
        </w:rPr>
        <w:lastRenderedPageBreak/>
        <w:t>после прохождения ГИА впервые. Повторное прохождение ГИА назначается не более двух раз.</w:t>
      </w:r>
    </w:p>
    <w:p w:rsidR="00795A9C" w:rsidRPr="00795A9C" w:rsidRDefault="00F2403F" w:rsidP="00795A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7.8</w:t>
      </w:r>
      <w:r w:rsidR="00795A9C">
        <w:rPr>
          <w:rFonts w:ascii="Times New Roman" w:hAnsi="Times New Roman" w:cs="Times New Roman"/>
          <w:sz w:val="28"/>
          <w:szCs w:val="28"/>
        </w:rPr>
        <w:t xml:space="preserve"> </w:t>
      </w:r>
      <w:r w:rsidR="00795A9C" w:rsidRPr="00795A9C">
        <w:rPr>
          <w:rFonts w:ascii="Times New Roman" w:hAnsi="Times New Roman" w:cs="Times New Roman"/>
          <w:sz w:val="28"/>
          <w:szCs w:val="28"/>
        </w:rPr>
        <w:t xml:space="preserve">Процедура проведения ДЭ. </w:t>
      </w:r>
    </w:p>
    <w:p w:rsid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xml:space="preserve">ДЭ проводится на базе </w:t>
      </w:r>
      <w:r>
        <w:rPr>
          <w:rFonts w:ascii="Times New Roman" w:hAnsi="Times New Roman" w:cs="Times New Roman"/>
          <w:sz w:val="28"/>
          <w:szCs w:val="28"/>
        </w:rPr>
        <w:t>Центра проведений демонстрационного экзамена</w:t>
      </w:r>
      <w:r w:rsidRPr="00795A9C">
        <w:rPr>
          <w:rFonts w:ascii="Times New Roman" w:hAnsi="Times New Roman" w:cs="Times New Roman"/>
          <w:sz w:val="28"/>
          <w:szCs w:val="28"/>
        </w:rPr>
        <w:t xml:space="preserve">. </w:t>
      </w:r>
    </w:p>
    <w:p w:rsidR="00795A9C" w:rsidRPr="008E1DC2" w:rsidRDefault="00795A9C" w:rsidP="00795A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определяется соответствующим контрольно-</w:t>
      </w:r>
      <w:r w:rsidR="00FD3817">
        <w:rPr>
          <w:rFonts w:ascii="Times New Roman" w:hAnsi="Times New Roman" w:cs="Times New Roman"/>
          <w:sz w:val="28"/>
          <w:szCs w:val="28"/>
        </w:rPr>
        <w:t>оценочны</w:t>
      </w:r>
      <w:r w:rsidR="00393565">
        <w:rPr>
          <w:rFonts w:ascii="Times New Roman" w:hAnsi="Times New Roman" w:cs="Times New Roman"/>
          <w:sz w:val="28"/>
          <w:szCs w:val="28"/>
        </w:rPr>
        <w:t xml:space="preserve">м </w:t>
      </w:r>
      <w:r w:rsidR="00FD3817">
        <w:rPr>
          <w:rFonts w:ascii="Times New Roman" w:hAnsi="Times New Roman" w:cs="Times New Roman"/>
          <w:sz w:val="28"/>
          <w:szCs w:val="28"/>
        </w:rPr>
        <w:t>документо</w:t>
      </w:r>
      <w:r w:rsidR="00393565">
        <w:rPr>
          <w:rFonts w:ascii="Times New Roman" w:hAnsi="Times New Roman" w:cs="Times New Roman"/>
          <w:sz w:val="28"/>
          <w:szCs w:val="28"/>
        </w:rPr>
        <w:t>м</w:t>
      </w:r>
      <w:r>
        <w:rPr>
          <w:rFonts w:ascii="Times New Roman" w:hAnsi="Times New Roman" w:cs="Times New Roman"/>
          <w:sz w:val="28"/>
          <w:szCs w:val="28"/>
        </w:rPr>
        <w:t xml:space="preserve"> п</w:t>
      </w:r>
      <w:r w:rsidR="00F2403F">
        <w:rPr>
          <w:rFonts w:ascii="Times New Roman" w:hAnsi="Times New Roman" w:cs="Times New Roman"/>
          <w:sz w:val="28"/>
          <w:szCs w:val="28"/>
        </w:rPr>
        <w:t xml:space="preserve">о компетенции </w:t>
      </w:r>
      <w:r w:rsidR="008E1DC2">
        <w:rPr>
          <w:rFonts w:ascii="Times New Roman" w:hAnsi="Times New Roman" w:cs="Times New Roman"/>
          <w:sz w:val="28"/>
          <w:szCs w:val="28"/>
        </w:rPr>
        <w:t>«С</w:t>
      </w:r>
      <w:r w:rsidR="008E1DC2" w:rsidRPr="008E1DC2">
        <w:rPr>
          <w:rFonts w:ascii="Times New Roman" w:hAnsi="Times New Roman" w:cs="Times New Roman"/>
          <w:sz w:val="28"/>
          <w:szCs w:val="28"/>
        </w:rPr>
        <w:t>етевое и системное администрирование», согласно ЕСАТ, комплект оценочной документации №1.1 для демонстрационного экза</w:t>
      </w:r>
      <w:r w:rsidR="008E1DC2">
        <w:rPr>
          <w:rFonts w:ascii="Times New Roman" w:hAnsi="Times New Roman" w:cs="Times New Roman"/>
          <w:sz w:val="28"/>
          <w:szCs w:val="28"/>
        </w:rPr>
        <w:t>мена по стандартам ворлдскиллс Р</w:t>
      </w:r>
      <w:r w:rsidR="008E1DC2" w:rsidRPr="008E1DC2">
        <w:rPr>
          <w:rFonts w:ascii="Times New Roman" w:hAnsi="Times New Roman" w:cs="Times New Roman"/>
          <w:sz w:val="28"/>
          <w:szCs w:val="28"/>
        </w:rPr>
        <w:t xml:space="preserve">оссия по компетенции </w:t>
      </w:r>
      <w:r w:rsidR="008E1DC2">
        <w:rPr>
          <w:rFonts w:ascii="Times New Roman" w:hAnsi="Times New Roman" w:cs="Times New Roman"/>
          <w:sz w:val="28"/>
          <w:szCs w:val="28"/>
        </w:rPr>
        <w:t>№ 39 «С</w:t>
      </w:r>
      <w:r w:rsidR="008E1DC2" w:rsidRPr="008E1DC2">
        <w:rPr>
          <w:rFonts w:ascii="Times New Roman" w:hAnsi="Times New Roman" w:cs="Times New Roman"/>
          <w:sz w:val="28"/>
          <w:szCs w:val="28"/>
        </w:rPr>
        <w:t>етевое и системное администрирование», представленного в приложении Е.</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xml:space="preserve">По прибытию в день ДЭ на площадку студент должен предъявить студенческий билет и документ, удостоверяющий его личность. </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ДЭ проводится в несколько этапов:</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проверка и настройка оборудования экспертами (за 1 час до начала ДЭ);</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xml:space="preserve">- инструктаж по охране </w:t>
      </w:r>
      <w:r w:rsidR="009304EA" w:rsidRPr="00795A9C">
        <w:rPr>
          <w:rFonts w:ascii="Times New Roman" w:hAnsi="Times New Roman" w:cs="Times New Roman"/>
          <w:sz w:val="28"/>
          <w:szCs w:val="28"/>
        </w:rPr>
        <w:t>труда и</w:t>
      </w:r>
      <w:r w:rsidRPr="00795A9C">
        <w:rPr>
          <w:rFonts w:ascii="Times New Roman" w:hAnsi="Times New Roman" w:cs="Times New Roman"/>
          <w:sz w:val="28"/>
          <w:szCs w:val="28"/>
        </w:rPr>
        <w:t xml:space="preserve"> технике безопасности студентов на площадке проведения ДЭ (за 1 день до начала ДЭ);</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xml:space="preserve">- выполнение студентами заданий; </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подведение итогов и оглашение результатов.</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В случаи опоздания студента к началу ДЭ по уважительной причине он допускается к выполнению заданий, но время на выполнение заданий не добавляется.</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В случае поломки оборудования и его замены (не по вине студента) студенту предоставляется дополнительное время.</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xml:space="preserve">Выполнение задания оценивается в соответствии с процедурами оценки </w:t>
      </w:r>
      <w:r>
        <w:rPr>
          <w:rFonts w:ascii="Times New Roman" w:hAnsi="Times New Roman" w:cs="Times New Roman"/>
          <w:sz w:val="28"/>
          <w:szCs w:val="28"/>
        </w:rPr>
        <w:t>контрольно-оценочных документов (КОД)</w:t>
      </w:r>
      <w:r w:rsidRPr="00795A9C">
        <w:rPr>
          <w:rFonts w:ascii="Times New Roman" w:hAnsi="Times New Roman" w:cs="Times New Roman"/>
          <w:sz w:val="28"/>
          <w:szCs w:val="28"/>
        </w:rPr>
        <w:t xml:space="preserve"> компетенции. </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9304EA">
        <w:rPr>
          <w:rFonts w:ascii="Times New Roman" w:hAnsi="Times New Roman" w:cs="Times New Roman"/>
          <w:sz w:val="28"/>
          <w:szCs w:val="28"/>
        </w:rPr>
        <w:t xml:space="preserve">Комиссия состоит из </w:t>
      </w:r>
      <w:r w:rsidR="009304EA" w:rsidRPr="009304EA">
        <w:rPr>
          <w:rFonts w:ascii="Times New Roman" w:hAnsi="Times New Roman" w:cs="Times New Roman"/>
          <w:sz w:val="28"/>
          <w:szCs w:val="28"/>
        </w:rPr>
        <w:t>трех</w:t>
      </w:r>
      <w:r w:rsidRPr="009304EA">
        <w:rPr>
          <w:rFonts w:ascii="Times New Roman" w:hAnsi="Times New Roman" w:cs="Times New Roman"/>
          <w:sz w:val="28"/>
          <w:szCs w:val="28"/>
        </w:rPr>
        <w:t xml:space="preserve"> экспертов</w:t>
      </w:r>
      <w:r w:rsidRPr="00795A9C">
        <w:rPr>
          <w:rFonts w:ascii="Times New Roman" w:hAnsi="Times New Roman" w:cs="Times New Roman"/>
          <w:sz w:val="28"/>
          <w:szCs w:val="28"/>
        </w:rPr>
        <w:t xml:space="preserve">, которые используют как объективные, так и субъективные критерии оценки. </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Подведение итогов предусматривает:</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решение экзаменационной комиссии об успешном освоении компетенции, которое принимается на основании критериев оценки. На итоговую оценку результатов ДЭ, в том числе   влияет соблюдение студентом требований ОТ и ТБ;</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xml:space="preserve">- заполнение членами комиссии ведомости оценок; </w:t>
      </w:r>
    </w:p>
    <w:p w:rsidR="00795A9C" w:rsidRPr="00795A9C" w:rsidRDefault="009304EA" w:rsidP="00795A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5A9C" w:rsidRPr="00795A9C">
        <w:rPr>
          <w:rFonts w:ascii="Times New Roman" w:hAnsi="Times New Roman" w:cs="Times New Roman"/>
          <w:sz w:val="28"/>
          <w:szCs w:val="28"/>
        </w:rPr>
        <w:t xml:space="preserve">занесение результатов в информационную систему </w:t>
      </w:r>
      <w:proofErr w:type="spellStart"/>
      <w:r w:rsidR="00795A9C" w:rsidRPr="00795A9C">
        <w:rPr>
          <w:rFonts w:ascii="Times New Roman" w:hAnsi="Times New Roman" w:cs="Times New Roman"/>
          <w:sz w:val="28"/>
          <w:szCs w:val="28"/>
        </w:rPr>
        <w:t>CompetitionInformationSistem</w:t>
      </w:r>
      <w:proofErr w:type="spellEnd"/>
      <w:r w:rsidR="00795A9C" w:rsidRPr="00795A9C">
        <w:rPr>
          <w:rFonts w:ascii="Times New Roman" w:hAnsi="Times New Roman" w:cs="Times New Roman"/>
          <w:sz w:val="28"/>
          <w:szCs w:val="28"/>
        </w:rPr>
        <w:t xml:space="preserve"> (далее – CIS);</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 оформление протоколов, обобщение результатов ДЭ с указанием бального рейтинга студентов.</w:t>
      </w:r>
    </w:p>
    <w:p w:rsidR="00795A9C" w:rsidRPr="00795A9C"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Дополнительные сроки для проведения ДЭ не предусматриваются.</w:t>
      </w:r>
    </w:p>
    <w:p w:rsidR="00DD71BD" w:rsidRDefault="00795A9C" w:rsidP="00795A9C">
      <w:pPr>
        <w:spacing w:after="0" w:line="240" w:lineRule="auto"/>
        <w:ind w:firstLine="709"/>
        <w:jc w:val="both"/>
        <w:rPr>
          <w:rFonts w:ascii="Times New Roman" w:hAnsi="Times New Roman" w:cs="Times New Roman"/>
          <w:sz w:val="28"/>
          <w:szCs w:val="28"/>
        </w:rPr>
      </w:pPr>
      <w:r w:rsidRPr="00795A9C">
        <w:rPr>
          <w:rFonts w:ascii="Times New Roman" w:hAnsi="Times New Roman" w:cs="Times New Roman"/>
          <w:sz w:val="28"/>
          <w:szCs w:val="28"/>
        </w:rPr>
        <w:t>Лицам, не принявшим участие в ДЭ по уважительной причине, предоставляется возможность выполнить практическую часть ВКР в полном объеме и защитить её в сроки, установленные календарным графиком для прохождения ГИА или в срок, не позднее четырех месяцев после под</w:t>
      </w:r>
      <w:r w:rsidR="00FD3817">
        <w:rPr>
          <w:rFonts w:ascii="Times New Roman" w:hAnsi="Times New Roman" w:cs="Times New Roman"/>
          <w:sz w:val="28"/>
          <w:szCs w:val="28"/>
        </w:rPr>
        <w:t>ачи заявления о прохождении ГИА</w:t>
      </w:r>
      <w:r w:rsidRPr="00795A9C">
        <w:rPr>
          <w:rFonts w:ascii="Times New Roman" w:hAnsi="Times New Roman" w:cs="Times New Roman"/>
          <w:sz w:val="28"/>
          <w:szCs w:val="28"/>
        </w:rPr>
        <w:t>.</w:t>
      </w:r>
    </w:p>
    <w:p w:rsidR="00E108AE" w:rsidRDefault="00E108AE" w:rsidP="00795A9C">
      <w:pPr>
        <w:spacing w:after="0" w:line="240" w:lineRule="auto"/>
        <w:ind w:firstLine="709"/>
        <w:jc w:val="both"/>
        <w:rPr>
          <w:rFonts w:ascii="Times New Roman" w:hAnsi="Times New Roman" w:cs="Times New Roman"/>
          <w:sz w:val="28"/>
          <w:szCs w:val="28"/>
        </w:rPr>
      </w:pPr>
    </w:p>
    <w:p w:rsidR="008E1DC2" w:rsidRDefault="008E1DC2" w:rsidP="00795A9C">
      <w:pPr>
        <w:spacing w:after="0" w:line="240" w:lineRule="auto"/>
        <w:ind w:firstLine="709"/>
        <w:jc w:val="both"/>
        <w:rPr>
          <w:rFonts w:ascii="Times New Roman" w:hAnsi="Times New Roman" w:cs="Times New Roman"/>
          <w:sz w:val="28"/>
          <w:szCs w:val="28"/>
        </w:rPr>
      </w:pPr>
    </w:p>
    <w:p w:rsidR="002E3386" w:rsidRDefault="002E3386" w:rsidP="0022260F">
      <w:pPr>
        <w:pStyle w:val="4"/>
        <w:numPr>
          <w:ilvl w:val="0"/>
          <w:numId w:val="39"/>
        </w:numPr>
        <w:rPr>
          <w:b/>
          <w:i w:val="0"/>
          <w:szCs w:val="28"/>
        </w:rPr>
      </w:pPr>
      <w:r>
        <w:rPr>
          <w:b/>
          <w:i w:val="0"/>
        </w:rPr>
        <w:lastRenderedPageBreak/>
        <w:t>Материально-техническое обеспечение ГИА</w:t>
      </w:r>
    </w:p>
    <w:p w:rsidR="002E3386" w:rsidRDefault="002E3386" w:rsidP="002E3386">
      <w:pPr>
        <w:spacing w:after="0" w:line="240" w:lineRule="auto"/>
        <w:jc w:val="both"/>
        <w:rPr>
          <w:rFonts w:ascii="Times New Roman" w:hAnsi="Times New Roman" w:cs="Times New Roman"/>
          <w:sz w:val="28"/>
          <w:szCs w:val="28"/>
        </w:rPr>
      </w:pPr>
    </w:p>
    <w:p w:rsidR="002E3386" w:rsidRDefault="000A510F" w:rsidP="002E33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2E3386" w:rsidRPr="003E318B">
        <w:rPr>
          <w:rFonts w:ascii="Times New Roman" w:hAnsi="Times New Roman" w:cs="Times New Roman"/>
          <w:sz w:val="28"/>
          <w:szCs w:val="28"/>
        </w:rPr>
        <w:t xml:space="preserve">ащита </w:t>
      </w:r>
      <w:r w:rsidR="002E3386">
        <w:rPr>
          <w:rFonts w:ascii="Times New Roman" w:hAnsi="Times New Roman" w:cs="Times New Roman"/>
          <w:sz w:val="28"/>
          <w:szCs w:val="28"/>
        </w:rPr>
        <w:t>выпускной квалификационной работы (</w:t>
      </w:r>
      <w:r w:rsidR="006811C4">
        <w:rPr>
          <w:rFonts w:ascii="Times New Roman" w:hAnsi="Times New Roman" w:cs="Times New Roman"/>
          <w:sz w:val="28"/>
          <w:szCs w:val="28"/>
        </w:rPr>
        <w:t>дипломного проекта</w:t>
      </w:r>
      <w:r w:rsidR="002E3386">
        <w:rPr>
          <w:rFonts w:ascii="Times New Roman" w:hAnsi="Times New Roman" w:cs="Times New Roman"/>
          <w:sz w:val="28"/>
          <w:szCs w:val="28"/>
        </w:rPr>
        <w:t>):</w:t>
      </w:r>
    </w:p>
    <w:p w:rsidR="006E2F1D" w:rsidRDefault="006E2F1D" w:rsidP="006E2F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Мультимедиа проектор, экран, компьютеры, оснащённые лицензионными </w:t>
      </w:r>
      <w:r w:rsidRPr="004F345F">
        <w:rPr>
          <w:rFonts w:ascii="Times New Roman" w:hAnsi="Times New Roman" w:cs="Times New Roman"/>
          <w:sz w:val="28"/>
          <w:szCs w:val="28"/>
        </w:rPr>
        <w:t>программами</w:t>
      </w:r>
      <w:r>
        <w:rPr>
          <w:rFonts w:ascii="Times New Roman" w:hAnsi="Times New Roman" w:cs="Times New Roman"/>
          <w:sz w:val="28"/>
          <w:szCs w:val="28"/>
        </w:rPr>
        <w:t>.</w:t>
      </w:r>
    </w:p>
    <w:p w:rsidR="006E2F1D" w:rsidRDefault="006E2F1D" w:rsidP="006E2F1D">
      <w:pPr>
        <w:spacing w:after="0" w:line="240" w:lineRule="auto"/>
        <w:ind w:firstLine="709"/>
        <w:jc w:val="both"/>
        <w:rPr>
          <w:rFonts w:ascii="Times New Roman" w:hAnsi="Times New Roman" w:cs="Times New Roman"/>
          <w:sz w:val="28"/>
          <w:szCs w:val="28"/>
        </w:rPr>
      </w:pPr>
      <w:r w:rsidRPr="007B3AFC">
        <w:rPr>
          <w:rFonts w:ascii="Times New Roman" w:hAnsi="Times New Roman" w:cs="Times New Roman"/>
          <w:sz w:val="28"/>
          <w:szCs w:val="28"/>
        </w:rPr>
        <w:t xml:space="preserve">В ходе </w:t>
      </w:r>
      <w:r>
        <w:rPr>
          <w:rFonts w:ascii="Times New Roman" w:hAnsi="Times New Roman" w:cs="Times New Roman"/>
          <w:sz w:val="28"/>
          <w:szCs w:val="28"/>
        </w:rPr>
        <w:t xml:space="preserve">защиты </w:t>
      </w:r>
      <w:r w:rsidR="006811C4">
        <w:rPr>
          <w:rFonts w:ascii="Times New Roman" w:hAnsi="Times New Roman" w:cs="Times New Roman"/>
          <w:sz w:val="28"/>
          <w:szCs w:val="28"/>
        </w:rPr>
        <w:t xml:space="preserve">дипломного проекта </w:t>
      </w:r>
      <w:r>
        <w:rPr>
          <w:rFonts w:ascii="Times New Roman" w:hAnsi="Times New Roman" w:cs="Times New Roman"/>
          <w:sz w:val="28"/>
          <w:szCs w:val="28"/>
        </w:rPr>
        <w:t>необходимо использовать слайд-презентацию доклада</w:t>
      </w:r>
      <w:r w:rsidRPr="000A08B4">
        <w:rPr>
          <w:rFonts w:ascii="Times New Roman" w:hAnsi="Times New Roman" w:cs="Times New Roman"/>
          <w:sz w:val="28"/>
          <w:szCs w:val="28"/>
        </w:rPr>
        <w:t>,</w:t>
      </w:r>
      <w:r>
        <w:rPr>
          <w:rFonts w:ascii="Times New Roman" w:hAnsi="Times New Roman" w:cs="Times New Roman"/>
          <w:sz w:val="28"/>
          <w:szCs w:val="28"/>
        </w:rPr>
        <w:t xml:space="preserve"> слайды с технологическими схемами, графиками, таблицами.</w:t>
      </w:r>
    </w:p>
    <w:p w:rsidR="003622F7" w:rsidRDefault="003622F7" w:rsidP="00362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Сдача демонстрационного экзамена:</w:t>
      </w:r>
    </w:p>
    <w:p w:rsidR="003622F7" w:rsidRP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Инфраструктурный лист</w:t>
      </w:r>
      <w:r w:rsidR="003E1711">
        <w:rPr>
          <w:rFonts w:ascii="Times New Roman" w:hAnsi="Times New Roman" w:cs="Times New Roman"/>
          <w:sz w:val="28"/>
          <w:szCs w:val="28"/>
        </w:rPr>
        <w:t>.</w:t>
      </w:r>
    </w:p>
    <w:p w:rsidR="003622F7" w:rsidRP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 xml:space="preserve">В Инфраструктурном листе перечислено все оборудование, материалы и устройства, которые предоставляет </w:t>
      </w:r>
      <w:r>
        <w:rPr>
          <w:rFonts w:ascii="Times New Roman" w:hAnsi="Times New Roman" w:cs="Times New Roman"/>
          <w:sz w:val="28"/>
          <w:szCs w:val="28"/>
        </w:rPr>
        <w:t>колледж</w:t>
      </w:r>
      <w:r w:rsidRPr="003622F7">
        <w:rPr>
          <w:rFonts w:ascii="Times New Roman" w:hAnsi="Times New Roman" w:cs="Times New Roman"/>
          <w:sz w:val="28"/>
          <w:szCs w:val="28"/>
        </w:rPr>
        <w:t>.</w:t>
      </w:r>
    </w:p>
    <w:p w:rsidR="003622F7" w:rsidRP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 xml:space="preserve">В Инфраструктурном листе указаны наименования и количество материалов и единиц оборудования. </w:t>
      </w:r>
    </w:p>
    <w:p w:rsidR="003622F7" w:rsidRP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В Инфраструктурный лист не входят предметы, которые участники должны приносить с собой, а также предметы</w:t>
      </w:r>
      <w:bookmarkStart w:id="0" w:name="_GoBack"/>
      <w:bookmarkEnd w:id="0"/>
      <w:r w:rsidRPr="003622F7">
        <w:rPr>
          <w:rFonts w:ascii="Times New Roman" w:hAnsi="Times New Roman" w:cs="Times New Roman"/>
          <w:sz w:val="28"/>
          <w:szCs w:val="28"/>
        </w:rPr>
        <w:t xml:space="preserve">, которые участникам приносить запрещается. </w:t>
      </w:r>
    </w:p>
    <w:p w:rsidR="003622F7" w:rsidRP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Материалы и оборудование, запрещенные на площадке</w:t>
      </w:r>
      <w:r>
        <w:rPr>
          <w:rFonts w:ascii="Times New Roman" w:hAnsi="Times New Roman" w:cs="Times New Roman"/>
          <w:sz w:val="28"/>
          <w:szCs w:val="28"/>
        </w:rPr>
        <w:t>.</w:t>
      </w:r>
    </w:p>
    <w:p w:rsidR="003622F7" w:rsidRP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Любые материалы и оборудование, имеющиеся при себе у участников, необходимо предъявить комиссии. Государственная экзаменационная комиссия имеет право запретить</w:t>
      </w:r>
      <w:r w:rsidR="00213BC2">
        <w:rPr>
          <w:rFonts w:ascii="Times New Roman" w:hAnsi="Times New Roman" w:cs="Times New Roman"/>
          <w:sz w:val="28"/>
          <w:szCs w:val="28"/>
        </w:rPr>
        <w:t xml:space="preserve"> использование любых предметов.</w:t>
      </w:r>
    </w:p>
    <w:p w:rsidR="003622F7" w:rsidRDefault="003622F7" w:rsidP="003622F7">
      <w:pPr>
        <w:spacing w:after="0" w:line="240" w:lineRule="auto"/>
        <w:ind w:firstLine="709"/>
        <w:jc w:val="both"/>
        <w:rPr>
          <w:rFonts w:ascii="Times New Roman" w:hAnsi="Times New Roman" w:cs="Times New Roman"/>
          <w:sz w:val="28"/>
          <w:szCs w:val="28"/>
        </w:rPr>
      </w:pPr>
      <w:r w:rsidRPr="003622F7">
        <w:rPr>
          <w:rFonts w:ascii="Times New Roman" w:hAnsi="Times New Roman" w:cs="Times New Roman"/>
          <w:sz w:val="28"/>
          <w:szCs w:val="28"/>
        </w:rPr>
        <w:t xml:space="preserve">Категорически запрещено использование Интернета, телефона и других гаджетов, имеющих выход в интернет или </w:t>
      </w:r>
      <w:proofErr w:type="spellStart"/>
      <w:r w:rsidRPr="003622F7">
        <w:rPr>
          <w:rFonts w:ascii="Times New Roman" w:hAnsi="Times New Roman" w:cs="Times New Roman"/>
          <w:sz w:val="28"/>
          <w:szCs w:val="28"/>
        </w:rPr>
        <w:t>usb</w:t>
      </w:r>
      <w:proofErr w:type="spellEnd"/>
      <w:r w:rsidRPr="003622F7">
        <w:rPr>
          <w:rFonts w:ascii="Times New Roman" w:hAnsi="Times New Roman" w:cs="Times New Roman"/>
          <w:sz w:val="28"/>
          <w:szCs w:val="28"/>
        </w:rPr>
        <w:t xml:space="preserve"> – порт</w:t>
      </w:r>
      <w:r>
        <w:rPr>
          <w:rFonts w:ascii="Times New Roman" w:hAnsi="Times New Roman" w:cs="Times New Roman"/>
          <w:sz w:val="28"/>
          <w:szCs w:val="28"/>
        </w:rPr>
        <w:t xml:space="preserve"> при сдаче демонстрационного экзамена.</w:t>
      </w:r>
    </w:p>
    <w:p w:rsidR="00213BC2" w:rsidRDefault="00213BC2" w:rsidP="003622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213BC2">
        <w:rPr>
          <w:rFonts w:ascii="Times New Roman" w:hAnsi="Times New Roman" w:cs="Times New Roman"/>
          <w:sz w:val="28"/>
          <w:szCs w:val="28"/>
        </w:rPr>
        <w:t>Список оборудования и материалов, запрещенных на площадке</w:t>
      </w:r>
      <w:r>
        <w:rPr>
          <w:rFonts w:ascii="Times New Roman" w:hAnsi="Times New Roman" w:cs="Times New Roman"/>
          <w:sz w:val="28"/>
          <w:szCs w:val="28"/>
        </w:rPr>
        <w:t xml:space="preserve"> центра проведения демонстрационного экзамена</w:t>
      </w:r>
      <w:r w:rsidRPr="00213BC2">
        <w:rPr>
          <w:rFonts w:ascii="Times New Roman" w:hAnsi="Times New Roman" w:cs="Times New Roman"/>
          <w:sz w:val="28"/>
          <w:szCs w:val="28"/>
        </w:rPr>
        <w:t xml:space="preserve"> (при наличии) </w:t>
      </w:r>
    </w:p>
    <w:p w:rsidR="00213BC2" w:rsidRDefault="00213BC2" w:rsidP="003622F7">
      <w:pPr>
        <w:spacing w:after="0" w:line="240" w:lineRule="auto"/>
        <w:ind w:firstLine="709"/>
        <w:jc w:val="both"/>
        <w:rPr>
          <w:rFonts w:ascii="Times New Roman" w:hAnsi="Times New Roman" w:cs="Times New Roman"/>
          <w:sz w:val="28"/>
          <w:szCs w:val="28"/>
        </w:rPr>
      </w:pPr>
      <w:r w:rsidRPr="00213BC2">
        <w:rPr>
          <w:rFonts w:ascii="Times New Roman" w:hAnsi="Times New Roman" w:cs="Times New Roman"/>
          <w:sz w:val="28"/>
          <w:szCs w:val="28"/>
        </w:rPr>
        <w:t xml:space="preserve">1. Оборудование, не указанное в инфраструктурном листе, предоставляющее участнику преимущественные условия, по сравнению с другими участниками. </w:t>
      </w:r>
    </w:p>
    <w:p w:rsidR="00213BC2" w:rsidRPr="00B14210" w:rsidRDefault="00213BC2" w:rsidP="00F604DE">
      <w:pPr>
        <w:spacing w:after="0" w:line="240" w:lineRule="auto"/>
        <w:ind w:firstLine="709"/>
        <w:jc w:val="both"/>
        <w:rPr>
          <w:rFonts w:ascii="Times New Roman" w:hAnsi="Times New Roman" w:cs="Times New Roman"/>
          <w:sz w:val="28"/>
          <w:szCs w:val="28"/>
        </w:rPr>
      </w:pPr>
    </w:p>
    <w:p w:rsidR="002E3386" w:rsidRPr="00B14210" w:rsidRDefault="002E3386" w:rsidP="00856E2B">
      <w:pPr>
        <w:spacing w:after="0" w:line="240" w:lineRule="auto"/>
        <w:jc w:val="both"/>
        <w:rPr>
          <w:rFonts w:ascii="Times New Roman" w:hAnsi="Times New Roman" w:cs="Times New Roman"/>
          <w:sz w:val="28"/>
          <w:szCs w:val="28"/>
        </w:rPr>
      </w:pPr>
    </w:p>
    <w:p w:rsidR="0007657B" w:rsidRDefault="0007657B" w:rsidP="00035D45">
      <w:pPr>
        <w:widowControl w:val="0"/>
        <w:autoSpaceDE w:val="0"/>
        <w:autoSpaceDN w:val="0"/>
        <w:adjustRightInd w:val="0"/>
        <w:spacing w:after="0" w:line="240" w:lineRule="auto"/>
        <w:ind w:firstLine="708"/>
        <w:jc w:val="both"/>
        <w:rPr>
          <w:b/>
          <w:i/>
        </w:rPr>
      </w:pPr>
    </w:p>
    <w:p w:rsidR="00FA463E" w:rsidRPr="0022260F" w:rsidRDefault="000A510F" w:rsidP="0022260F">
      <w:pPr>
        <w:pStyle w:val="4"/>
        <w:rPr>
          <w:b/>
          <w:i w:val="0"/>
        </w:rPr>
      </w:pPr>
      <w:r>
        <w:rPr>
          <w:rFonts w:eastAsiaTheme="minorEastAsia"/>
          <w:b/>
          <w:i w:val="0"/>
          <w:szCs w:val="28"/>
        </w:rPr>
        <w:t>9</w:t>
      </w:r>
      <w:r w:rsidR="00213BC2">
        <w:rPr>
          <w:rFonts w:eastAsiaTheme="minorEastAsia"/>
          <w:b/>
          <w:i w:val="0"/>
          <w:szCs w:val="28"/>
        </w:rPr>
        <w:t xml:space="preserve"> </w:t>
      </w:r>
      <w:r w:rsidR="00FA463E">
        <w:rPr>
          <w:b/>
          <w:i w:val="0"/>
        </w:rPr>
        <w:t xml:space="preserve">Организация и порядок </w:t>
      </w:r>
      <w:r w:rsidR="00C07966">
        <w:rPr>
          <w:b/>
          <w:i w:val="0"/>
        </w:rPr>
        <w:t xml:space="preserve">выполнения </w:t>
      </w:r>
      <w:r w:rsidR="00FA463E">
        <w:rPr>
          <w:b/>
          <w:i w:val="0"/>
        </w:rPr>
        <w:t xml:space="preserve">выпускной квалификационной работы </w:t>
      </w:r>
      <w:r w:rsidR="00FA463E" w:rsidRPr="006811C4">
        <w:rPr>
          <w:b/>
          <w:i w:val="0"/>
        </w:rPr>
        <w:t>(</w:t>
      </w:r>
      <w:r w:rsidR="002877A7" w:rsidRPr="006811C4">
        <w:rPr>
          <w:b/>
          <w:i w:val="0"/>
        </w:rPr>
        <w:t>дипломного проекта</w:t>
      </w:r>
      <w:r w:rsidR="00FA463E" w:rsidRPr="006811C4">
        <w:rPr>
          <w:b/>
          <w:i w:val="0"/>
        </w:rPr>
        <w:t>)</w:t>
      </w:r>
    </w:p>
    <w:p w:rsidR="0022260F" w:rsidRPr="0022260F" w:rsidRDefault="0022260F" w:rsidP="0022260F"/>
    <w:p w:rsidR="006E2F1D" w:rsidRDefault="006E2F1D" w:rsidP="006E2F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Pr="00FA463E">
        <w:rPr>
          <w:rFonts w:ascii="Times New Roman" w:hAnsi="Times New Roman" w:cs="Times New Roman"/>
          <w:sz w:val="28"/>
          <w:szCs w:val="28"/>
        </w:rPr>
        <w:t xml:space="preserve">Директор колледжа приказом назначает руководителей, консультантов и рецензентов дипломных </w:t>
      </w:r>
      <w:r w:rsidR="002877A7">
        <w:rPr>
          <w:rFonts w:ascii="Times New Roman" w:hAnsi="Times New Roman" w:cs="Times New Roman"/>
          <w:sz w:val="28"/>
          <w:szCs w:val="28"/>
        </w:rPr>
        <w:t>проектов</w:t>
      </w:r>
      <w:r w:rsidRPr="00FA463E">
        <w:rPr>
          <w:rFonts w:ascii="Times New Roman" w:hAnsi="Times New Roman" w:cs="Times New Roman"/>
          <w:sz w:val="28"/>
          <w:szCs w:val="28"/>
        </w:rPr>
        <w:t xml:space="preserve"> из числа ведущих преподавателей специальных дисциплин.</w:t>
      </w:r>
    </w:p>
    <w:p w:rsidR="006E2F1D" w:rsidRDefault="006E2F1D" w:rsidP="006E2F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r>
      <w:r w:rsidRPr="00FA463E">
        <w:rPr>
          <w:rFonts w:ascii="Times New Roman" w:hAnsi="Times New Roman" w:cs="Times New Roman"/>
          <w:sz w:val="28"/>
          <w:szCs w:val="28"/>
        </w:rPr>
        <w:t xml:space="preserve">Общее руководство и контроль графика выполнения </w:t>
      </w:r>
      <w:r>
        <w:rPr>
          <w:rFonts w:ascii="Times New Roman" w:hAnsi="Times New Roman" w:cs="Times New Roman"/>
          <w:sz w:val="28"/>
          <w:szCs w:val="28"/>
        </w:rPr>
        <w:t>работ</w:t>
      </w:r>
      <w:r w:rsidRPr="00FA463E">
        <w:rPr>
          <w:rFonts w:ascii="Times New Roman" w:hAnsi="Times New Roman" w:cs="Times New Roman"/>
          <w:sz w:val="28"/>
          <w:szCs w:val="28"/>
        </w:rPr>
        <w:t xml:space="preserve"> осуществляет заместитель директора по учебной работе, учебно-производственной </w:t>
      </w:r>
      <w:r w:rsidR="002877A7" w:rsidRPr="00FA463E">
        <w:rPr>
          <w:rFonts w:ascii="Times New Roman" w:hAnsi="Times New Roman" w:cs="Times New Roman"/>
          <w:sz w:val="28"/>
          <w:szCs w:val="28"/>
        </w:rPr>
        <w:t>работе, совместно</w:t>
      </w:r>
      <w:r w:rsidR="002877A7">
        <w:rPr>
          <w:rFonts w:ascii="Times New Roman" w:hAnsi="Times New Roman" w:cs="Times New Roman"/>
          <w:sz w:val="28"/>
          <w:szCs w:val="28"/>
        </w:rPr>
        <w:t xml:space="preserve"> с заведующим отделением АИТ</w:t>
      </w:r>
    </w:p>
    <w:p w:rsidR="006E2F1D" w:rsidRDefault="006E2F1D" w:rsidP="006E2F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r>
      <w:r w:rsidRPr="00FA463E">
        <w:rPr>
          <w:rFonts w:ascii="Times New Roman" w:hAnsi="Times New Roman" w:cs="Times New Roman"/>
          <w:sz w:val="28"/>
          <w:szCs w:val="28"/>
        </w:rPr>
        <w:t xml:space="preserve">Задания на </w:t>
      </w:r>
      <w:r w:rsidR="002877A7">
        <w:rPr>
          <w:rFonts w:ascii="Times New Roman" w:hAnsi="Times New Roman" w:cs="Times New Roman"/>
          <w:sz w:val="28"/>
          <w:szCs w:val="28"/>
        </w:rPr>
        <w:t>дипломный проект</w:t>
      </w:r>
      <w:r w:rsidR="002877A7" w:rsidRPr="00FA463E">
        <w:rPr>
          <w:rFonts w:ascii="Times New Roman" w:hAnsi="Times New Roman" w:cs="Times New Roman"/>
          <w:sz w:val="28"/>
          <w:szCs w:val="28"/>
        </w:rPr>
        <w:t xml:space="preserve"> выдаются</w:t>
      </w:r>
      <w:r w:rsidRPr="00FA463E">
        <w:rPr>
          <w:rFonts w:ascii="Times New Roman" w:hAnsi="Times New Roman" w:cs="Times New Roman"/>
          <w:sz w:val="28"/>
          <w:szCs w:val="28"/>
        </w:rPr>
        <w:t xml:space="preserve"> обучающимся не позднее </w:t>
      </w:r>
      <w:r w:rsidRPr="008A2619">
        <w:rPr>
          <w:rFonts w:ascii="Times New Roman" w:hAnsi="Times New Roman" w:cs="Times New Roman"/>
          <w:b/>
          <w:sz w:val="28"/>
          <w:szCs w:val="28"/>
        </w:rPr>
        <w:t>0</w:t>
      </w:r>
      <w:r w:rsidR="00F354DB">
        <w:rPr>
          <w:rFonts w:ascii="Times New Roman" w:hAnsi="Times New Roman" w:cs="Times New Roman"/>
          <w:b/>
          <w:sz w:val="28"/>
          <w:szCs w:val="28"/>
        </w:rPr>
        <w:t>6</w:t>
      </w:r>
      <w:r w:rsidRPr="008A2619">
        <w:rPr>
          <w:rFonts w:ascii="Times New Roman" w:hAnsi="Times New Roman" w:cs="Times New Roman"/>
          <w:b/>
          <w:sz w:val="28"/>
          <w:szCs w:val="28"/>
        </w:rPr>
        <w:t xml:space="preserve"> апреля 20</w:t>
      </w:r>
      <w:r w:rsidR="002877A7">
        <w:rPr>
          <w:rFonts w:ascii="Times New Roman" w:hAnsi="Times New Roman" w:cs="Times New Roman"/>
          <w:b/>
          <w:sz w:val="28"/>
          <w:szCs w:val="28"/>
        </w:rPr>
        <w:t>21</w:t>
      </w:r>
      <w:r w:rsidRPr="008A2619">
        <w:rPr>
          <w:rFonts w:ascii="Times New Roman" w:hAnsi="Times New Roman" w:cs="Times New Roman"/>
          <w:b/>
          <w:sz w:val="28"/>
          <w:szCs w:val="28"/>
        </w:rPr>
        <w:t xml:space="preserve"> г</w:t>
      </w:r>
      <w:r w:rsidRPr="00FA463E">
        <w:rPr>
          <w:rFonts w:ascii="Times New Roman" w:hAnsi="Times New Roman" w:cs="Times New Roman"/>
          <w:sz w:val="28"/>
          <w:szCs w:val="28"/>
        </w:rPr>
        <w:t>.</w:t>
      </w:r>
    </w:p>
    <w:p w:rsidR="006E2F1D" w:rsidRPr="00FA463E" w:rsidRDefault="006E2F1D" w:rsidP="006E2F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r>
      <w:r w:rsidRPr="00FA463E">
        <w:rPr>
          <w:rFonts w:ascii="Times New Roman" w:hAnsi="Times New Roman" w:cs="Times New Roman"/>
          <w:sz w:val="28"/>
          <w:szCs w:val="28"/>
        </w:rPr>
        <w:t xml:space="preserve">Основными функциями руководителя </w:t>
      </w:r>
      <w:r w:rsidR="002877A7" w:rsidRPr="00FA463E">
        <w:rPr>
          <w:rFonts w:ascii="Times New Roman" w:hAnsi="Times New Roman" w:cs="Times New Roman"/>
          <w:sz w:val="28"/>
          <w:szCs w:val="28"/>
        </w:rPr>
        <w:t>дипломных проектов</w:t>
      </w:r>
      <w:r w:rsidRPr="00FA463E">
        <w:rPr>
          <w:rFonts w:ascii="Times New Roman" w:hAnsi="Times New Roman" w:cs="Times New Roman"/>
          <w:sz w:val="28"/>
          <w:szCs w:val="28"/>
        </w:rPr>
        <w:t xml:space="preserve"> является:</w:t>
      </w:r>
    </w:p>
    <w:p w:rsidR="006E2F1D" w:rsidRPr="00FA463E" w:rsidRDefault="006E2F1D" w:rsidP="006E2F1D">
      <w:pPr>
        <w:spacing w:after="0" w:line="240" w:lineRule="auto"/>
        <w:ind w:left="360"/>
        <w:jc w:val="both"/>
        <w:rPr>
          <w:rFonts w:ascii="Times New Roman" w:hAnsi="Times New Roman" w:cs="Times New Roman"/>
          <w:sz w:val="28"/>
          <w:szCs w:val="28"/>
        </w:rPr>
      </w:pPr>
      <w:r w:rsidRPr="00FA463E">
        <w:rPr>
          <w:rFonts w:ascii="Times New Roman" w:hAnsi="Times New Roman" w:cs="Times New Roman"/>
          <w:sz w:val="28"/>
          <w:szCs w:val="28"/>
        </w:rPr>
        <w:t>- разработка индивидуальных заданий;</w:t>
      </w:r>
    </w:p>
    <w:p w:rsidR="006E2F1D" w:rsidRPr="00FA463E" w:rsidRDefault="006E2F1D" w:rsidP="006E2F1D">
      <w:pPr>
        <w:spacing w:after="0" w:line="240" w:lineRule="auto"/>
        <w:ind w:left="360"/>
        <w:jc w:val="both"/>
        <w:rPr>
          <w:rFonts w:ascii="Times New Roman" w:hAnsi="Times New Roman" w:cs="Times New Roman"/>
          <w:sz w:val="28"/>
          <w:szCs w:val="28"/>
        </w:rPr>
      </w:pPr>
      <w:r w:rsidRPr="00FA463E">
        <w:rPr>
          <w:rFonts w:ascii="Times New Roman" w:hAnsi="Times New Roman" w:cs="Times New Roman"/>
          <w:sz w:val="28"/>
          <w:szCs w:val="28"/>
        </w:rPr>
        <w:t xml:space="preserve">- консультирование по вопросам содержания и последовательности выполнения </w:t>
      </w:r>
      <w:r w:rsidR="002877A7">
        <w:rPr>
          <w:rFonts w:ascii="Times New Roman" w:hAnsi="Times New Roman" w:cs="Times New Roman"/>
          <w:sz w:val="28"/>
          <w:szCs w:val="28"/>
        </w:rPr>
        <w:t>дипломного проекта</w:t>
      </w:r>
      <w:r w:rsidRPr="00FA463E">
        <w:rPr>
          <w:rFonts w:ascii="Times New Roman" w:hAnsi="Times New Roman" w:cs="Times New Roman"/>
          <w:sz w:val="28"/>
          <w:szCs w:val="28"/>
        </w:rPr>
        <w:t>;</w:t>
      </w:r>
    </w:p>
    <w:p w:rsidR="006E2F1D" w:rsidRPr="00FA463E" w:rsidRDefault="006E2F1D" w:rsidP="006E2F1D">
      <w:pPr>
        <w:spacing w:after="0" w:line="240" w:lineRule="auto"/>
        <w:ind w:left="360"/>
        <w:jc w:val="both"/>
        <w:rPr>
          <w:rFonts w:ascii="Times New Roman" w:hAnsi="Times New Roman" w:cs="Times New Roman"/>
          <w:sz w:val="28"/>
          <w:szCs w:val="28"/>
        </w:rPr>
      </w:pPr>
      <w:r w:rsidRPr="00FA463E">
        <w:rPr>
          <w:rFonts w:ascii="Times New Roman" w:hAnsi="Times New Roman" w:cs="Times New Roman"/>
          <w:sz w:val="28"/>
          <w:szCs w:val="28"/>
        </w:rPr>
        <w:lastRenderedPageBreak/>
        <w:t>- оказание помощи в подборе необходимой литературы;</w:t>
      </w:r>
    </w:p>
    <w:p w:rsidR="006E2F1D" w:rsidRPr="00FA463E" w:rsidRDefault="006E2F1D" w:rsidP="006E2F1D">
      <w:pPr>
        <w:spacing w:after="0" w:line="240" w:lineRule="auto"/>
        <w:ind w:left="360"/>
        <w:jc w:val="both"/>
        <w:rPr>
          <w:rFonts w:ascii="Times New Roman" w:hAnsi="Times New Roman" w:cs="Times New Roman"/>
          <w:sz w:val="28"/>
          <w:szCs w:val="28"/>
        </w:rPr>
      </w:pPr>
      <w:r w:rsidRPr="00FA463E">
        <w:rPr>
          <w:rFonts w:ascii="Times New Roman" w:hAnsi="Times New Roman" w:cs="Times New Roman"/>
          <w:sz w:val="28"/>
          <w:szCs w:val="28"/>
        </w:rPr>
        <w:t xml:space="preserve">- контроль графика выполнения </w:t>
      </w:r>
      <w:r w:rsidR="002877A7">
        <w:rPr>
          <w:rFonts w:ascii="Times New Roman" w:hAnsi="Times New Roman" w:cs="Times New Roman"/>
          <w:sz w:val="28"/>
          <w:szCs w:val="28"/>
        </w:rPr>
        <w:t>дипломного проекта</w:t>
      </w:r>
      <w:r w:rsidRPr="00FA463E">
        <w:rPr>
          <w:rFonts w:ascii="Times New Roman" w:hAnsi="Times New Roman" w:cs="Times New Roman"/>
          <w:sz w:val="28"/>
          <w:szCs w:val="28"/>
        </w:rPr>
        <w:t>;</w:t>
      </w:r>
    </w:p>
    <w:p w:rsidR="006E2F1D" w:rsidRDefault="006E2F1D" w:rsidP="006E2F1D">
      <w:pPr>
        <w:spacing w:after="0" w:line="240" w:lineRule="auto"/>
        <w:ind w:left="360"/>
        <w:jc w:val="both"/>
        <w:rPr>
          <w:rFonts w:ascii="Times New Roman" w:hAnsi="Times New Roman" w:cs="Times New Roman"/>
          <w:sz w:val="28"/>
          <w:szCs w:val="28"/>
        </w:rPr>
      </w:pPr>
      <w:r w:rsidRPr="00FA463E">
        <w:rPr>
          <w:rFonts w:ascii="Times New Roman" w:hAnsi="Times New Roman" w:cs="Times New Roman"/>
          <w:sz w:val="28"/>
          <w:szCs w:val="28"/>
        </w:rPr>
        <w:t xml:space="preserve">- подготовка письменного отзыва на </w:t>
      </w:r>
      <w:r w:rsidR="002877A7">
        <w:rPr>
          <w:rFonts w:ascii="Times New Roman" w:hAnsi="Times New Roman" w:cs="Times New Roman"/>
          <w:sz w:val="28"/>
          <w:szCs w:val="28"/>
        </w:rPr>
        <w:t>дипломный проект</w:t>
      </w:r>
      <w:r w:rsidRPr="00FA463E">
        <w:rPr>
          <w:rFonts w:ascii="Times New Roman" w:hAnsi="Times New Roman" w:cs="Times New Roman"/>
          <w:sz w:val="28"/>
          <w:szCs w:val="28"/>
        </w:rPr>
        <w:t>.</w:t>
      </w:r>
    </w:p>
    <w:p w:rsidR="00C07966" w:rsidRDefault="00C07966" w:rsidP="00FA463E">
      <w:pPr>
        <w:spacing w:after="0" w:line="240" w:lineRule="auto"/>
        <w:jc w:val="both"/>
        <w:rPr>
          <w:rFonts w:ascii="Times New Roman" w:hAnsi="Times New Roman" w:cs="Times New Roman"/>
          <w:b/>
          <w:sz w:val="28"/>
          <w:szCs w:val="28"/>
        </w:rPr>
      </w:pPr>
    </w:p>
    <w:p w:rsidR="00FA463E" w:rsidRPr="001C5C93" w:rsidRDefault="00FA463E" w:rsidP="0022260F">
      <w:pPr>
        <w:spacing w:after="0" w:line="240" w:lineRule="auto"/>
        <w:jc w:val="center"/>
        <w:rPr>
          <w:rFonts w:ascii="Times New Roman" w:hAnsi="Times New Roman" w:cs="Times New Roman"/>
          <w:b/>
          <w:sz w:val="28"/>
          <w:szCs w:val="28"/>
        </w:rPr>
      </w:pPr>
      <w:r w:rsidRPr="001C5C93">
        <w:rPr>
          <w:rFonts w:ascii="Times New Roman" w:hAnsi="Times New Roman" w:cs="Times New Roman"/>
          <w:b/>
          <w:sz w:val="28"/>
          <w:szCs w:val="28"/>
        </w:rPr>
        <w:t>1</w:t>
      </w:r>
      <w:r w:rsidR="000A510F" w:rsidRPr="001C5C93">
        <w:rPr>
          <w:rFonts w:ascii="Times New Roman" w:hAnsi="Times New Roman" w:cs="Times New Roman"/>
          <w:b/>
          <w:sz w:val="28"/>
          <w:szCs w:val="28"/>
        </w:rPr>
        <w:t>0</w:t>
      </w:r>
      <w:r w:rsidR="002877A7" w:rsidRPr="001C5C93">
        <w:rPr>
          <w:rFonts w:ascii="Times New Roman" w:hAnsi="Times New Roman" w:cs="Times New Roman"/>
          <w:b/>
          <w:sz w:val="28"/>
          <w:szCs w:val="28"/>
        </w:rPr>
        <w:t xml:space="preserve"> </w:t>
      </w:r>
      <w:r w:rsidRPr="001C5C93">
        <w:rPr>
          <w:rFonts w:ascii="Times New Roman" w:hAnsi="Times New Roman" w:cs="Times New Roman"/>
          <w:b/>
          <w:sz w:val="28"/>
          <w:szCs w:val="28"/>
        </w:rPr>
        <w:t xml:space="preserve">Организация разработки тематики </w:t>
      </w:r>
      <w:r w:rsidR="002877A7" w:rsidRPr="001C5C93">
        <w:rPr>
          <w:rFonts w:ascii="Times New Roman" w:hAnsi="Times New Roman" w:cs="Times New Roman"/>
          <w:b/>
          <w:sz w:val="28"/>
          <w:szCs w:val="28"/>
        </w:rPr>
        <w:t>дипломных проектов</w:t>
      </w:r>
    </w:p>
    <w:p w:rsidR="002877A7" w:rsidRPr="00FA463E" w:rsidRDefault="002877A7" w:rsidP="002877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r>
      <w:r w:rsidRPr="00FA463E">
        <w:rPr>
          <w:rFonts w:ascii="Times New Roman" w:hAnsi="Times New Roman" w:cs="Times New Roman"/>
          <w:sz w:val="28"/>
          <w:szCs w:val="28"/>
        </w:rPr>
        <w:t xml:space="preserve">Темы дипломных проектов разрабатываются </w:t>
      </w:r>
      <w:r w:rsidR="009304EA" w:rsidRPr="00FA463E">
        <w:rPr>
          <w:rFonts w:ascii="Times New Roman" w:hAnsi="Times New Roman" w:cs="Times New Roman"/>
          <w:sz w:val="28"/>
          <w:szCs w:val="28"/>
        </w:rPr>
        <w:t>преподавателем профессионального</w:t>
      </w:r>
      <w:r w:rsidRPr="00FA463E">
        <w:rPr>
          <w:rFonts w:ascii="Times New Roman" w:hAnsi="Times New Roman" w:cs="Times New Roman"/>
          <w:sz w:val="28"/>
          <w:szCs w:val="28"/>
        </w:rPr>
        <w:t xml:space="preserve"> цикла с учётом обязательного соответствия тематике одного или нескольких профессиональных модулей, в соответствии с уровнем професси</w:t>
      </w:r>
      <w:r w:rsidR="006420EA">
        <w:rPr>
          <w:rFonts w:ascii="Times New Roman" w:hAnsi="Times New Roman" w:cs="Times New Roman"/>
          <w:sz w:val="28"/>
          <w:szCs w:val="28"/>
        </w:rPr>
        <w:t>ональной подготовки обучающихся.</w:t>
      </w:r>
    </w:p>
    <w:p w:rsidR="002877A7" w:rsidRPr="00FA463E" w:rsidRDefault="002877A7" w:rsidP="002877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ab/>
      </w:r>
      <w:r w:rsidRPr="00FA463E">
        <w:rPr>
          <w:rFonts w:ascii="Times New Roman" w:hAnsi="Times New Roman" w:cs="Times New Roman"/>
          <w:sz w:val="28"/>
          <w:szCs w:val="28"/>
        </w:rPr>
        <w:t xml:space="preserve">Темы дипломных проектов позволяют проверять </w:t>
      </w:r>
      <w:proofErr w:type="spellStart"/>
      <w:r w:rsidRPr="00FA463E">
        <w:rPr>
          <w:rFonts w:ascii="Times New Roman" w:hAnsi="Times New Roman" w:cs="Times New Roman"/>
          <w:sz w:val="28"/>
          <w:szCs w:val="28"/>
        </w:rPr>
        <w:t>сформированность</w:t>
      </w:r>
      <w:proofErr w:type="spellEnd"/>
      <w:r w:rsidRPr="00FA463E">
        <w:rPr>
          <w:rFonts w:ascii="Times New Roman" w:hAnsi="Times New Roman" w:cs="Times New Roman"/>
          <w:sz w:val="28"/>
          <w:szCs w:val="28"/>
        </w:rPr>
        <w:t xml:space="preserve"> общих компетенций, группу профессиональных компетенций, один или несколько видов деятельности.</w:t>
      </w:r>
    </w:p>
    <w:p w:rsidR="002877A7" w:rsidRPr="00FA463E" w:rsidRDefault="002877A7" w:rsidP="002877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r>
      <w:r w:rsidRPr="00FA463E">
        <w:rPr>
          <w:rFonts w:ascii="Times New Roman" w:hAnsi="Times New Roman" w:cs="Times New Roman"/>
          <w:sz w:val="28"/>
          <w:szCs w:val="28"/>
        </w:rPr>
        <w:t>Темы дипломных проектов рассматриваются на заседании цикловой методической комиссии отделения Автоматизации и информационных технологий и утверждаются приказом директора колледжа.</w:t>
      </w:r>
    </w:p>
    <w:p w:rsidR="002877A7" w:rsidRPr="00FA463E" w:rsidRDefault="002877A7" w:rsidP="002877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10.4</w:t>
      </w:r>
      <w:r>
        <w:rPr>
          <w:rFonts w:ascii="Times New Roman" w:hAnsi="Times New Roman" w:cs="Times New Roman"/>
          <w:sz w:val="28"/>
          <w:szCs w:val="28"/>
        </w:rPr>
        <w:tab/>
      </w:r>
      <w:r w:rsidRPr="00FA463E">
        <w:rPr>
          <w:rFonts w:ascii="Times New Roman" w:hAnsi="Times New Roman" w:cs="Times New Roman"/>
          <w:sz w:val="28"/>
          <w:szCs w:val="28"/>
        </w:rPr>
        <w:t>Тема дипломного проекта может быть предложена обучающимся при условии обоснования им целесообразности ее разработки.</w:t>
      </w:r>
    </w:p>
    <w:p w:rsidR="002877A7" w:rsidRPr="00FA463E" w:rsidRDefault="002877A7" w:rsidP="002877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w:t>
      </w:r>
      <w:r>
        <w:rPr>
          <w:rFonts w:ascii="Times New Roman" w:hAnsi="Times New Roman" w:cs="Times New Roman"/>
          <w:sz w:val="28"/>
          <w:szCs w:val="28"/>
        </w:rPr>
        <w:tab/>
      </w:r>
      <w:r w:rsidRPr="00FA463E">
        <w:rPr>
          <w:rFonts w:ascii="Times New Roman" w:hAnsi="Times New Roman" w:cs="Times New Roman"/>
          <w:sz w:val="28"/>
          <w:szCs w:val="28"/>
        </w:rPr>
        <w:t>Примерные темы дипломных проектов</w:t>
      </w:r>
      <w:r>
        <w:rPr>
          <w:rFonts w:ascii="Times New Roman" w:hAnsi="Times New Roman" w:cs="Times New Roman"/>
          <w:sz w:val="28"/>
          <w:szCs w:val="28"/>
        </w:rPr>
        <w:t xml:space="preserve"> указаны </w:t>
      </w:r>
      <w:r w:rsidRPr="008A2619">
        <w:rPr>
          <w:rFonts w:ascii="Times New Roman" w:hAnsi="Times New Roman" w:cs="Times New Roman"/>
          <w:sz w:val="28"/>
          <w:szCs w:val="28"/>
        </w:rPr>
        <w:t>в Приложении</w:t>
      </w:r>
      <w:r>
        <w:rPr>
          <w:rFonts w:ascii="Times New Roman" w:hAnsi="Times New Roman" w:cs="Times New Roman"/>
          <w:sz w:val="28"/>
          <w:szCs w:val="28"/>
        </w:rPr>
        <w:t xml:space="preserve"> А.</w:t>
      </w:r>
    </w:p>
    <w:p w:rsidR="00C07966" w:rsidRDefault="00C07966" w:rsidP="00C07966">
      <w:pPr>
        <w:spacing w:after="0" w:line="240" w:lineRule="auto"/>
        <w:jc w:val="both"/>
        <w:rPr>
          <w:rFonts w:ascii="Times New Roman" w:hAnsi="Times New Roman" w:cs="Times New Roman"/>
          <w:sz w:val="28"/>
          <w:szCs w:val="28"/>
        </w:rPr>
      </w:pPr>
    </w:p>
    <w:p w:rsidR="006811C4" w:rsidRPr="00C07966" w:rsidRDefault="006811C4" w:rsidP="006811C4">
      <w:pPr>
        <w:spacing w:after="0" w:line="240" w:lineRule="auto"/>
        <w:ind w:firstLine="708"/>
        <w:jc w:val="both"/>
        <w:rPr>
          <w:rFonts w:ascii="Times New Roman" w:hAnsi="Times New Roman" w:cs="Times New Roman"/>
          <w:b/>
          <w:sz w:val="28"/>
          <w:szCs w:val="28"/>
        </w:rPr>
      </w:pPr>
      <w:r w:rsidRPr="00C07966">
        <w:rPr>
          <w:rFonts w:ascii="Times New Roman" w:hAnsi="Times New Roman" w:cs="Times New Roman"/>
          <w:b/>
          <w:sz w:val="28"/>
          <w:szCs w:val="28"/>
        </w:rPr>
        <w:t>1</w:t>
      </w:r>
      <w:r>
        <w:rPr>
          <w:rFonts w:ascii="Times New Roman" w:hAnsi="Times New Roman" w:cs="Times New Roman"/>
          <w:b/>
          <w:sz w:val="28"/>
          <w:szCs w:val="28"/>
        </w:rPr>
        <w:t>1</w:t>
      </w:r>
      <w:r>
        <w:rPr>
          <w:rFonts w:ascii="Times New Roman" w:hAnsi="Times New Roman" w:cs="Times New Roman"/>
          <w:sz w:val="28"/>
          <w:szCs w:val="28"/>
        </w:rPr>
        <w:tab/>
      </w:r>
      <w:r w:rsidRPr="00C07966">
        <w:rPr>
          <w:rFonts w:ascii="Times New Roman" w:hAnsi="Times New Roman" w:cs="Times New Roman"/>
          <w:b/>
          <w:sz w:val="28"/>
          <w:szCs w:val="28"/>
        </w:rPr>
        <w:t>Требования к структуре дипломного проекта</w:t>
      </w:r>
    </w:p>
    <w:p w:rsidR="006811C4" w:rsidRPr="00FA463E" w:rsidRDefault="006811C4" w:rsidP="006811C4">
      <w:pPr>
        <w:pStyle w:val="a6"/>
        <w:spacing w:after="0" w:line="240" w:lineRule="auto"/>
        <w:jc w:val="both"/>
        <w:rPr>
          <w:rFonts w:ascii="Times New Roman" w:hAnsi="Times New Roman" w:cs="Times New Roman"/>
          <w:b/>
          <w:sz w:val="28"/>
          <w:szCs w:val="28"/>
        </w:rPr>
      </w:pPr>
    </w:p>
    <w:p w:rsidR="006811C4" w:rsidRPr="003E318B" w:rsidRDefault="006811C4" w:rsidP="006811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r>
      <w:r w:rsidRPr="003E318B">
        <w:rPr>
          <w:rFonts w:ascii="Times New Roman" w:hAnsi="Times New Roman" w:cs="Times New Roman"/>
          <w:sz w:val="28"/>
          <w:szCs w:val="28"/>
        </w:rPr>
        <w:t xml:space="preserve">Содержание и структура </w:t>
      </w:r>
      <w:r>
        <w:rPr>
          <w:rFonts w:ascii="Times New Roman" w:hAnsi="Times New Roman" w:cs="Times New Roman"/>
          <w:sz w:val="28"/>
        </w:rPr>
        <w:t xml:space="preserve">пояснительной записки </w:t>
      </w:r>
      <w:r w:rsidRPr="003E318B">
        <w:rPr>
          <w:rFonts w:ascii="Times New Roman" w:hAnsi="Times New Roman" w:cs="Times New Roman"/>
          <w:sz w:val="28"/>
          <w:szCs w:val="28"/>
        </w:rPr>
        <w:t>дипломно</w:t>
      </w:r>
      <w:r>
        <w:rPr>
          <w:rFonts w:ascii="Times New Roman" w:hAnsi="Times New Roman" w:cs="Times New Roman"/>
          <w:sz w:val="28"/>
          <w:szCs w:val="28"/>
        </w:rPr>
        <w:t>го проекта определены в «М</w:t>
      </w:r>
      <w:r w:rsidRPr="003E318B">
        <w:rPr>
          <w:rFonts w:ascii="Times New Roman" w:hAnsi="Times New Roman" w:cs="Times New Roman"/>
          <w:sz w:val="28"/>
          <w:szCs w:val="28"/>
        </w:rPr>
        <w:t>етодических рекомендациях к выполнению дипломно</w:t>
      </w:r>
      <w:r>
        <w:rPr>
          <w:rFonts w:ascii="Times New Roman" w:hAnsi="Times New Roman" w:cs="Times New Roman"/>
          <w:sz w:val="28"/>
          <w:szCs w:val="28"/>
        </w:rPr>
        <w:t xml:space="preserve">го проекта </w:t>
      </w:r>
      <w:r w:rsidR="009304EA">
        <w:rPr>
          <w:rFonts w:ascii="Times New Roman" w:hAnsi="Times New Roman" w:cs="Times New Roman"/>
          <w:sz w:val="28"/>
          <w:szCs w:val="28"/>
        </w:rPr>
        <w:t>по специальности</w:t>
      </w:r>
      <w:r>
        <w:rPr>
          <w:rFonts w:ascii="Times New Roman" w:hAnsi="Times New Roman" w:cs="Times New Roman"/>
          <w:sz w:val="28"/>
          <w:szCs w:val="28"/>
        </w:rPr>
        <w:t xml:space="preserve"> </w:t>
      </w:r>
      <w:r w:rsidR="009304EA">
        <w:rPr>
          <w:rFonts w:ascii="Times New Roman" w:hAnsi="Times New Roman" w:cs="Times New Roman"/>
          <w:sz w:val="28"/>
          <w:szCs w:val="28"/>
        </w:rPr>
        <w:t>Сетевое и системное администрирование</w:t>
      </w:r>
      <w:r>
        <w:rPr>
          <w:rFonts w:ascii="Times New Roman" w:hAnsi="Times New Roman" w:cs="Times New Roman"/>
          <w:sz w:val="28"/>
          <w:szCs w:val="28"/>
        </w:rPr>
        <w:t>», а также стандарте предприятия «Оформление дипломных и курсовых проектов (работ)».</w:t>
      </w:r>
    </w:p>
    <w:p w:rsidR="006811C4" w:rsidRPr="00FA463E" w:rsidRDefault="006811C4" w:rsidP="006811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r>
      <w:r w:rsidRPr="00FA463E">
        <w:rPr>
          <w:rFonts w:ascii="Times New Roman" w:hAnsi="Times New Roman" w:cs="Times New Roman"/>
          <w:sz w:val="28"/>
          <w:szCs w:val="28"/>
        </w:rPr>
        <w:t>По структуре дипломный проект состоит из пояснительной записки, со</w:t>
      </w:r>
      <w:r w:rsidRPr="00FA463E">
        <w:rPr>
          <w:rFonts w:ascii="Times New Roman" w:hAnsi="Times New Roman" w:cs="Times New Roman"/>
          <w:sz w:val="28"/>
          <w:szCs w:val="28"/>
        </w:rPr>
        <w:softHyphen/>
        <w:t>держащей аналитическую, технологическую, расчетную, охрану труда и технику безопасности.</w:t>
      </w:r>
    </w:p>
    <w:p w:rsidR="006811C4" w:rsidRPr="00FA463E" w:rsidRDefault="006811C4" w:rsidP="006811C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r>
      <w:r w:rsidRPr="00FA463E">
        <w:rPr>
          <w:rFonts w:ascii="Times New Roman" w:hAnsi="Times New Roman" w:cs="Times New Roman"/>
          <w:sz w:val="28"/>
          <w:szCs w:val="28"/>
        </w:rPr>
        <w:t>Содержание пояснительной записки должно соответствовать заданию, быть четким, кратким. В пояснительной записке дается теоретическое освещение темы на основе имеющейся литературы. Технологическая часть может быть представлена методикой, анализом экспериментальных данных, в соответствии с видами профессиональной деятельности.</w:t>
      </w:r>
    </w:p>
    <w:p w:rsidR="006811C4" w:rsidRPr="00FA463E" w:rsidRDefault="006811C4" w:rsidP="006811C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A463E">
        <w:rPr>
          <w:rFonts w:ascii="Times New Roman" w:hAnsi="Times New Roman" w:cs="Times New Roman"/>
          <w:sz w:val="28"/>
          <w:szCs w:val="28"/>
        </w:rPr>
        <w:t>Оформление дипломного проекта ведется в соответствии со стандартом предприятия «Оформление дипломных и курсовых проектов (работ)».</w:t>
      </w:r>
    </w:p>
    <w:p w:rsidR="006811C4" w:rsidRPr="003E318B" w:rsidRDefault="006811C4" w:rsidP="006811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Pr>
          <w:rFonts w:ascii="Times New Roman" w:hAnsi="Times New Roman" w:cs="Times New Roman"/>
          <w:sz w:val="28"/>
          <w:szCs w:val="28"/>
        </w:rPr>
        <w:tab/>
      </w:r>
      <w:r w:rsidRPr="00FA463E">
        <w:rPr>
          <w:rFonts w:ascii="Times New Roman" w:hAnsi="Times New Roman" w:cs="Times New Roman"/>
          <w:sz w:val="28"/>
          <w:szCs w:val="28"/>
        </w:rPr>
        <w:t xml:space="preserve">Пояснительная записка дипломного </w:t>
      </w:r>
      <w:r w:rsidR="009304EA" w:rsidRPr="00FA463E">
        <w:rPr>
          <w:rFonts w:ascii="Times New Roman" w:hAnsi="Times New Roman" w:cs="Times New Roman"/>
          <w:sz w:val="28"/>
          <w:szCs w:val="28"/>
        </w:rPr>
        <w:t>проекта подписывается</w:t>
      </w:r>
      <w:r w:rsidRPr="00FA463E">
        <w:rPr>
          <w:rFonts w:ascii="Times New Roman" w:hAnsi="Times New Roman" w:cs="Times New Roman"/>
          <w:sz w:val="28"/>
          <w:szCs w:val="28"/>
        </w:rPr>
        <w:t xml:space="preserve"> </w:t>
      </w:r>
      <w:r w:rsidR="009304EA" w:rsidRPr="00FA463E">
        <w:rPr>
          <w:rFonts w:ascii="Times New Roman" w:hAnsi="Times New Roman" w:cs="Times New Roman"/>
          <w:sz w:val="28"/>
          <w:szCs w:val="28"/>
        </w:rPr>
        <w:t>заместителем директора</w:t>
      </w:r>
      <w:r w:rsidRPr="00FA463E">
        <w:rPr>
          <w:rFonts w:ascii="Times New Roman" w:hAnsi="Times New Roman" w:cs="Times New Roman"/>
          <w:sz w:val="28"/>
          <w:szCs w:val="28"/>
        </w:rPr>
        <w:t xml:space="preserve"> по учебно-производственной работе.</w:t>
      </w:r>
    </w:p>
    <w:p w:rsidR="006811C4" w:rsidRPr="00FA463E" w:rsidRDefault="006811C4" w:rsidP="006811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ab/>
      </w:r>
      <w:r w:rsidRPr="00FA463E">
        <w:rPr>
          <w:rFonts w:ascii="Times New Roman" w:hAnsi="Times New Roman" w:cs="Times New Roman"/>
          <w:sz w:val="28"/>
          <w:szCs w:val="28"/>
        </w:rPr>
        <w:t xml:space="preserve">По завершению </w:t>
      </w:r>
      <w:r w:rsidR="009304EA" w:rsidRPr="00FA463E">
        <w:rPr>
          <w:rFonts w:ascii="Times New Roman" w:hAnsi="Times New Roman" w:cs="Times New Roman"/>
          <w:sz w:val="28"/>
          <w:szCs w:val="28"/>
        </w:rPr>
        <w:t>обучающимся дипломного</w:t>
      </w:r>
      <w:r w:rsidRPr="00FA463E">
        <w:rPr>
          <w:rFonts w:ascii="Times New Roman" w:hAnsi="Times New Roman" w:cs="Times New Roman"/>
          <w:sz w:val="28"/>
          <w:szCs w:val="28"/>
        </w:rPr>
        <w:t xml:space="preserve"> проекта и прохождения </w:t>
      </w:r>
      <w:proofErr w:type="spellStart"/>
      <w:r w:rsidRPr="00FA463E">
        <w:rPr>
          <w:rFonts w:ascii="Times New Roman" w:hAnsi="Times New Roman" w:cs="Times New Roman"/>
          <w:sz w:val="28"/>
          <w:szCs w:val="28"/>
        </w:rPr>
        <w:t>нормоконтроля</w:t>
      </w:r>
      <w:proofErr w:type="spellEnd"/>
      <w:r w:rsidRPr="00FA463E">
        <w:rPr>
          <w:rFonts w:ascii="Times New Roman" w:hAnsi="Times New Roman" w:cs="Times New Roman"/>
          <w:sz w:val="28"/>
          <w:szCs w:val="28"/>
        </w:rPr>
        <w:t>, руководитель составляет письменный отзыв-оценку</w:t>
      </w:r>
      <w:r>
        <w:rPr>
          <w:rFonts w:ascii="Times New Roman" w:hAnsi="Times New Roman" w:cs="Times New Roman"/>
          <w:sz w:val="28"/>
          <w:szCs w:val="28"/>
        </w:rPr>
        <w:t xml:space="preserve"> (Приложение В)</w:t>
      </w:r>
      <w:r w:rsidRPr="00FA463E">
        <w:rPr>
          <w:rFonts w:ascii="Times New Roman" w:hAnsi="Times New Roman" w:cs="Times New Roman"/>
          <w:sz w:val="28"/>
          <w:szCs w:val="28"/>
        </w:rPr>
        <w:t>, прилагает лист задания, рецензент представляет рецензию на выполненную работу</w:t>
      </w:r>
      <w:r>
        <w:rPr>
          <w:rFonts w:ascii="Times New Roman" w:hAnsi="Times New Roman" w:cs="Times New Roman"/>
          <w:sz w:val="28"/>
          <w:szCs w:val="28"/>
        </w:rPr>
        <w:t xml:space="preserve"> (Приложение Г)</w:t>
      </w:r>
      <w:r w:rsidRPr="00FA463E">
        <w:rPr>
          <w:rFonts w:ascii="Times New Roman" w:hAnsi="Times New Roman" w:cs="Times New Roman"/>
          <w:sz w:val="28"/>
          <w:szCs w:val="28"/>
        </w:rPr>
        <w:t>. Пояснительная записка дипломного проекта передается руководителем в учебную часть не позднее, чем за три дня до заседания комиссии ГЭК.</w:t>
      </w:r>
    </w:p>
    <w:p w:rsidR="00FA463E" w:rsidRDefault="00FA463E" w:rsidP="00FA463E">
      <w:pPr>
        <w:spacing w:after="0" w:line="240" w:lineRule="auto"/>
        <w:ind w:firstLine="709"/>
        <w:jc w:val="both"/>
        <w:rPr>
          <w:rFonts w:ascii="Times New Roman" w:hAnsi="Times New Roman" w:cs="Times New Roman"/>
          <w:sz w:val="28"/>
          <w:szCs w:val="28"/>
        </w:rPr>
      </w:pPr>
    </w:p>
    <w:p w:rsidR="00A12ED1" w:rsidRPr="00FA463E" w:rsidRDefault="00A12ED1" w:rsidP="0022260F">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0A510F">
        <w:rPr>
          <w:rFonts w:ascii="Times New Roman" w:hAnsi="Times New Roman" w:cs="Times New Roman"/>
          <w:b/>
          <w:sz w:val="28"/>
          <w:szCs w:val="28"/>
        </w:rPr>
        <w:t>2</w:t>
      </w:r>
      <w:r>
        <w:rPr>
          <w:rFonts w:ascii="Times New Roman" w:hAnsi="Times New Roman" w:cs="Times New Roman"/>
          <w:b/>
          <w:sz w:val="28"/>
          <w:szCs w:val="28"/>
        </w:rPr>
        <w:tab/>
        <w:t>Рецензирование ВКР</w:t>
      </w:r>
    </w:p>
    <w:p w:rsidR="006E2F1D" w:rsidRPr="00DE1E23" w:rsidRDefault="006E2F1D" w:rsidP="0022260F">
      <w:pPr>
        <w:spacing w:after="0"/>
        <w:ind w:firstLine="709"/>
        <w:contextualSpacing/>
        <w:jc w:val="both"/>
        <w:rPr>
          <w:rFonts w:ascii="Times New Roman" w:hAnsi="Times New Roman" w:cs="Times New Roman"/>
          <w:sz w:val="28"/>
        </w:rPr>
      </w:pPr>
      <w:r w:rsidRPr="00DE1E23">
        <w:rPr>
          <w:rFonts w:ascii="Times New Roman" w:hAnsi="Times New Roman" w:cs="Times New Roman"/>
          <w:sz w:val="28"/>
        </w:rPr>
        <w:t>1</w:t>
      </w:r>
      <w:r>
        <w:rPr>
          <w:rFonts w:ascii="Times New Roman" w:hAnsi="Times New Roman" w:cs="Times New Roman"/>
          <w:sz w:val="28"/>
        </w:rPr>
        <w:t>2</w:t>
      </w:r>
      <w:r w:rsidRPr="00DE1E23">
        <w:rPr>
          <w:rFonts w:ascii="Times New Roman" w:hAnsi="Times New Roman" w:cs="Times New Roman"/>
          <w:sz w:val="28"/>
        </w:rPr>
        <w:t xml:space="preserve">.1. </w:t>
      </w:r>
      <w:r w:rsidRPr="00DE1E23">
        <w:rPr>
          <w:rFonts w:ascii="Times New Roman" w:hAnsi="Times New Roman" w:cs="Times New Roman"/>
          <w:sz w:val="28"/>
        </w:rPr>
        <w:tab/>
        <w:t>Рецензе</w:t>
      </w:r>
      <w:r>
        <w:rPr>
          <w:rFonts w:ascii="Times New Roman" w:hAnsi="Times New Roman" w:cs="Times New Roman"/>
          <w:sz w:val="28"/>
        </w:rPr>
        <w:t>нт</w:t>
      </w:r>
      <w:r w:rsidRPr="00DE1E23">
        <w:rPr>
          <w:rFonts w:ascii="Times New Roman" w:hAnsi="Times New Roman" w:cs="Times New Roman"/>
          <w:sz w:val="28"/>
        </w:rPr>
        <w:t>ы ВКР назначаются приказом директора колледжа.</w:t>
      </w:r>
    </w:p>
    <w:p w:rsidR="006E2F1D" w:rsidRDefault="006E2F1D" w:rsidP="0022260F">
      <w:pPr>
        <w:spacing w:after="0"/>
        <w:ind w:firstLine="709"/>
        <w:contextualSpacing/>
        <w:jc w:val="both"/>
        <w:rPr>
          <w:rFonts w:ascii="Times New Roman" w:hAnsi="Times New Roman" w:cs="Times New Roman"/>
          <w:sz w:val="28"/>
        </w:rPr>
      </w:pPr>
      <w:r w:rsidRPr="00DE1E23">
        <w:rPr>
          <w:rFonts w:ascii="Times New Roman" w:hAnsi="Times New Roman" w:cs="Times New Roman"/>
          <w:sz w:val="28"/>
        </w:rPr>
        <w:t>1</w:t>
      </w:r>
      <w:r>
        <w:rPr>
          <w:rFonts w:ascii="Times New Roman" w:hAnsi="Times New Roman" w:cs="Times New Roman"/>
          <w:sz w:val="28"/>
        </w:rPr>
        <w:t>2</w:t>
      </w:r>
      <w:r w:rsidRPr="00DE1E23">
        <w:rPr>
          <w:rFonts w:ascii="Times New Roman" w:hAnsi="Times New Roman" w:cs="Times New Roman"/>
          <w:sz w:val="28"/>
        </w:rPr>
        <w:t xml:space="preserve">.2. </w:t>
      </w:r>
      <w:r w:rsidRPr="00DE1E23">
        <w:rPr>
          <w:rFonts w:ascii="Times New Roman" w:hAnsi="Times New Roman" w:cs="Times New Roman"/>
          <w:sz w:val="28"/>
        </w:rPr>
        <w:tab/>
        <w:t>Рецензия должна включать</w:t>
      </w:r>
      <w:r>
        <w:rPr>
          <w:rFonts w:ascii="Times New Roman" w:hAnsi="Times New Roman" w:cs="Times New Roman"/>
          <w:sz w:val="28"/>
        </w:rPr>
        <w:t xml:space="preserve"> (Приложение Г)</w:t>
      </w:r>
      <w:r w:rsidRPr="00DE1E23">
        <w:rPr>
          <w:rFonts w:ascii="Times New Roman" w:hAnsi="Times New Roman" w:cs="Times New Roman"/>
          <w:sz w:val="28"/>
        </w:rPr>
        <w:t>:</w:t>
      </w:r>
    </w:p>
    <w:p w:rsidR="00FD3817" w:rsidRDefault="006E2F1D" w:rsidP="0022260F">
      <w:pPr>
        <w:spacing w:after="0"/>
        <w:ind w:firstLine="709"/>
        <w:contextualSpacing/>
        <w:jc w:val="both"/>
        <w:rPr>
          <w:rStyle w:val="FontStyle149"/>
          <w:b w:val="0"/>
          <w:bCs/>
          <w:sz w:val="28"/>
          <w:szCs w:val="28"/>
        </w:rPr>
      </w:pPr>
      <w:r>
        <w:rPr>
          <w:rStyle w:val="FontStyle149"/>
          <w:b w:val="0"/>
          <w:bCs/>
          <w:sz w:val="28"/>
          <w:szCs w:val="28"/>
        </w:rPr>
        <w:t>-</w:t>
      </w:r>
      <w:r>
        <w:rPr>
          <w:rStyle w:val="FontStyle149"/>
          <w:b w:val="0"/>
          <w:bCs/>
          <w:sz w:val="28"/>
          <w:szCs w:val="28"/>
        </w:rPr>
        <w:tab/>
        <w:t>актуальность темы, оценку н</w:t>
      </w:r>
      <w:r w:rsidRPr="003D0614">
        <w:rPr>
          <w:rStyle w:val="FontStyle149"/>
          <w:b w:val="0"/>
          <w:bCs/>
          <w:sz w:val="28"/>
          <w:szCs w:val="28"/>
        </w:rPr>
        <w:t>овизн</w:t>
      </w:r>
      <w:r>
        <w:rPr>
          <w:rStyle w:val="FontStyle149"/>
          <w:b w:val="0"/>
          <w:bCs/>
          <w:sz w:val="28"/>
          <w:szCs w:val="28"/>
        </w:rPr>
        <w:t>ы</w:t>
      </w:r>
      <w:r w:rsidRPr="003D0614">
        <w:rPr>
          <w:rStyle w:val="FontStyle149"/>
          <w:b w:val="0"/>
          <w:bCs/>
          <w:sz w:val="28"/>
          <w:szCs w:val="28"/>
        </w:rPr>
        <w:t xml:space="preserve"> и теоретическ</w:t>
      </w:r>
      <w:r>
        <w:rPr>
          <w:rStyle w:val="FontStyle149"/>
          <w:b w:val="0"/>
          <w:bCs/>
          <w:sz w:val="28"/>
          <w:szCs w:val="28"/>
        </w:rPr>
        <w:t>ой</w:t>
      </w:r>
      <w:r w:rsidRPr="003D0614">
        <w:rPr>
          <w:rStyle w:val="FontStyle149"/>
          <w:b w:val="0"/>
          <w:bCs/>
          <w:sz w:val="28"/>
          <w:szCs w:val="28"/>
        </w:rPr>
        <w:t xml:space="preserve"> разработанност</w:t>
      </w:r>
      <w:r w:rsidR="00FD3817">
        <w:rPr>
          <w:rStyle w:val="FontStyle149"/>
          <w:b w:val="0"/>
          <w:bCs/>
          <w:sz w:val="28"/>
          <w:szCs w:val="28"/>
        </w:rPr>
        <w:t>и;</w:t>
      </w:r>
    </w:p>
    <w:p w:rsidR="006E2F1D" w:rsidRDefault="006E2F1D" w:rsidP="0022260F">
      <w:pPr>
        <w:spacing w:after="0"/>
        <w:ind w:firstLine="709"/>
        <w:contextualSpacing/>
        <w:jc w:val="both"/>
        <w:rPr>
          <w:rStyle w:val="FontStyle149"/>
          <w:b w:val="0"/>
          <w:bCs/>
          <w:sz w:val="28"/>
          <w:szCs w:val="28"/>
        </w:rPr>
      </w:pPr>
      <w:r>
        <w:rPr>
          <w:rStyle w:val="FontStyle149"/>
          <w:b w:val="0"/>
          <w:bCs/>
          <w:sz w:val="28"/>
          <w:szCs w:val="28"/>
        </w:rPr>
        <w:t>-</w:t>
      </w:r>
      <w:r>
        <w:rPr>
          <w:rStyle w:val="FontStyle149"/>
          <w:b w:val="0"/>
          <w:bCs/>
          <w:sz w:val="28"/>
          <w:szCs w:val="28"/>
        </w:rPr>
        <w:tab/>
      </w:r>
      <w:r w:rsidRPr="00DE1E23">
        <w:rPr>
          <w:rFonts w:ascii="Times New Roman" w:hAnsi="Times New Roman" w:cs="Times New Roman"/>
          <w:sz w:val="28"/>
        </w:rPr>
        <w:t>оценку качества выполнения каждого раздела</w:t>
      </w:r>
      <w:r>
        <w:rPr>
          <w:rFonts w:ascii="Times New Roman" w:hAnsi="Times New Roman" w:cs="Times New Roman"/>
          <w:sz w:val="28"/>
        </w:rPr>
        <w:t xml:space="preserve"> и практическую значимость работы;</w:t>
      </w:r>
    </w:p>
    <w:p w:rsidR="006E2F1D" w:rsidRPr="00DE1E23" w:rsidRDefault="006E2F1D" w:rsidP="0022260F">
      <w:pPr>
        <w:spacing w:after="0"/>
        <w:ind w:firstLine="709"/>
        <w:contextualSpacing/>
        <w:jc w:val="both"/>
        <w:rPr>
          <w:rFonts w:ascii="Times New Roman" w:hAnsi="Times New Roman" w:cs="Times New Roman"/>
          <w:sz w:val="28"/>
        </w:rPr>
      </w:pPr>
      <w:r>
        <w:rPr>
          <w:rStyle w:val="FontStyle149"/>
          <w:b w:val="0"/>
          <w:bCs/>
          <w:sz w:val="28"/>
          <w:szCs w:val="28"/>
        </w:rPr>
        <w:t>-</w:t>
      </w:r>
      <w:r>
        <w:rPr>
          <w:rStyle w:val="FontStyle149"/>
          <w:b w:val="0"/>
          <w:bCs/>
          <w:sz w:val="28"/>
          <w:szCs w:val="28"/>
        </w:rPr>
        <w:tab/>
        <w:t>о</w:t>
      </w:r>
      <w:r w:rsidRPr="003D0614">
        <w:rPr>
          <w:rStyle w:val="FontStyle149"/>
          <w:b w:val="0"/>
          <w:bCs/>
          <w:sz w:val="28"/>
          <w:szCs w:val="28"/>
        </w:rPr>
        <w:t>бщ</w:t>
      </w:r>
      <w:r>
        <w:rPr>
          <w:rStyle w:val="FontStyle149"/>
          <w:b w:val="0"/>
          <w:bCs/>
          <w:sz w:val="28"/>
          <w:szCs w:val="28"/>
        </w:rPr>
        <w:t>ую</w:t>
      </w:r>
      <w:r w:rsidRPr="003D0614">
        <w:rPr>
          <w:rStyle w:val="FontStyle149"/>
          <w:b w:val="0"/>
          <w:bCs/>
          <w:sz w:val="28"/>
          <w:szCs w:val="28"/>
        </w:rPr>
        <w:t xml:space="preserve"> оценк</w:t>
      </w:r>
      <w:r>
        <w:rPr>
          <w:rStyle w:val="FontStyle149"/>
          <w:b w:val="0"/>
          <w:bCs/>
          <w:sz w:val="28"/>
          <w:szCs w:val="28"/>
        </w:rPr>
        <w:t>у</w:t>
      </w:r>
      <w:r w:rsidRPr="003D0614">
        <w:rPr>
          <w:rStyle w:val="FontStyle149"/>
          <w:b w:val="0"/>
          <w:bCs/>
          <w:sz w:val="28"/>
          <w:szCs w:val="28"/>
        </w:rPr>
        <w:t xml:space="preserve"> работы</w:t>
      </w:r>
      <w:r>
        <w:rPr>
          <w:rStyle w:val="FontStyle149"/>
          <w:b w:val="0"/>
          <w:bCs/>
          <w:sz w:val="28"/>
          <w:szCs w:val="28"/>
        </w:rPr>
        <w:t xml:space="preserve">, </w:t>
      </w:r>
      <w:r w:rsidRPr="00DE1E23">
        <w:rPr>
          <w:rFonts w:ascii="Times New Roman" w:hAnsi="Times New Roman" w:cs="Times New Roman"/>
          <w:sz w:val="28"/>
        </w:rPr>
        <w:t>заключение о соответствии ВКР заданию</w:t>
      </w:r>
      <w:r>
        <w:rPr>
          <w:rFonts w:ascii="Times New Roman" w:hAnsi="Times New Roman" w:cs="Times New Roman"/>
          <w:sz w:val="28"/>
        </w:rPr>
        <w:t>, выявленные з</w:t>
      </w:r>
      <w:r w:rsidRPr="003D0614">
        <w:rPr>
          <w:rStyle w:val="FontStyle149"/>
          <w:b w:val="0"/>
          <w:bCs/>
          <w:sz w:val="28"/>
          <w:szCs w:val="28"/>
        </w:rPr>
        <w:t>амечания и недостатки</w:t>
      </w:r>
      <w:r>
        <w:rPr>
          <w:rStyle w:val="FontStyle149"/>
          <w:b w:val="0"/>
          <w:bCs/>
          <w:sz w:val="28"/>
          <w:szCs w:val="28"/>
        </w:rPr>
        <w:t>.</w:t>
      </w:r>
    </w:p>
    <w:p w:rsidR="006E2F1D" w:rsidRPr="00DE1E23" w:rsidRDefault="006E2F1D" w:rsidP="0022260F">
      <w:pPr>
        <w:spacing w:after="0"/>
        <w:ind w:firstLine="709"/>
        <w:contextualSpacing/>
        <w:jc w:val="both"/>
        <w:rPr>
          <w:rFonts w:ascii="Times New Roman" w:hAnsi="Times New Roman" w:cs="Times New Roman"/>
          <w:sz w:val="28"/>
        </w:rPr>
      </w:pPr>
      <w:r w:rsidRPr="00DE1E23">
        <w:rPr>
          <w:rFonts w:ascii="Times New Roman" w:hAnsi="Times New Roman" w:cs="Times New Roman"/>
          <w:sz w:val="28"/>
        </w:rPr>
        <w:t>1</w:t>
      </w:r>
      <w:r>
        <w:rPr>
          <w:rFonts w:ascii="Times New Roman" w:hAnsi="Times New Roman" w:cs="Times New Roman"/>
          <w:sz w:val="28"/>
        </w:rPr>
        <w:t>2</w:t>
      </w:r>
      <w:r w:rsidRPr="00DE1E23">
        <w:rPr>
          <w:rFonts w:ascii="Times New Roman" w:hAnsi="Times New Roman" w:cs="Times New Roman"/>
          <w:sz w:val="28"/>
        </w:rPr>
        <w:t>.3.</w:t>
      </w:r>
      <w:r w:rsidRPr="00DE1E23">
        <w:rPr>
          <w:rFonts w:ascii="Times New Roman" w:hAnsi="Times New Roman" w:cs="Times New Roman"/>
          <w:sz w:val="28"/>
        </w:rPr>
        <w:tab/>
        <w:t>Содержание рецензии доводится до сведения студентов не позднее, чем за день до защиты ВКР.</w:t>
      </w:r>
    </w:p>
    <w:p w:rsidR="006E2F1D" w:rsidRPr="00DE1E23" w:rsidRDefault="006E2F1D" w:rsidP="0022260F">
      <w:pPr>
        <w:spacing w:after="0"/>
        <w:ind w:firstLine="709"/>
        <w:contextualSpacing/>
        <w:jc w:val="both"/>
        <w:rPr>
          <w:rFonts w:ascii="Times New Roman" w:hAnsi="Times New Roman" w:cs="Times New Roman"/>
          <w:sz w:val="28"/>
        </w:rPr>
      </w:pPr>
      <w:r w:rsidRPr="00DE1E23">
        <w:rPr>
          <w:rFonts w:ascii="Times New Roman" w:hAnsi="Times New Roman" w:cs="Times New Roman"/>
          <w:sz w:val="28"/>
        </w:rPr>
        <w:t>1</w:t>
      </w:r>
      <w:r>
        <w:rPr>
          <w:rFonts w:ascii="Times New Roman" w:hAnsi="Times New Roman" w:cs="Times New Roman"/>
          <w:sz w:val="28"/>
        </w:rPr>
        <w:t>2</w:t>
      </w:r>
      <w:r w:rsidRPr="00DE1E23">
        <w:rPr>
          <w:rFonts w:ascii="Times New Roman" w:hAnsi="Times New Roman" w:cs="Times New Roman"/>
          <w:sz w:val="28"/>
        </w:rPr>
        <w:t xml:space="preserve">.4. </w:t>
      </w:r>
      <w:r w:rsidRPr="00DE1E23">
        <w:rPr>
          <w:rFonts w:ascii="Times New Roman" w:hAnsi="Times New Roman" w:cs="Times New Roman"/>
          <w:sz w:val="28"/>
        </w:rPr>
        <w:tab/>
        <w:t>Внесение изменений в ВКР после получения рецензии не допускается.</w:t>
      </w:r>
    </w:p>
    <w:p w:rsidR="00FA463E" w:rsidRPr="00DE1E23" w:rsidRDefault="00FA463E" w:rsidP="00DE1E23">
      <w:pPr>
        <w:widowControl w:val="0"/>
        <w:autoSpaceDE w:val="0"/>
        <w:autoSpaceDN w:val="0"/>
        <w:adjustRightInd w:val="0"/>
        <w:spacing w:after="0"/>
        <w:ind w:firstLine="360"/>
        <w:contextualSpacing/>
        <w:jc w:val="both"/>
        <w:rPr>
          <w:rFonts w:ascii="Times New Roman" w:hAnsi="Times New Roman" w:cs="Times New Roman"/>
          <w:sz w:val="32"/>
          <w:szCs w:val="28"/>
        </w:rPr>
      </w:pPr>
    </w:p>
    <w:p w:rsidR="003E293F" w:rsidRPr="00374AF3" w:rsidRDefault="003E293F" w:rsidP="003E293F">
      <w:pPr>
        <w:pStyle w:val="4"/>
        <w:ind w:firstLine="708"/>
        <w:jc w:val="both"/>
        <w:rPr>
          <w:b/>
          <w:i w:val="0"/>
        </w:rPr>
      </w:pPr>
      <w:r w:rsidRPr="00FA463E">
        <w:rPr>
          <w:rFonts w:eastAsiaTheme="minorEastAsia"/>
          <w:b/>
          <w:i w:val="0"/>
          <w:szCs w:val="28"/>
        </w:rPr>
        <w:t>1</w:t>
      </w:r>
      <w:r>
        <w:rPr>
          <w:rFonts w:eastAsiaTheme="minorEastAsia"/>
          <w:b/>
          <w:i w:val="0"/>
          <w:szCs w:val="28"/>
        </w:rPr>
        <w:t>3</w:t>
      </w:r>
      <w:r>
        <w:rPr>
          <w:rFonts w:eastAsiaTheme="minorEastAsia"/>
          <w:i w:val="0"/>
          <w:szCs w:val="28"/>
        </w:rPr>
        <w:tab/>
      </w:r>
      <w:r>
        <w:rPr>
          <w:rFonts w:eastAsiaTheme="minorEastAsia"/>
          <w:i w:val="0"/>
          <w:szCs w:val="28"/>
        </w:rPr>
        <w:tab/>
      </w:r>
      <w:r w:rsidRPr="00A12ED1">
        <w:rPr>
          <w:b/>
          <w:i w:val="0"/>
          <w:szCs w:val="28"/>
        </w:rPr>
        <w:t>О</w:t>
      </w:r>
      <w:r>
        <w:rPr>
          <w:b/>
          <w:i w:val="0"/>
          <w:szCs w:val="28"/>
        </w:rPr>
        <w:t xml:space="preserve">ценивание </w:t>
      </w:r>
      <w:r>
        <w:rPr>
          <w:b/>
          <w:i w:val="0"/>
        </w:rPr>
        <w:t>выполнения и защиты выпускной квалификационной работы (дипломного проекта)</w:t>
      </w:r>
    </w:p>
    <w:p w:rsidR="003E293F" w:rsidRDefault="003E293F" w:rsidP="003E293F">
      <w:pPr>
        <w:pStyle w:val="Style22"/>
        <w:widowControl/>
        <w:spacing w:line="240" w:lineRule="auto"/>
        <w:ind w:firstLine="682"/>
        <w:jc w:val="both"/>
        <w:rPr>
          <w:rStyle w:val="FontStyle139"/>
          <w:b w:val="0"/>
          <w:sz w:val="28"/>
          <w:szCs w:val="28"/>
        </w:rPr>
      </w:pPr>
    </w:p>
    <w:p w:rsidR="003E293F" w:rsidRPr="0007657B" w:rsidRDefault="003E293F" w:rsidP="003E293F">
      <w:pPr>
        <w:pStyle w:val="Style22"/>
        <w:widowControl/>
        <w:spacing w:line="240" w:lineRule="auto"/>
        <w:ind w:firstLine="682"/>
        <w:jc w:val="both"/>
        <w:rPr>
          <w:rStyle w:val="FontStyle146"/>
          <w:sz w:val="28"/>
          <w:szCs w:val="28"/>
        </w:rPr>
      </w:pPr>
      <w:r>
        <w:rPr>
          <w:rStyle w:val="FontStyle139"/>
          <w:b w:val="0"/>
          <w:sz w:val="28"/>
          <w:szCs w:val="28"/>
        </w:rPr>
        <w:t>13.1</w:t>
      </w:r>
      <w:r>
        <w:rPr>
          <w:rStyle w:val="FontStyle139"/>
          <w:b w:val="0"/>
          <w:sz w:val="28"/>
          <w:szCs w:val="28"/>
        </w:rPr>
        <w:tab/>
      </w:r>
      <w:r w:rsidRPr="0007657B">
        <w:rPr>
          <w:rStyle w:val="FontStyle139"/>
          <w:b w:val="0"/>
          <w:sz w:val="28"/>
          <w:szCs w:val="28"/>
        </w:rPr>
        <w:t>Критерии оценивания содержания и качества</w:t>
      </w:r>
      <w:r>
        <w:rPr>
          <w:rStyle w:val="FontStyle139"/>
          <w:b w:val="0"/>
          <w:sz w:val="28"/>
          <w:szCs w:val="28"/>
        </w:rPr>
        <w:t xml:space="preserve"> </w:t>
      </w:r>
      <w:r w:rsidRPr="0007657B">
        <w:rPr>
          <w:rStyle w:val="FontStyle146"/>
          <w:sz w:val="28"/>
          <w:szCs w:val="28"/>
        </w:rPr>
        <w:t>выпол</w:t>
      </w:r>
      <w:r>
        <w:rPr>
          <w:rStyle w:val="FontStyle146"/>
          <w:sz w:val="28"/>
          <w:szCs w:val="28"/>
        </w:rPr>
        <w:t>нения и оформления проекта отражаются</w:t>
      </w:r>
      <w:r w:rsidRPr="0007657B">
        <w:rPr>
          <w:rStyle w:val="FontStyle146"/>
          <w:sz w:val="28"/>
          <w:szCs w:val="28"/>
        </w:rPr>
        <w:t xml:space="preserve"> в </w:t>
      </w:r>
      <w:r>
        <w:rPr>
          <w:rStyle w:val="FontStyle146"/>
          <w:sz w:val="28"/>
          <w:szCs w:val="28"/>
        </w:rPr>
        <w:t xml:space="preserve">индивидуальных </w:t>
      </w:r>
      <w:r w:rsidRPr="0007657B">
        <w:rPr>
          <w:rStyle w:val="FontStyle146"/>
          <w:sz w:val="28"/>
          <w:szCs w:val="28"/>
        </w:rPr>
        <w:t>оценочных листах</w:t>
      </w:r>
      <w:r>
        <w:rPr>
          <w:rStyle w:val="FontStyle146"/>
          <w:sz w:val="28"/>
          <w:szCs w:val="28"/>
        </w:rPr>
        <w:t xml:space="preserve"> оценки ВКР на каждого </w:t>
      </w:r>
      <w:r w:rsidR="000A2E5C">
        <w:rPr>
          <w:rStyle w:val="FontStyle146"/>
          <w:sz w:val="28"/>
          <w:szCs w:val="28"/>
        </w:rPr>
        <w:t xml:space="preserve">обучающегося </w:t>
      </w:r>
      <w:r w:rsidR="000A2E5C" w:rsidRPr="0007657B">
        <w:rPr>
          <w:rStyle w:val="FontStyle146"/>
          <w:sz w:val="28"/>
          <w:szCs w:val="28"/>
        </w:rPr>
        <w:t>в</w:t>
      </w:r>
      <w:r w:rsidRPr="0007657B">
        <w:rPr>
          <w:rStyle w:val="FontStyle146"/>
          <w:sz w:val="28"/>
          <w:szCs w:val="28"/>
        </w:rPr>
        <w:t xml:space="preserve"> соответствии с темой ВКР и освоенными профессиональными и общими компетенциями.</w:t>
      </w:r>
    </w:p>
    <w:p w:rsidR="003E293F" w:rsidRPr="009730F6" w:rsidRDefault="003E293F" w:rsidP="003E293F">
      <w:pPr>
        <w:pStyle w:val="Style22"/>
        <w:widowControl/>
        <w:spacing w:line="240" w:lineRule="auto"/>
        <w:ind w:firstLine="682"/>
        <w:jc w:val="both"/>
        <w:rPr>
          <w:rStyle w:val="FontStyle146"/>
          <w:sz w:val="28"/>
          <w:szCs w:val="28"/>
        </w:rPr>
      </w:pPr>
      <w:r w:rsidRPr="0007657B">
        <w:rPr>
          <w:rStyle w:val="FontStyle146"/>
          <w:sz w:val="28"/>
          <w:szCs w:val="28"/>
        </w:rPr>
        <w:t xml:space="preserve">По результатам </w:t>
      </w:r>
      <w:r>
        <w:rPr>
          <w:rStyle w:val="FontStyle146"/>
          <w:sz w:val="28"/>
          <w:szCs w:val="28"/>
        </w:rPr>
        <w:t>выполнения ВКР</w:t>
      </w:r>
      <w:r w:rsidRPr="0007657B">
        <w:rPr>
          <w:rStyle w:val="FontStyle146"/>
          <w:sz w:val="28"/>
          <w:szCs w:val="28"/>
        </w:rPr>
        <w:t xml:space="preserve"> выставляется интегральная оценка по установленным критериям. </w:t>
      </w:r>
    </w:p>
    <w:p w:rsidR="003E293F" w:rsidRPr="006650C9" w:rsidRDefault="003E293F" w:rsidP="003E293F">
      <w:pPr>
        <w:pStyle w:val="a6"/>
        <w:spacing w:after="0" w:line="240" w:lineRule="auto"/>
        <w:rPr>
          <w:rFonts w:ascii="Times New Roman" w:hAnsi="Times New Roman" w:cs="Times New Roman"/>
          <w:b/>
          <w:sz w:val="28"/>
          <w:szCs w:val="28"/>
        </w:rPr>
      </w:pPr>
      <w:r w:rsidRPr="006650C9">
        <w:rPr>
          <w:rFonts w:ascii="Times New Roman" w:hAnsi="Times New Roman" w:cs="Times New Roman"/>
          <w:b/>
          <w:sz w:val="28"/>
          <w:szCs w:val="28"/>
        </w:rPr>
        <w:t>Шкала оценки по критериям для общих компетенций:</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0 – показатель не проявлен;</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1 – показатель проявлен не в полном объёме;</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2 – показатель проявлен в полном объёме</w:t>
      </w:r>
    </w:p>
    <w:p w:rsidR="003E293F" w:rsidRPr="006650C9" w:rsidRDefault="003E293F" w:rsidP="003E293F">
      <w:pPr>
        <w:pStyle w:val="a6"/>
        <w:spacing w:after="0" w:line="240" w:lineRule="auto"/>
        <w:rPr>
          <w:rFonts w:ascii="Times New Roman" w:hAnsi="Times New Roman" w:cs="Times New Roman"/>
          <w:b/>
          <w:sz w:val="28"/>
          <w:szCs w:val="28"/>
        </w:rPr>
      </w:pPr>
      <w:r w:rsidRPr="006650C9">
        <w:rPr>
          <w:rFonts w:ascii="Times New Roman" w:hAnsi="Times New Roman" w:cs="Times New Roman"/>
          <w:b/>
          <w:sz w:val="28"/>
          <w:szCs w:val="28"/>
        </w:rPr>
        <w:t>Шкала оценки по критериям для профессиональных компетенций:</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0 – показатель не проявлен;</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1-</w:t>
      </w:r>
      <w:r w:rsidR="000A2E5C" w:rsidRPr="006650C9">
        <w:rPr>
          <w:rFonts w:ascii="Times New Roman" w:hAnsi="Times New Roman" w:cs="Times New Roman"/>
          <w:sz w:val="28"/>
          <w:szCs w:val="28"/>
        </w:rPr>
        <w:t>2 –</w:t>
      </w:r>
      <w:r w:rsidRPr="006650C9">
        <w:rPr>
          <w:rFonts w:ascii="Times New Roman" w:hAnsi="Times New Roman" w:cs="Times New Roman"/>
          <w:sz w:val="28"/>
          <w:szCs w:val="28"/>
        </w:rPr>
        <w:t xml:space="preserve"> показатель проявлен не в полном объёме (выполнение критерия оценки не менее 10% и не более 50 %);</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3-</w:t>
      </w:r>
      <w:r w:rsidR="000A2E5C" w:rsidRPr="006650C9">
        <w:rPr>
          <w:rFonts w:ascii="Times New Roman" w:hAnsi="Times New Roman" w:cs="Times New Roman"/>
          <w:sz w:val="28"/>
          <w:szCs w:val="28"/>
        </w:rPr>
        <w:t>4 –</w:t>
      </w:r>
      <w:r w:rsidRPr="006650C9">
        <w:rPr>
          <w:rFonts w:ascii="Times New Roman" w:hAnsi="Times New Roman" w:cs="Times New Roman"/>
          <w:sz w:val="28"/>
          <w:szCs w:val="28"/>
        </w:rPr>
        <w:t xml:space="preserve"> показатель проявлен не в полном объёме (выполнение критерия оценки не менее 51% и не более 95 %);</w:t>
      </w:r>
    </w:p>
    <w:p w:rsidR="003E293F" w:rsidRPr="006650C9" w:rsidRDefault="003E293F" w:rsidP="003E293F">
      <w:pPr>
        <w:spacing w:after="0" w:line="240" w:lineRule="auto"/>
        <w:rPr>
          <w:rFonts w:ascii="Times New Roman" w:hAnsi="Times New Roman" w:cs="Times New Roman"/>
          <w:sz w:val="28"/>
          <w:szCs w:val="28"/>
        </w:rPr>
      </w:pPr>
      <w:r w:rsidRPr="006650C9">
        <w:rPr>
          <w:rFonts w:ascii="Times New Roman" w:hAnsi="Times New Roman" w:cs="Times New Roman"/>
          <w:sz w:val="28"/>
          <w:szCs w:val="28"/>
        </w:rPr>
        <w:t>5– показатель проявлен в полном объёме</w:t>
      </w:r>
    </w:p>
    <w:p w:rsidR="003E293F" w:rsidRPr="006650C9" w:rsidRDefault="003E293F" w:rsidP="003E293F">
      <w:pPr>
        <w:spacing w:after="0" w:line="240" w:lineRule="auto"/>
        <w:ind w:firstLine="709"/>
        <w:jc w:val="both"/>
        <w:rPr>
          <w:rFonts w:ascii="Times New Roman" w:hAnsi="Times New Roman"/>
          <w:sz w:val="32"/>
        </w:rPr>
      </w:pPr>
      <w:r w:rsidRPr="002B4491">
        <w:rPr>
          <w:rFonts w:ascii="Times New Roman" w:hAnsi="Times New Roman"/>
          <w:sz w:val="28"/>
        </w:rPr>
        <w:t>В оценочном листе подсчитывается максимально возможный балл по всем показателям и суммарный балл</w:t>
      </w:r>
      <w:r>
        <w:rPr>
          <w:rFonts w:ascii="Times New Roman" w:hAnsi="Times New Roman"/>
          <w:sz w:val="28"/>
        </w:rPr>
        <w:t>, который переводиться в пятибалльную систему.</w:t>
      </w:r>
    </w:p>
    <w:p w:rsidR="003E293F" w:rsidRPr="006650C9" w:rsidRDefault="003E293F" w:rsidP="003E293F">
      <w:pPr>
        <w:pStyle w:val="a6"/>
        <w:spacing w:after="0" w:line="240" w:lineRule="auto"/>
        <w:rPr>
          <w:rFonts w:ascii="Times New Roman" w:hAnsi="Times New Roman" w:cs="Times New Roman"/>
          <w:b/>
          <w:sz w:val="28"/>
          <w:szCs w:val="28"/>
        </w:rPr>
      </w:pPr>
      <w:r w:rsidRPr="006650C9">
        <w:rPr>
          <w:rFonts w:ascii="Times New Roman" w:hAnsi="Times New Roman" w:cs="Times New Roman"/>
          <w:b/>
          <w:sz w:val="28"/>
          <w:szCs w:val="28"/>
        </w:rPr>
        <w:t>Условия аттестации (положительного заключения):</w:t>
      </w:r>
    </w:p>
    <w:p w:rsidR="003E293F" w:rsidRPr="006650C9" w:rsidRDefault="003E293F" w:rsidP="003E293F">
      <w:pPr>
        <w:spacing w:after="0" w:line="240" w:lineRule="auto"/>
        <w:jc w:val="both"/>
        <w:rPr>
          <w:rFonts w:ascii="Times New Roman" w:hAnsi="Times New Roman" w:cs="Times New Roman"/>
          <w:sz w:val="28"/>
          <w:szCs w:val="28"/>
        </w:rPr>
      </w:pPr>
      <w:r w:rsidRPr="006650C9">
        <w:rPr>
          <w:rFonts w:ascii="Times New Roman" w:hAnsi="Times New Roman" w:cs="Times New Roman"/>
          <w:sz w:val="28"/>
          <w:szCs w:val="28"/>
        </w:rPr>
        <w:t>85-100% - от максимального балла – соответствует оценке «5» (отлично)</w:t>
      </w:r>
    </w:p>
    <w:p w:rsidR="003E293F" w:rsidRPr="006650C9" w:rsidRDefault="003E293F" w:rsidP="003E293F">
      <w:pPr>
        <w:spacing w:after="0" w:line="240" w:lineRule="auto"/>
        <w:jc w:val="both"/>
        <w:rPr>
          <w:rFonts w:ascii="Times New Roman" w:hAnsi="Times New Roman" w:cs="Times New Roman"/>
          <w:sz w:val="28"/>
          <w:szCs w:val="28"/>
        </w:rPr>
      </w:pPr>
      <w:r w:rsidRPr="006650C9">
        <w:rPr>
          <w:rFonts w:ascii="Times New Roman" w:hAnsi="Times New Roman" w:cs="Times New Roman"/>
          <w:sz w:val="28"/>
          <w:szCs w:val="28"/>
        </w:rPr>
        <w:t>70-84 % - от максимального балла – соответствует оценке «4» (хорошо)</w:t>
      </w:r>
    </w:p>
    <w:p w:rsidR="003E293F" w:rsidRPr="006650C9" w:rsidRDefault="003E293F" w:rsidP="003E293F">
      <w:pPr>
        <w:spacing w:after="0" w:line="240" w:lineRule="auto"/>
        <w:jc w:val="both"/>
        <w:rPr>
          <w:rFonts w:ascii="Times New Roman" w:hAnsi="Times New Roman" w:cs="Times New Roman"/>
          <w:sz w:val="28"/>
          <w:szCs w:val="28"/>
        </w:rPr>
      </w:pPr>
      <w:r w:rsidRPr="006650C9">
        <w:rPr>
          <w:rFonts w:ascii="Times New Roman" w:hAnsi="Times New Roman" w:cs="Times New Roman"/>
          <w:sz w:val="28"/>
          <w:szCs w:val="28"/>
        </w:rPr>
        <w:t>55-69 % - от максимального балла – соответствует оценке «3» (удовлетворительно)</w:t>
      </w:r>
    </w:p>
    <w:p w:rsidR="003E293F" w:rsidRDefault="003E293F" w:rsidP="003E293F">
      <w:pPr>
        <w:spacing w:after="0" w:line="240" w:lineRule="auto"/>
        <w:jc w:val="both"/>
        <w:rPr>
          <w:rFonts w:ascii="Times New Roman" w:hAnsi="Times New Roman" w:cs="Times New Roman"/>
          <w:sz w:val="28"/>
          <w:szCs w:val="28"/>
        </w:rPr>
      </w:pPr>
      <w:r w:rsidRPr="006650C9">
        <w:rPr>
          <w:rFonts w:ascii="Times New Roman" w:hAnsi="Times New Roman" w:cs="Times New Roman"/>
          <w:sz w:val="28"/>
          <w:szCs w:val="28"/>
        </w:rPr>
        <w:t>менее 55 % - от максимального балла – соответствует оценке «2» (неудовлетворительно)</w:t>
      </w:r>
      <w:r>
        <w:rPr>
          <w:rFonts w:ascii="Times New Roman" w:hAnsi="Times New Roman" w:cs="Times New Roman"/>
          <w:sz w:val="28"/>
          <w:szCs w:val="28"/>
        </w:rPr>
        <w:t>.</w:t>
      </w:r>
    </w:p>
    <w:p w:rsidR="006E2F1D" w:rsidRDefault="006E2F1D" w:rsidP="006E2F1D">
      <w:pPr>
        <w:spacing w:after="0" w:line="240" w:lineRule="auto"/>
        <w:jc w:val="both"/>
        <w:rPr>
          <w:rFonts w:ascii="Times New Roman" w:hAnsi="Times New Roman" w:cs="Times New Roman"/>
          <w:sz w:val="28"/>
          <w:szCs w:val="28"/>
        </w:rPr>
      </w:pPr>
    </w:p>
    <w:p w:rsidR="003E293F" w:rsidRPr="006650C9" w:rsidRDefault="003E293F" w:rsidP="006E2F1D">
      <w:pPr>
        <w:spacing w:after="0" w:line="240" w:lineRule="auto"/>
        <w:jc w:val="both"/>
        <w:rPr>
          <w:rFonts w:ascii="Times New Roman" w:hAnsi="Times New Roman" w:cs="Times New Roman"/>
          <w:sz w:val="28"/>
          <w:szCs w:val="28"/>
        </w:rPr>
      </w:pPr>
    </w:p>
    <w:p w:rsidR="006E2F1D" w:rsidRDefault="006E2F1D" w:rsidP="006E2F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Критерии </w:t>
      </w:r>
      <w:r w:rsidRPr="009444A0">
        <w:rPr>
          <w:rFonts w:ascii="Times New Roman" w:hAnsi="Times New Roman" w:cs="Times New Roman"/>
          <w:b/>
          <w:sz w:val="28"/>
          <w:szCs w:val="28"/>
        </w:rPr>
        <w:t>и показате</w:t>
      </w:r>
      <w:r>
        <w:rPr>
          <w:rFonts w:ascii="Times New Roman" w:hAnsi="Times New Roman" w:cs="Times New Roman"/>
          <w:b/>
          <w:sz w:val="28"/>
          <w:szCs w:val="28"/>
        </w:rPr>
        <w:t>ли оценки выполнения ВКР</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4110"/>
        <w:gridCol w:w="1306"/>
      </w:tblGrid>
      <w:tr w:rsidR="006E2F1D" w:rsidRPr="00824BE3" w:rsidTr="009E4BB2">
        <w:trPr>
          <w:trHeight w:val="165"/>
        </w:trPr>
        <w:tc>
          <w:tcPr>
            <w:tcW w:w="4503" w:type="dxa"/>
            <w:gridSpan w:val="2"/>
            <w:tcBorders>
              <w:bottom w:val="single" w:sz="4" w:space="0" w:color="auto"/>
            </w:tcBorders>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 xml:space="preserve">Компетенция </w:t>
            </w:r>
          </w:p>
        </w:tc>
        <w:tc>
          <w:tcPr>
            <w:tcW w:w="4110" w:type="dxa"/>
            <w:vMerge w:val="restart"/>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Оценочный показатель</w:t>
            </w:r>
          </w:p>
        </w:tc>
        <w:tc>
          <w:tcPr>
            <w:tcW w:w="1306" w:type="dxa"/>
            <w:vMerge w:val="restart"/>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roofErr w:type="spellStart"/>
            <w:r w:rsidRPr="002263F6">
              <w:rPr>
                <w:rFonts w:ascii="Times New Roman" w:eastAsia="Times New Roman" w:hAnsi="Times New Roman" w:cs="Times New Roman"/>
                <w:sz w:val="24"/>
                <w:szCs w:val="24"/>
              </w:rPr>
              <w:t>Критериальная</w:t>
            </w:r>
            <w:proofErr w:type="spellEnd"/>
            <w:r w:rsidRPr="002263F6">
              <w:rPr>
                <w:rFonts w:ascii="Times New Roman" w:eastAsia="Times New Roman" w:hAnsi="Times New Roman" w:cs="Times New Roman"/>
                <w:sz w:val="24"/>
                <w:szCs w:val="24"/>
              </w:rPr>
              <w:t xml:space="preserve"> оценка руководителя</w:t>
            </w:r>
          </w:p>
        </w:tc>
      </w:tr>
      <w:tr w:rsidR="006E2F1D" w:rsidRPr="00824BE3" w:rsidTr="009E4BB2">
        <w:trPr>
          <w:trHeight w:val="105"/>
        </w:trPr>
        <w:tc>
          <w:tcPr>
            <w:tcW w:w="1384" w:type="dxa"/>
            <w:tcBorders>
              <w:top w:val="single" w:sz="4" w:space="0" w:color="auto"/>
              <w:bottom w:val="single" w:sz="4" w:space="0" w:color="auto"/>
            </w:tcBorders>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 xml:space="preserve">Код </w:t>
            </w:r>
          </w:p>
        </w:tc>
        <w:tc>
          <w:tcPr>
            <w:tcW w:w="3119" w:type="dxa"/>
            <w:tcBorders>
              <w:top w:val="single" w:sz="4" w:space="0" w:color="auto"/>
              <w:bottom w:val="single" w:sz="4" w:space="0" w:color="auto"/>
            </w:tcBorders>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 xml:space="preserve">Наименование </w:t>
            </w:r>
          </w:p>
        </w:tc>
        <w:tc>
          <w:tcPr>
            <w:tcW w:w="4110" w:type="dxa"/>
            <w:vMerge/>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306" w:type="dxa"/>
            <w:vMerge/>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600"/>
        </w:trPr>
        <w:tc>
          <w:tcPr>
            <w:tcW w:w="1384" w:type="dxa"/>
            <w:vMerge w:val="restart"/>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1</w:t>
            </w:r>
          </w:p>
        </w:tc>
        <w:tc>
          <w:tcPr>
            <w:tcW w:w="3119" w:type="dxa"/>
            <w:vMerge w:val="restart"/>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4110" w:type="dxa"/>
            <w:tcBorders>
              <w:bottom w:val="single" w:sz="4" w:space="0" w:color="auto"/>
            </w:tcBorders>
          </w:tcPr>
          <w:p w:rsidR="00B06DA8" w:rsidRPr="002263F6" w:rsidRDefault="00B06DA8" w:rsidP="00B06DA8">
            <w:pPr>
              <w:rPr>
                <w:rFonts w:ascii="Times New Roman" w:hAnsi="Times New Roman" w:cs="Times New Roman"/>
                <w:sz w:val="24"/>
                <w:szCs w:val="24"/>
              </w:rPr>
            </w:pPr>
            <w:r w:rsidRPr="002263F6">
              <w:rPr>
                <w:rFonts w:ascii="Times New Roman" w:hAnsi="Times New Roman" w:cs="Times New Roman"/>
                <w:sz w:val="24"/>
                <w:szCs w:val="24"/>
              </w:rPr>
              <w:t>Владеет актуальными методами (в том числе инновационными) для осуществления профессиональной деятельности и на стыке областей</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615"/>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Borders>
              <w:bottom w:val="single" w:sz="4" w:space="0" w:color="auto"/>
            </w:tcBorders>
          </w:tcPr>
          <w:p w:rsidR="00B06DA8" w:rsidRPr="002263F6" w:rsidRDefault="00B06DA8" w:rsidP="00B06DA8">
            <w:pPr>
              <w:rPr>
                <w:rFonts w:ascii="Times New Roman" w:hAnsi="Times New Roman" w:cs="Times New Roman"/>
                <w:sz w:val="24"/>
                <w:szCs w:val="24"/>
              </w:rPr>
            </w:pPr>
            <w:r w:rsidRPr="002263F6">
              <w:rPr>
                <w:rFonts w:ascii="Times New Roman" w:hAnsi="Times New Roman" w:cs="Times New Roman"/>
                <w:sz w:val="24"/>
                <w:szCs w:val="24"/>
              </w:rPr>
              <w:t xml:space="preserve">Разрабатывает </w:t>
            </w:r>
            <w:r w:rsidR="000A2E5C" w:rsidRPr="002263F6">
              <w:rPr>
                <w:rFonts w:ascii="Times New Roman" w:hAnsi="Times New Roman" w:cs="Times New Roman"/>
                <w:sz w:val="24"/>
                <w:szCs w:val="24"/>
              </w:rPr>
              <w:t>вариативные алгоритмы</w:t>
            </w:r>
            <w:r w:rsidRPr="002263F6">
              <w:rPr>
                <w:rFonts w:ascii="Times New Roman" w:hAnsi="Times New Roman" w:cs="Times New Roman"/>
                <w:sz w:val="24"/>
                <w:szCs w:val="24"/>
              </w:rPr>
              <w:t xml:space="preserve"> решения профессиональных задач деятельности применительно к различным контекстам.</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135"/>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Borders>
              <w:bottom w:val="single" w:sz="4" w:space="0" w:color="auto"/>
            </w:tcBorders>
          </w:tcPr>
          <w:p w:rsidR="00B06DA8" w:rsidRPr="002263F6" w:rsidRDefault="00B06DA8" w:rsidP="00B06DA8">
            <w:pPr>
              <w:rPr>
                <w:rFonts w:ascii="Times New Roman" w:hAnsi="Times New Roman" w:cs="Times New Roman"/>
                <w:sz w:val="24"/>
                <w:szCs w:val="24"/>
              </w:rPr>
            </w:pPr>
            <w:r w:rsidRPr="002263F6">
              <w:rPr>
                <w:rFonts w:ascii="Times New Roman" w:hAnsi="Times New Roman" w:cs="Times New Roman"/>
                <w:sz w:val="24"/>
                <w:szCs w:val="24"/>
              </w:rPr>
              <w:t>Выбирает эффективные технологии и рациональные способы выполнения профессиональных задач.</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450"/>
        </w:trPr>
        <w:tc>
          <w:tcPr>
            <w:tcW w:w="1384" w:type="dxa"/>
            <w:vMerge w:val="restart"/>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2</w:t>
            </w:r>
          </w:p>
        </w:tc>
        <w:tc>
          <w:tcPr>
            <w:tcW w:w="3119" w:type="dxa"/>
            <w:vMerge w:val="restart"/>
          </w:tcPr>
          <w:p w:rsidR="00B06DA8" w:rsidRPr="002263F6" w:rsidRDefault="00B06DA8" w:rsidP="00B06DA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110" w:type="dxa"/>
            <w:tcBorders>
              <w:bottom w:val="single" w:sz="4" w:space="0" w:color="auto"/>
            </w:tcBorders>
          </w:tcPr>
          <w:p w:rsidR="00B06DA8" w:rsidRPr="002263F6" w:rsidRDefault="00B06DA8" w:rsidP="00B06DA8">
            <w:pPr>
              <w:rPr>
                <w:rFonts w:ascii="Times New Roman" w:hAnsi="Times New Roman" w:cs="Times New Roman"/>
                <w:sz w:val="24"/>
                <w:szCs w:val="24"/>
              </w:rPr>
            </w:pPr>
            <w:r w:rsidRPr="002263F6">
              <w:rPr>
                <w:rFonts w:ascii="Times New Roman" w:hAnsi="Times New Roman" w:cs="Times New Roman"/>
                <w:sz w:val="24"/>
                <w:szCs w:val="24"/>
              </w:rPr>
              <w:t>Планирует информационный поиск из широкого набора источников, выделяет наиболее значимое в перечне информации необходимой для эффективного выполнения профессиональных задач.</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510"/>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4110" w:type="dxa"/>
            <w:tcBorders>
              <w:bottom w:val="single" w:sz="4" w:space="0" w:color="auto"/>
            </w:tcBorders>
          </w:tcPr>
          <w:p w:rsidR="00B06DA8" w:rsidRPr="002263F6" w:rsidRDefault="00B06DA8" w:rsidP="00B06DA8">
            <w:pPr>
              <w:rPr>
                <w:rFonts w:ascii="Times New Roman" w:hAnsi="Times New Roman" w:cs="Times New Roman"/>
                <w:sz w:val="24"/>
                <w:szCs w:val="24"/>
              </w:rPr>
            </w:pPr>
            <w:r w:rsidRPr="002263F6">
              <w:rPr>
                <w:rFonts w:ascii="Times New Roman" w:hAnsi="Times New Roman" w:cs="Times New Roman"/>
                <w:sz w:val="24"/>
                <w:szCs w:val="24"/>
              </w:rPr>
              <w:t xml:space="preserve">Анализирует </w:t>
            </w:r>
            <w:r w:rsidR="000A2E5C" w:rsidRPr="002263F6">
              <w:rPr>
                <w:rFonts w:ascii="Times New Roman" w:hAnsi="Times New Roman" w:cs="Times New Roman"/>
                <w:sz w:val="24"/>
                <w:szCs w:val="24"/>
              </w:rPr>
              <w:t>информацию, оценивает</w:t>
            </w:r>
            <w:r w:rsidRPr="002263F6">
              <w:rPr>
                <w:rFonts w:ascii="Times New Roman" w:hAnsi="Times New Roman" w:cs="Times New Roman"/>
                <w:sz w:val="24"/>
                <w:szCs w:val="24"/>
              </w:rPr>
              <w:t xml:space="preserve"> практическую значимость результатов поиска, структурирует, презентует.</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135"/>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Borders>
              <w:bottom w:val="single" w:sz="4" w:space="0" w:color="auto"/>
            </w:tcBorders>
          </w:tcPr>
          <w:p w:rsidR="00B06DA8" w:rsidRPr="002263F6" w:rsidRDefault="00B06DA8" w:rsidP="00B06DA8">
            <w:pPr>
              <w:rPr>
                <w:rFonts w:ascii="Times New Roman" w:eastAsia="Calibri" w:hAnsi="Times New Roman" w:cs="Times New Roman"/>
                <w:i/>
                <w:sz w:val="24"/>
                <w:szCs w:val="24"/>
              </w:rPr>
            </w:pPr>
            <w:r w:rsidRPr="002263F6">
              <w:rPr>
                <w:rFonts w:ascii="Times New Roman" w:hAnsi="Times New Roman" w:cs="Times New Roman"/>
                <w:sz w:val="24"/>
                <w:szCs w:val="24"/>
              </w:rPr>
              <w:t>Владеет способами систематизации и интерпретирует полученную информацию в контексте своей деятельности и в соответствии с задачей информационного поиска.</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126"/>
        </w:trPr>
        <w:tc>
          <w:tcPr>
            <w:tcW w:w="1384" w:type="dxa"/>
            <w:vMerge w:val="restart"/>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3</w:t>
            </w:r>
          </w:p>
        </w:tc>
        <w:tc>
          <w:tcPr>
            <w:tcW w:w="3119" w:type="dxa"/>
            <w:vMerge w:val="restart"/>
          </w:tcPr>
          <w:p w:rsidR="00B06DA8" w:rsidRPr="002263F6" w:rsidRDefault="00B06DA8" w:rsidP="00B06DA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4110" w:type="dxa"/>
            <w:tcBorders>
              <w:bottom w:val="single" w:sz="4" w:space="0" w:color="auto"/>
            </w:tcBorders>
          </w:tcPr>
          <w:p w:rsidR="00B06DA8" w:rsidRPr="002263F6" w:rsidRDefault="00B06DA8" w:rsidP="00B06DA8">
            <w:pPr>
              <w:rPr>
                <w:rFonts w:ascii="Times New Roman" w:hAnsi="Times New Roman" w:cs="Times New Roman"/>
                <w:sz w:val="24"/>
                <w:szCs w:val="24"/>
              </w:rPr>
            </w:pPr>
            <w:r w:rsidRPr="002263F6">
              <w:rPr>
                <w:rFonts w:ascii="Times New Roman" w:hAnsi="Times New Roman" w:cs="Times New Roman"/>
                <w:sz w:val="24"/>
                <w:szCs w:val="24"/>
              </w:rPr>
              <w:t>Проводит объективный анализ качества результатов собственной деятельности и указывает субъективное значение результатов деятельности.</w:t>
            </w:r>
          </w:p>
        </w:tc>
        <w:tc>
          <w:tcPr>
            <w:tcW w:w="1306" w:type="dxa"/>
            <w:tcBorders>
              <w:bottom w:val="single" w:sz="4" w:space="0" w:color="auto"/>
            </w:tcBorders>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B06DA8" w:rsidRPr="002263F6" w:rsidRDefault="00B06DA8" w:rsidP="00B06DA8">
            <w:pPr>
              <w:rPr>
                <w:rFonts w:ascii="Times New Roman" w:eastAsia="Calibri" w:hAnsi="Times New Roman" w:cs="Times New Roman"/>
                <w:sz w:val="24"/>
                <w:szCs w:val="24"/>
              </w:rPr>
            </w:pPr>
            <w:r w:rsidRPr="002263F6">
              <w:rPr>
                <w:rFonts w:ascii="Times New Roman" w:hAnsi="Times New Roman" w:cs="Times New Roman"/>
                <w:sz w:val="24"/>
                <w:szCs w:val="24"/>
              </w:rPr>
              <w:t xml:space="preserve">Организует собственное профессиональное развитие и </w:t>
            </w:r>
            <w:r w:rsidR="000A2E5C" w:rsidRPr="002263F6">
              <w:rPr>
                <w:rFonts w:ascii="Times New Roman" w:hAnsi="Times New Roman" w:cs="Times New Roman"/>
                <w:sz w:val="24"/>
                <w:szCs w:val="24"/>
              </w:rPr>
              <w:t>самообразование в</w:t>
            </w:r>
            <w:r w:rsidRPr="002263F6">
              <w:rPr>
                <w:rFonts w:ascii="Times New Roman" w:hAnsi="Times New Roman" w:cs="Times New Roman"/>
                <w:sz w:val="24"/>
                <w:szCs w:val="24"/>
              </w:rPr>
              <w:t xml:space="preserve"> целях </w:t>
            </w:r>
            <w:r w:rsidRPr="002263F6">
              <w:rPr>
                <w:rFonts w:ascii="Times New Roman" w:hAnsi="Times New Roman" w:cs="Times New Roman"/>
                <w:sz w:val="24"/>
                <w:szCs w:val="24"/>
              </w:rPr>
              <w:lastRenderedPageBreak/>
              <w:t>эффективной профессиональной и личностной самореализации и развития карьеры.</w:t>
            </w:r>
          </w:p>
        </w:tc>
        <w:tc>
          <w:tcPr>
            <w:tcW w:w="1306" w:type="dxa"/>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B06DA8" w:rsidRPr="002263F6" w:rsidRDefault="00B06DA8" w:rsidP="00B06DA8">
            <w:pPr>
              <w:rPr>
                <w:rFonts w:ascii="Times New Roman" w:eastAsia="Calibri" w:hAnsi="Times New Roman" w:cs="Times New Roman"/>
                <w:sz w:val="24"/>
                <w:szCs w:val="24"/>
              </w:rPr>
            </w:pPr>
            <w:r w:rsidRPr="002263F6">
              <w:rPr>
                <w:rFonts w:ascii="Times New Roman" w:hAnsi="Times New Roman" w:cs="Times New Roman"/>
                <w:sz w:val="24"/>
                <w:szCs w:val="24"/>
              </w:rPr>
              <w:t>Занимается самообразованием для решения четко определенных, сложных и нестандартных проблем в области профессиональной деятельности.</w:t>
            </w:r>
          </w:p>
        </w:tc>
        <w:tc>
          <w:tcPr>
            <w:tcW w:w="1306" w:type="dxa"/>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c>
          <w:tcPr>
            <w:tcW w:w="1384" w:type="dxa"/>
            <w:vMerge w:val="restart"/>
          </w:tcPr>
          <w:p w:rsidR="00B06DA8" w:rsidRPr="002263F6" w:rsidRDefault="00B06DA8"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4</w:t>
            </w:r>
          </w:p>
        </w:tc>
        <w:tc>
          <w:tcPr>
            <w:tcW w:w="3119" w:type="dxa"/>
            <w:vMerge w:val="restart"/>
          </w:tcPr>
          <w:p w:rsidR="00B06DA8" w:rsidRPr="002263F6" w:rsidRDefault="00B06DA8" w:rsidP="009D5B7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eastAsia="Calibri" w:hAnsi="Times New Roman" w:cs="Times New Roman"/>
                <w:sz w:val="24"/>
                <w:szCs w:val="24"/>
                <w:lang w:eastAsia="en-US"/>
              </w:rPr>
              <w:t>Работать в коллективе и команде, эффективно взаимодействовать с коллегами, руководством, клиентами.</w:t>
            </w:r>
          </w:p>
        </w:tc>
        <w:tc>
          <w:tcPr>
            <w:tcW w:w="4110" w:type="dxa"/>
          </w:tcPr>
          <w:p w:rsidR="00B06DA8" w:rsidRPr="002263F6" w:rsidRDefault="000A2E5C" w:rsidP="00C60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Применяет техники и приемы эффективного общения</w:t>
            </w:r>
          </w:p>
        </w:tc>
        <w:tc>
          <w:tcPr>
            <w:tcW w:w="1306" w:type="dxa"/>
          </w:tcPr>
          <w:p w:rsidR="00B06DA8" w:rsidRPr="002263F6" w:rsidRDefault="00B06DA8"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0A2E5C">
        <w:trPr>
          <w:trHeight w:val="860"/>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B06DA8" w:rsidRPr="002263F6" w:rsidRDefault="00B06DA8" w:rsidP="00B06DA8">
            <w:pPr>
              <w:jc w:val="both"/>
              <w:rPr>
                <w:rFonts w:ascii="Times New Roman" w:hAnsi="Times New Roman" w:cs="Times New Roman"/>
                <w:sz w:val="24"/>
                <w:szCs w:val="24"/>
              </w:rPr>
            </w:pPr>
            <w:r w:rsidRPr="002263F6">
              <w:rPr>
                <w:rFonts w:ascii="Times New Roman" w:hAnsi="Times New Roman" w:cs="Times New Roman"/>
                <w:sz w:val="24"/>
                <w:szCs w:val="24"/>
              </w:rPr>
              <w:t xml:space="preserve">Использует приемы </w:t>
            </w:r>
            <w:proofErr w:type="spellStart"/>
            <w:r w:rsidRPr="002263F6">
              <w:rPr>
                <w:rFonts w:ascii="Times New Roman" w:hAnsi="Times New Roman" w:cs="Times New Roman"/>
                <w:sz w:val="24"/>
                <w:szCs w:val="24"/>
              </w:rPr>
              <w:t>саморегуляции</w:t>
            </w:r>
            <w:proofErr w:type="spellEnd"/>
            <w:r w:rsidRPr="002263F6">
              <w:rPr>
                <w:rFonts w:ascii="Times New Roman" w:hAnsi="Times New Roman" w:cs="Times New Roman"/>
                <w:sz w:val="24"/>
                <w:szCs w:val="24"/>
              </w:rPr>
              <w:t xml:space="preserve"> поведения в процессе межличностного общения</w:t>
            </w:r>
          </w:p>
        </w:tc>
        <w:tc>
          <w:tcPr>
            <w:tcW w:w="1306" w:type="dxa"/>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225"/>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B06DA8" w:rsidRPr="002263F6" w:rsidRDefault="00B06DA8" w:rsidP="00B06DA8">
            <w:pPr>
              <w:jc w:val="both"/>
              <w:rPr>
                <w:rFonts w:ascii="Times New Roman" w:hAnsi="Times New Roman" w:cs="Times New Roman"/>
                <w:sz w:val="24"/>
                <w:szCs w:val="24"/>
              </w:rPr>
            </w:pPr>
            <w:r w:rsidRPr="002263F6">
              <w:rPr>
                <w:rFonts w:ascii="Times New Roman" w:hAnsi="Times New Roman" w:cs="Times New Roman"/>
                <w:sz w:val="24"/>
                <w:szCs w:val="24"/>
              </w:rPr>
              <w:t>Справляется с кризисами взаимодействия совместно с членами группы (команды).</w:t>
            </w:r>
          </w:p>
        </w:tc>
        <w:tc>
          <w:tcPr>
            <w:tcW w:w="1306" w:type="dxa"/>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255"/>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B06DA8" w:rsidRPr="002263F6" w:rsidRDefault="00B06DA8" w:rsidP="00B06DA8">
            <w:pPr>
              <w:jc w:val="both"/>
              <w:rPr>
                <w:rFonts w:ascii="Times New Roman" w:hAnsi="Times New Roman" w:cs="Times New Roman"/>
                <w:sz w:val="24"/>
                <w:szCs w:val="24"/>
              </w:rPr>
            </w:pPr>
            <w:r w:rsidRPr="002263F6">
              <w:rPr>
                <w:rFonts w:ascii="Times New Roman" w:hAnsi="Times New Roman" w:cs="Times New Roman"/>
                <w:sz w:val="24"/>
                <w:szCs w:val="24"/>
              </w:rPr>
              <w:t>Выстраивает процесс коммуникации в соответствии с ролевыми ожиданиями</w:t>
            </w:r>
          </w:p>
        </w:tc>
        <w:tc>
          <w:tcPr>
            <w:tcW w:w="1306" w:type="dxa"/>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06DA8" w:rsidRPr="00824BE3" w:rsidTr="009E4BB2">
        <w:trPr>
          <w:trHeight w:val="270"/>
        </w:trPr>
        <w:tc>
          <w:tcPr>
            <w:tcW w:w="1384" w:type="dxa"/>
            <w:vMerge/>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B06DA8" w:rsidRPr="002263F6" w:rsidRDefault="00B06DA8" w:rsidP="00B06D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B06DA8" w:rsidRPr="002263F6" w:rsidRDefault="00B06DA8" w:rsidP="00B06DA8">
            <w:pPr>
              <w:jc w:val="both"/>
              <w:rPr>
                <w:rFonts w:ascii="Times New Roman" w:eastAsia="Calibri" w:hAnsi="Times New Roman" w:cs="Times New Roman"/>
                <w:sz w:val="24"/>
                <w:szCs w:val="24"/>
              </w:rPr>
            </w:pPr>
            <w:r w:rsidRPr="002263F6">
              <w:rPr>
                <w:rFonts w:ascii="Times New Roman" w:hAnsi="Times New Roman" w:cs="Times New Roman"/>
                <w:sz w:val="24"/>
                <w:szCs w:val="24"/>
              </w:rPr>
              <w:t>Использует вербальные и невербальные способы эффективной коммуникации с коллегами, руководством, клиентами и другими заинтересованными сторонами.</w:t>
            </w:r>
          </w:p>
        </w:tc>
        <w:tc>
          <w:tcPr>
            <w:tcW w:w="1306" w:type="dxa"/>
          </w:tcPr>
          <w:p w:rsidR="00B06DA8" w:rsidRPr="002263F6" w:rsidRDefault="00B06DA8" w:rsidP="00B06D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A6049" w:rsidRPr="00824BE3" w:rsidTr="009E4BB2">
        <w:tc>
          <w:tcPr>
            <w:tcW w:w="1384" w:type="dxa"/>
            <w:vMerge w:val="restart"/>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5</w:t>
            </w:r>
          </w:p>
        </w:tc>
        <w:tc>
          <w:tcPr>
            <w:tcW w:w="3119" w:type="dxa"/>
            <w:vMerge w:val="restart"/>
          </w:tcPr>
          <w:p w:rsidR="000A6049" w:rsidRPr="002263F6" w:rsidRDefault="000A6049" w:rsidP="000A604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eastAsia="Calibri" w:hAnsi="Times New Roman" w:cs="Times New Roman"/>
                <w:sz w:val="24"/>
                <w:szCs w:val="24"/>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110" w:type="dxa"/>
          </w:tcPr>
          <w:p w:rsidR="000A6049" w:rsidRPr="002263F6" w:rsidRDefault="000A6049" w:rsidP="000A6049">
            <w:pPr>
              <w:rPr>
                <w:rFonts w:ascii="Times New Roman" w:hAnsi="Times New Roman" w:cs="Times New Roman"/>
                <w:sz w:val="24"/>
                <w:szCs w:val="24"/>
              </w:rPr>
            </w:pPr>
            <w:r w:rsidRPr="002263F6">
              <w:rPr>
                <w:rFonts w:ascii="Times New Roman" w:hAnsi="Times New Roman" w:cs="Times New Roman"/>
                <w:sz w:val="24"/>
                <w:szCs w:val="24"/>
              </w:rPr>
              <w:t>Использует вербальные способы коммуникации на государственном языке с учетом особенностей и различий социального и культурного контекста.</w:t>
            </w:r>
            <w:r w:rsidR="003E293F" w:rsidRPr="002263F6">
              <w:rPr>
                <w:rFonts w:ascii="Times New Roman" w:hAnsi="Times New Roman" w:cs="Times New Roman"/>
                <w:sz w:val="24"/>
                <w:szCs w:val="24"/>
              </w:rPr>
              <w:t xml:space="preserve"> </w:t>
            </w:r>
            <w:r w:rsidRPr="002263F6">
              <w:rPr>
                <w:rFonts w:ascii="Times New Roman" w:hAnsi="Times New Roman" w:cs="Times New Roman"/>
                <w:sz w:val="24"/>
                <w:szCs w:val="24"/>
              </w:rPr>
              <w:t>Соблюдает нормы публичной речи и регламент.</w:t>
            </w:r>
          </w:p>
        </w:tc>
        <w:tc>
          <w:tcPr>
            <w:tcW w:w="1306" w:type="dxa"/>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A6049" w:rsidRPr="00824BE3" w:rsidTr="009E4BB2">
        <w:tc>
          <w:tcPr>
            <w:tcW w:w="1384" w:type="dxa"/>
            <w:vMerge/>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0A6049" w:rsidRPr="002263F6" w:rsidRDefault="000A6049" w:rsidP="000A60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0A6049" w:rsidRPr="002263F6" w:rsidRDefault="000A6049" w:rsidP="000A6049">
            <w:pPr>
              <w:rPr>
                <w:rFonts w:ascii="Times New Roman" w:hAnsi="Times New Roman" w:cs="Times New Roman"/>
                <w:sz w:val="24"/>
                <w:szCs w:val="24"/>
              </w:rPr>
            </w:pPr>
            <w:r w:rsidRPr="002263F6">
              <w:rPr>
                <w:rFonts w:ascii="Times New Roman" w:hAnsi="Times New Roman" w:cs="Times New Roman"/>
                <w:sz w:val="24"/>
                <w:szCs w:val="24"/>
              </w:rPr>
              <w:t xml:space="preserve">Самостоятельно выбирает стиль монологического высказывания (служебный доклад, выступление на совещании, </w:t>
            </w:r>
            <w:r w:rsidR="000A2E5C" w:rsidRPr="002263F6">
              <w:rPr>
                <w:rFonts w:ascii="Times New Roman" w:hAnsi="Times New Roman" w:cs="Times New Roman"/>
                <w:sz w:val="24"/>
                <w:szCs w:val="24"/>
              </w:rPr>
              <w:t>презентация проекта</w:t>
            </w:r>
            <w:r w:rsidRPr="002263F6">
              <w:rPr>
                <w:rFonts w:ascii="Times New Roman" w:hAnsi="Times New Roman" w:cs="Times New Roman"/>
                <w:sz w:val="24"/>
                <w:szCs w:val="24"/>
              </w:rPr>
              <w:t xml:space="preserve"> и т.п.) в зависимости от его цели и целевой аудитории и с учетом особенностей и различий социального и культурного контекста.</w:t>
            </w:r>
          </w:p>
        </w:tc>
        <w:tc>
          <w:tcPr>
            <w:tcW w:w="1306" w:type="dxa"/>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A6049" w:rsidRPr="00824BE3" w:rsidTr="009E4BB2">
        <w:tc>
          <w:tcPr>
            <w:tcW w:w="1384" w:type="dxa"/>
            <w:vMerge/>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0A6049" w:rsidRPr="002263F6" w:rsidRDefault="000A6049" w:rsidP="000A60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0A6049" w:rsidRPr="002263F6" w:rsidRDefault="000A6049" w:rsidP="000A6049">
            <w:pPr>
              <w:rPr>
                <w:rFonts w:ascii="Times New Roman" w:hAnsi="Times New Roman" w:cs="Times New Roman"/>
                <w:sz w:val="24"/>
                <w:szCs w:val="24"/>
              </w:rPr>
            </w:pPr>
            <w:r w:rsidRPr="002263F6">
              <w:rPr>
                <w:rFonts w:ascii="Times New Roman" w:hAnsi="Times New Roman" w:cs="Times New Roman"/>
                <w:sz w:val="24"/>
                <w:szCs w:val="24"/>
              </w:rPr>
              <w:t xml:space="preserve">Создает продукт письменной </w:t>
            </w:r>
            <w:r w:rsidR="000A2E5C" w:rsidRPr="002263F6">
              <w:rPr>
                <w:rFonts w:ascii="Times New Roman" w:hAnsi="Times New Roman" w:cs="Times New Roman"/>
                <w:sz w:val="24"/>
                <w:szCs w:val="24"/>
              </w:rPr>
              <w:lastRenderedPageBreak/>
              <w:t>коммуникации определенной</w:t>
            </w:r>
            <w:r w:rsidRPr="002263F6">
              <w:rPr>
                <w:rFonts w:ascii="Times New Roman" w:hAnsi="Times New Roman" w:cs="Times New Roman"/>
                <w:sz w:val="24"/>
                <w:szCs w:val="24"/>
              </w:rPr>
              <w:t xml:space="preserve"> </w:t>
            </w:r>
            <w:proofErr w:type="gramStart"/>
            <w:r w:rsidRPr="002263F6">
              <w:rPr>
                <w:rFonts w:ascii="Times New Roman" w:hAnsi="Times New Roman" w:cs="Times New Roman"/>
                <w:sz w:val="24"/>
                <w:szCs w:val="24"/>
              </w:rPr>
              <w:t>структуры  на</w:t>
            </w:r>
            <w:proofErr w:type="gramEnd"/>
            <w:r w:rsidRPr="002263F6">
              <w:rPr>
                <w:rFonts w:ascii="Times New Roman" w:hAnsi="Times New Roman" w:cs="Times New Roman"/>
                <w:sz w:val="24"/>
                <w:szCs w:val="24"/>
              </w:rPr>
              <w:t xml:space="preserve"> государственном языке. </w:t>
            </w:r>
          </w:p>
        </w:tc>
        <w:tc>
          <w:tcPr>
            <w:tcW w:w="1306" w:type="dxa"/>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A6049" w:rsidRPr="00824BE3" w:rsidTr="009E4BB2">
        <w:tc>
          <w:tcPr>
            <w:tcW w:w="1384" w:type="dxa"/>
            <w:vMerge w:val="restart"/>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lastRenderedPageBreak/>
              <w:t>ОК 6</w:t>
            </w:r>
          </w:p>
        </w:tc>
        <w:tc>
          <w:tcPr>
            <w:tcW w:w="3119" w:type="dxa"/>
            <w:vMerge w:val="restart"/>
          </w:tcPr>
          <w:p w:rsidR="000A6049" w:rsidRPr="002263F6" w:rsidRDefault="000A6049" w:rsidP="000A604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110" w:type="dxa"/>
          </w:tcPr>
          <w:p w:rsidR="000A6049" w:rsidRPr="002263F6" w:rsidRDefault="000A6049" w:rsidP="000A6049">
            <w:pPr>
              <w:jc w:val="both"/>
              <w:rPr>
                <w:rFonts w:ascii="Times New Roman" w:hAnsi="Times New Roman" w:cs="Times New Roman"/>
                <w:sz w:val="24"/>
                <w:szCs w:val="24"/>
              </w:rPr>
            </w:pPr>
            <w:r w:rsidRPr="002263F6">
              <w:rPr>
                <w:rFonts w:ascii="Times New Roman" w:hAnsi="Times New Roman" w:cs="Times New Roman"/>
                <w:sz w:val="24"/>
                <w:szCs w:val="24"/>
              </w:rPr>
              <w:t xml:space="preserve">Осознает конституционные права и обязанности. </w:t>
            </w:r>
            <w:r w:rsidR="000A2E5C" w:rsidRPr="002263F6">
              <w:rPr>
                <w:rFonts w:ascii="Times New Roman" w:hAnsi="Times New Roman" w:cs="Times New Roman"/>
                <w:sz w:val="24"/>
                <w:szCs w:val="24"/>
              </w:rPr>
              <w:t>Соблюдает закон</w:t>
            </w:r>
            <w:r w:rsidRPr="002263F6">
              <w:rPr>
                <w:rFonts w:ascii="Times New Roman" w:hAnsi="Times New Roman" w:cs="Times New Roman"/>
                <w:sz w:val="24"/>
                <w:szCs w:val="24"/>
              </w:rPr>
              <w:t xml:space="preserve"> и правопорядок.</w:t>
            </w:r>
          </w:p>
        </w:tc>
        <w:tc>
          <w:tcPr>
            <w:tcW w:w="1306" w:type="dxa"/>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A6049" w:rsidRPr="00824BE3" w:rsidTr="009E4BB2">
        <w:trPr>
          <w:trHeight w:val="660"/>
        </w:trPr>
        <w:tc>
          <w:tcPr>
            <w:tcW w:w="1384" w:type="dxa"/>
            <w:vMerge/>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0A6049" w:rsidRPr="002263F6" w:rsidRDefault="000A6049" w:rsidP="000A60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0A6049" w:rsidRPr="002263F6" w:rsidRDefault="000A6049" w:rsidP="000A6049">
            <w:pPr>
              <w:jc w:val="both"/>
              <w:rPr>
                <w:rFonts w:ascii="Times New Roman" w:hAnsi="Times New Roman" w:cs="Times New Roman"/>
                <w:sz w:val="24"/>
                <w:szCs w:val="24"/>
              </w:rPr>
            </w:pPr>
            <w:r w:rsidRPr="002263F6">
              <w:rPr>
                <w:rFonts w:ascii="Times New Roman" w:hAnsi="Times New Roman" w:cs="Times New Roman"/>
                <w:sz w:val="24"/>
                <w:szCs w:val="24"/>
              </w:rPr>
              <w:t>Аргументировано представляет и отстаивает свое мнение с соблюдением этических норм и общечеловеческих ценностей.</w:t>
            </w:r>
          </w:p>
        </w:tc>
        <w:tc>
          <w:tcPr>
            <w:tcW w:w="1306" w:type="dxa"/>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A6049" w:rsidRPr="00824BE3" w:rsidTr="009E4BB2">
        <w:trPr>
          <w:trHeight w:val="990"/>
        </w:trPr>
        <w:tc>
          <w:tcPr>
            <w:tcW w:w="1384" w:type="dxa"/>
            <w:vMerge/>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0A6049" w:rsidRPr="002263F6" w:rsidRDefault="000A6049" w:rsidP="000A60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0A6049" w:rsidRPr="002263F6" w:rsidRDefault="000A6049" w:rsidP="000A6049">
            <w:pPr>
              <w:jc w:val="both"/>
              <w:rPr>
                <w:rFonts w:ascii="Times New Roman" w:hAnsi="Times New Roman" w:cs="Times New Roman"/>
                <w:sz w:val="24"/>
                <w:szCs w:val="24"/>
              </w:rPr>
            </w:pPr>
            <w:r w:rsidRPr="002263F6">
              <w:rPr>
                <w:rFonts w:ascii="Times New Roman" w:hAnsi="Times New Roman" w:cs="Times New Roman"/>
                <w:sz w:val="24"/>
                <w:szCs w:val="24"/>
              </w:rPr>
              <w:t>Осуществляет свою деятельность на основе соблюдения этических норм и общечеловеческих ценностей.</w:t>
            </w:r>
          </w:p>
        </w:tc>
        <w:tc>
          <w:tcPr>
            <w:tcW w:w="1306" w:type="dxa"/>
          </w:tcPr>
          <w:p w:rsidR="000A6049" w:rsidRPr="002263F6" w:rsidRDefault="000A6049" w:rsidP="000A604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c>
          <w:tcPr>
            <w:tcW w:w="1384" w:type="dxa"/>
            <w:vMerge w:val="restart"/>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 xml:space="preserve">ОК 7 </w:t>
            </w:r>
          </w:p>
        </w:tc>
        <w:tc>
          <w:tcPr>
            <w:tcW w:w="3119" w:type="dxa"/>
            <w:vMerge w:val="restart"/>
          </w:tcPr>
          <w:p w:rsidR="0051403C" w:rsidRPr="002263F6" w:rsidRDefault="0051403C" w:rsidP="005140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4110" w:type="dxa"/>
          </w:tcPr>
          <w:p w:rsidR="0051403C" w:rsidRPr="002263F6" w:rsidRDefault="0051403C" w:rsidP="0051403C">
            <w:pPr>
              <w:jc w:val="both"/>
              <w:rPr>
                <w:rFonts w:ascii="Times New Roman" w:hAnsi="Times New Roman" w:cs="Times New Roman"/>
                <w:sz w:val="24"/>
                <w:szCs w:val="24"/>
              </w:rPr>
            </w:pPr>
            <w:r w:rsidRPr="002263F6">
              <w:rPr>
                <w:rFonts w:ascii="Times New Roman" w:hAnsi="Times New Roman" w:cs="Times New Roman"/>
                <w:sz w:val="24"/>
                <w:szCs w:val="24"/>
              </w:rPr>
              <w:t xml:space="preserve">Соблюдает нормы экологической чистоты и безопасности. </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435"/>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51403C" w:rsidRPr="002263F6" w:rsidRDefault="0051403C" w:rsidP="0051403C">
            <w:pPr>
              <w:jc w:val="both"/>
              <w:rPr>
                <w:rFonts w:ascii="Times New Roman" w:eastAsia="Calibri" w:hAnsi="Times New Roman" w:cs="Times New Roman"/>
                <w:sz w:val="24"/>
                <w:szCs w:val="24"/>
              </w:rPr>
            </w:pPr>
            <w:r w:rsidRPr="002263F6">
              <w:rPr>
                <w:rFonts w:ascii="Times New Roman" w:hAnsi="Times New Roman" w:cs="Times New Roman"/>
                <w:sz w:val="24"/>
                <w:szCs w:val="24"/>
              </w:rPr>
              <w:t>Осуществляет деятельность по сбережению ресурсов и сохранению окружающей среды.</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645"/>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110" w:type="dxa"/>
          </w:tcPr>
          <w:p w:rsidR="0051403C" w:rsidRPr="002263F6" w:rsidRDefault="0051403C" w:rsidP="0051403C">
            <w:pPr>
              <w:jc w:val="both"/>
              <w:rPr>
                <w:rFonts w:ascii="Times New Roman" w:eastAsia="Calibri" w:hAnsi="Times New Roman" w:cs="Times New Roman"/>
                <w:sz w:val="24"/>
                <w:szCs w:val="24"/>
              </w:rPr>
            </w:pPr>
            <w:r w:rsidRPr="002263F6">
              <w:rPr>
                <w:rFonts w:ascii="Times New Roman" w:hAnsi="Times New Roman" w:cs="Times New Roman"/>
                <w:sz w:val="24"/>
                <w:szCs w:val="24"/>
              </w:rPr>
              <w:t xml:space="preserve">Владеет </w:t>
            </w:r>
            <w:r w:rsidR="000A2E5C" w:rsidRPr="002263F6">
              <w:rPr>
                <w:rFonts w:ascii="Times New Roman" w:hAnsi="Times New Roman" w:cs="Times New Roman"/>
                <w:sz w:val="24"/>
                <w:szCs w:val="24"/>
              </w:rPr>
              <w:t>приемами эффективных</w:t>
            </w:r>
            <w:r w:rsidRPr="002263F6">
              <w:rPr>
                <w:rFonts w:ascii="Times New Roman" w:hAnsi="Times New Roman" w:cs="Times New Roman"/>
                <w:sz w:val="24"/>
                <w:szCs w:val="24"/>
              </w:rPr>
              <w:t xml:space="preserve"> действий в опасных и чрезвычайных ситуациях природного, техногенного и социального характера.</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660"/>
        </w:trPr>
        <w:tc>
          <w:tcPr>
            <w:tcW w:w="1384" w:type="dxa"/>
            <w:vMerge w:val="restart"/>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8</w:t>
            </w:r>
          </w:p>
        </w:tc>
        <w:tc>
          <w:tcPr>
            <w:tcW w:w="3119" w:type="dxa"/>
            <w:vMerge w:val="restart"/>
          </w:tcPr>
          <w:p w:rsidR="0051403C" w:rsidRPr="002263F6" w:rsidRDefault="0051403C" w:rsidP="005140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110" w:type="dxa"/>
          </w:tcPr>
          <w:p w:rsidR="0051403C" w:rsidRPr="002263F6" w:rsidRDefault="0051403C" w:rsidP="0051403C">
            <w:pPr>
              <w:jc w:val="both"/>
              <w:rPr>
                <w:rFonts w:ascii="Times New Roman" w:hAnsi="Times New Roman" w:cs="Times New Roman"/>
                <w:sz w:val="24"/>
                <w:szCs w:val="24"/>
              </w:rPr>
            </w:pPr>
            <w:r w:rsidRPr="002263F6">
              <w:rPr>
                <w:rFonts w:ascii="Times New Roman" w:hAnsi="Times New Roman" w:cs="Times New Roman"/>
                <w:sz w:val="24"/>
                <w:szCs w:val="24"/>
              </w:rPr>
              <w:t xml:space="preserve">Владеет и использует средства профилактики профессиональных заболеваний </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735"/>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rPr>
                <w:rFonts w:ascii="Times New Roman" w:hAnsi="Times New Roman" w:cs="Times New Roman"/>
                <w:sz w:val="24"/>
                <w:szCs w:val="24"/>
              </w:rPr>
            </w:pPr>
          </w:p>
        </w:tc>
        <w:tc>
          <w:tcPr>
            <w:tcW w:w="4110" w:type="dxa"/>
          </w:tcPr>
          <w:p w:rsidR="0051403C" w:rsidRPr="002263F6" w:rsidRDefault="0051403C" w:rsidP="0051403C">
            <w:pPr>
              <w:jc w:val="both"/>
              <w:rPr>
                <w:rFonts w:ascii="Times New Roman" w:hAnsi="Times New Roman" w:cs="Times New Roman"/>
                <w:sz w:val="24"/>
                <w:szCs w:val="24"/>
              </w:rPr>
            </w:pPr>
            <w:r w:rsidRPr="002263F6">
              <w:rPr>
                <w:rFonts w:ascii="Times New Roman" w:hAnsi="Times New Roman" w:cs="Times New Roman"/>
                <w:sz w:val="24"/>
                <w:szCs w:val="24"/>
              </w:rPr>
              <w:t>Соблюдает нормы здорового образа жизни, осознанно выполняет правила безопасности жизнедеятельности.</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1065"/>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rPr>
                <w:rFonts w:ascii="Times New Roman" w:hAnsi="Times New Roman" w:cs="Times New Roman"/>
                <w:sz w:val="24"/>
                <w:szCs w:val="24"/>
              </w:rPr>
            </w:pPr>
          </w:p>
        </w:tc>
        <w:tc>
          <w:tcPr>
            <w:tcW w:w="4110" w:type="dxa"/>
          </w:tcPr>
          <w:p w:rsidR="0051403C" w:rsidRPr="002263F6" w:rsidRDefault="0051403C" w:rsidP="0051403C">
            <w:pPr>
              <w:jc w:val="both"/>
              <w:rPr>
                <w:rFonts w:ascii="Times New Roman" w:eastAsia="Calibri" w:hAnsi="Times New Roman" w:cs="Times New Roman"/>
                <w:sz w:val="24"/>
                <w:szCs w:val="24"/>
              </w:rPr>
            </w:pPr>
            <w:r w:rsidRPr="002263F6">
              <w:rPr>
                <w:rFonts w:ascii="Times New Roman" w:hAnsi="Times New Roman" w:cs="Times New Roman"/>
                <w:sz w:val="24"/>
                <w:szCs w:val="24"/>
              </w:rPr>
              <w:t>Организовывает собственную деятельность по укреплению здоровья и физической выносливости.</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375"/>
        </w:trPr>
        <w:tc>
          <w:tcPr>
            <w:tcW w:w="1384" w:type="dxa"/>
            <w:vMerge w:val="restart"/>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9</w:t>
            </w:r>
          </w:p>
        </w:tc>
        <w:tc>
          <w:tcPr>
            <w:tcW w:w="3119" w:type="dxa"/>
            <w:vMerge w:val="restart"/>
          </w:tcPr>
          <w:p w:rsidR="0051403C" w:rsidRPr="002263F6" w:rsidRDefault="0051403C" w:rsidP="005140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4110" w:type="dxa"/>
          </w:tcPr>
          <w:p w:rsidR="0051403C" w:rsidRPr="002263F6" w:rsidRDefault="0051403C" w:rsidP="0051403C">
            <w:pPr>
              <w:rPr>
                <w:rFonts w:ascii="Times New Roman" w:hAnsi="Times New Roman" w:cs="Times New Roman"/>
                <w:sz w:val="24"/>
                <w:szCs w:val="24"/>
              </w:rPr>
            </w:pPr>
            <w:r w:rsidRPr="002263F6">
              <w:rPr>
                <w:rFonts w:ascii="Times New Roman" w:hAnsi="Times New Roman" w:cs="Times New Roman"/>
                <w:sz w:val="24"/>
                <w:szCs w:val="24"/>
              </w:rPr>
              <w:t>Планирует информационный поиск.</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255"/>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4110" w:type="dxa"/>
          </w:tcPr>
          <w:p w:rsidR="0051403C" w:rsidRPr="002263F6" w:rsidRDefault="0051403C" w:rsidP="0051403C">
            <w:pPr>
              <w:rPr>
                <w:rFonts w:ascii="Times New Roman" w:hAnsi="Times New Roman" w:cs="Times New Roman"/>
                <w:sz w:val="24"/>
                <w:szCs w:val="24"/>
              </w:rPr>
            </w:pPr>
            <w:r w:rsidRPr="002263F6">
              <w:rPr>
                <w:rFonts w:ascii="Times New Roman" w:hAnsi="Times New Roman" w:cs="Times New Roman"/>
                <w:sz w:val="24"/>
                <w:szCs w:val="24"/>
              </w:rPr>
              <w:t xml:space="preserve">Применяет современные информационные технологии для решения профессиональных задач </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330"/>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4110" w:type="dxa"/>
          </w:tcPr>
          <w:p w:rsidR="0051403C" w:rsidRPr="002263F6" w:rsidRDefault="0051403C" w:rsidP="0051403C">
            <w:pPr>
              <w:rPr>
                <w:rFonts w:ascii="Times New Roman" w:hAnsi="Times New Roman" w:cs="Times New Roman"/>
                <w:sz w:val="24"/>
                <w:szCs w:val="24"/>
              </w:rPr>
            </w:pPr>
            <w:r w:rsidRPr="002263F6">
              <w:rPr>
                <w:rFonts w:ascii="Times New Roman" w:hAnsi="Times New Roman" w:cs="Times New Roman"/>
                <w:sz w:val="24"/>
                <w:szCs w:val="24"/>
              </w:rPr>
              <w:t xml:space="preserve">Осуществляет обмен информации с </w:t>
            </w:r>
            <w:r w:rsidRPr="002263F6">
              <w:rPr>
                <w:rFonts w:ascii="Times New Roman" w:hAnsi="Times New Roman" w:cs="Times New Roman"/>
                <w:sz w:val="24"/>
                <w:szCs w:val="24"/>
              </w:rPr>
              <w:lastRenderedPageBreak/>
              <w:t>использованием современного оборудования и программного обеспечения, в том числе на основе сетевого взаимодействия.</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1403C" w:rsidRPr="00824BE3" w:rsidTr="009E4BB2">
        <w:trPr>
          <w:trHeight w:val="375"/>
        </w:trPr>
        <w:tc>
          <w:tcPr>
            <w:tcW w:w="1384" w:type="dxa"/>
            <w:vMerge/>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51403C" w:rsidRPr="002263F6" w:rsidRDefault="0051403C" w:rsidP="005140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4110" w:type="dxa"/>
          </w:tcPr>
          <w:p w:rsidR="0051403C" w:rsidRPr="002263F6" w:rsidRDefault="0051403C" w:rsidP="0051403C">
            <w:pPr>
              <w:rPr>
                <w:rFonts w:ascii="Times New Roman" w:eastAsia="Calibri" w:hAnsi="Times New Roman" w:cs="Times New Roman"/>
                <w:sz w:val="24"/>
                <w:szCs w:val="24"/>
              </w:rPr>
            </w:pPr>
            <w:r w:rsidRPr="002263F6">
              <w:rPr>
                <w:rFonts w:ascii="Times New Roman" w:hAnsi="Times New Roman" w:cs="Times New Roman"/>
                <w:sz w:val="24"/>
                <w:szCs w:val="24"/>
              </w:rPr>
              <w:t xml:space="preserve">Анализирует </w:t>
            </w:r>
            <w:r w:rsidR="000A2E5C" w:rsidRPr="002263F6">
              <w:rPr>
                <w:rFonts w:ascii="Times New Roman" w:hAnsi="Times New Roman" w:cs="Times New Roman"/>
                <w:sz w:val="24"/>
                <w:szCs w:val="24"/>
              </w:rPr>
              <w:t>информацию, выделяет</w:t>
            </w:r>
            <w:r w:rsidRPr="002263F6">
              <w:rPr>
                <w:rFonts w:ascii="Times New Roman" w:hAnsi="Times New Roman" w:cs="Times New Roman"/>
                <w:sz w:val="24"/>
                <w:szCs w:val="24"/>
              </w:rPr>
              <w:t xml:space="preserve"> в ней главные аспекты, структурирует, презентует.</w:t>
            </w:r>
          </w:p>
        </w:tc>
        <w:tc>
          <w:tcPr>
            <w:tcW w:w="1306" w:type="dxa"/>
          </w:tcPr>
          <w:p w:rsidR="0051403C" w:rsidRPr="002263F6" w:rsidRDefault="0051403C" w:rsidP="0051403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F3AE4" w:rsidRPr="00824BE3" w:rsidTr="009E4BB2">
        <w:trPr>
          <w:trHeight w:val="255"/>
        </w:trPr>
        <w:tc>
          <w:tcPr>
            <w:tcW w:w="1384" w:type="dxa"/>
            <w:vMerge w:val="restart"/>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10</w:t>
            </w:r>
          </w:p>
        </w:tc>
        <w:tc>
          <w:tcPr>
            <w:tcW w:w="3119" w:type="dxa"/>
            <w:vMerge w:val="restart"/>
          </w:tcPr>
          <w:p w:rsidR="00FF3AE4" w:rsidRPr="002263F6" w:rsidRDefault="00FF3AE4" w:rsidP="00FF3AE4">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4110" w:type="dxa"/>
          </w:tcPr>
          <w:p w:rsidR="00FF3AE4" w:rsidRPr="002263F6" w:rsidRDefault="00FF3AE4" w:rsidP="00FF3AE4">
            <w:pPr>
              <w:rPr>
                <w:rFonts w:ascii="Times New Roman" w:eastAsia="Calibri" w:hAnsi="Times New Roman" w:cs="Times New Roman"/>
                <w:sz w:val="24"/>
                <w:szCs w:val="24"/>
              </w:rPr>
            </w:pPr>
            <w:r w:rsidRPr="002263F6">
              <w:rPr>
                <w:rFonts w:ascii="Times New Roman" w:hAnsi="Times New Roman" w:cs="Times New Roman"/>
                <w:sz w:val="24"/>
                <w:szCs w:val="24"/>
              </w:rPr>
              <w:t xml:space="preserve">Изучает нормативно-правовую </w:t>
            </w:r>
            <w:r w:rsidR="000A2E5C" w:rsidRPr="002263F6">
              <w:rPr>
                <w:rFonts w:ascii="Times New Roman" w:hAnsi="Times New Roman" w:cs="Times New Roman"/>
                <w:sz w:val="24"/>
                <w:szCs w:val="24"/>
              </w:rPr>
              <w:t>документацию, современные</w:t>
            </w:r>
            <w:r w:rsidRPr="002263F6">
              <w:rPr>
                <w:rFonts w:ascii="Times New Roman" w:hAnsi="Times New Roman" w:cs="Times New Roman"/>
                <w:sz w:val="24"/>
                <w:szCs w:val="24"/>
              </w:rPr>
              <w:t xml:space="preserve"> научные разработки в области будущей профессиональной деятельности на государственном языке.</w:t>
            </w:r>
          </w:p>
        </w:tc>
        <w:tc>
          <w:tcPr>
            <w:tcW w:w="1306" w:type="dxa"/>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F3AE4" w:rsidRPr="00824BE3" w:rsidTr="009E4BB2">
        <w:trPr>
          <w:trHeight w:val="150"/>
        </w:trPr>
        <w:tc>
          <w:tcPr>
            <w:tcW w:w="1384" w:type="dxa"/>
            <w:vMerge/>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FF3AE4" w:rsidRPr="002263F6" w:rsidRDefault="00FF3AE4" w:rsidP="00FF3AE4">
            <w:pPr>
              <w:widowControl w:val="0"/>
              <w:autoSpaceDE w:val="0"/>
              <w:autoSpaceDN w:val="0"/>
              <w:adjustRightInd w:val="0"/>
              <w:spacing w:after="0" w:line="240" w:lineRule="auto"/>
              <w:contextualSpacing/>
              <w:rPr>
                <w:rFonts w:ascii="Times New Roman" w:hAnsi="Times New Roman" w:cs="Times New Roman"/>
                <w:sz w:val="24"/>
                <w:szCs w:val="24"/>
              </w:rPr>
            </w:pPr>
          </w:p>
        </w:tc>
        <w:tc>
          <w:tcPr>
            <w:tcW w:w="4110" w:type="dxa"/>
          </w:tcPr>
          <w:p w:rsidR="00FF3AE4" w:rsidRPr="002263F6" w:rsidRDefault="00FF3AE4" w:rsidP="00FF3AE4">
            <w:pPr>
              <w:rPr>
                <w:rFonts w:ascii="Times New Roman" w:hAnsi="Times New Roman" w:cs="Times New Roman"/>
                <w:sz w:val="24"/>
                <w:szCs w:val="24"/>
              </w:rPr>
            </w:pPr>
            <w:r w:rsidRPr="002263F6">
              <w:rPr>
                <w:rFonts w:ascii="Times New Roman" w:hAnsi="Times New Roman" w:cs="Times New Roman"/>
                <w:sz w:val="24"/>
                <w:szCs w:val="24"/>
              </w:rPr>
              <w:t xml:space="preserve">Применяет необходимый лексический и грамматический минимум для чтения и перевода иностранных текстов         профессиональной направленности. </w:t>
            </w:r>
          </w:p>
        </w:tc>
        <w:tc>
          <w:tcPr>
            <w:tcW w:w="1306" w:type="dxa"/>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F3AE4" w:rsidRPr="00824BE3" w:rsidTr="009E4BB2">
        <w:trPr>
          <w:trHeight w:val="270"/>
        </w:trPr>
        <w:tc>
          <w:tcPr>
            <w:tcW w:w="1384" w:type="dxa"/>
            <w:vMerge/>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FF3AE4" w:rsidRPr="002263F6" w:rsidRDefault="00FF3AE4" w:rsidP="00FF3AE4">
            <w:pPr>
              <w:widowControl w:val="0"/>
              <w:autoSpaceDE w:val="0"/>
              <w:autoSpaceDN w:val="0"/>
              <w:adjustRightInd w:val="0"/>
              <w:spacing w:after="0" w:line="240" w:lineRule="auto"/>
              <w:contextualSpacing/>
              <w:rPr>
                <w:rFonts w:ascii="Times New Roman" w:hAnsi="Times New Roman" w:cs="Times New Roman"/>
                <w:sz w:val="24"/>
                <w:szCs w:val="24"/>
              </w:rPr>
            </w:pPr>
          </w:p>
        </w:tc>
        <w:tc>
          <w:tcPr>
            <w:tcW w:w="4110" w:type="dxa"/>
          </w:tcPr>
          <w:p w:rsidR="00FF3AE4" w:rsidRPr="002263F6" w:rsidRDefault="00FF3AE4" w:rsidP="00FF3AE4">
            <w:pPr>
              <w:rPr>
                <w:rFonts w:ascii="Times New Roman" w:hAnsi="Times New Roman" w:cs="Times New Roman"/>
                <w:sz w:val="24"/>
                <w:szCs w:val="24"/>
              </w:rPr>
            </w:pPr>
            <w:r w:rsidRPr="002263F6">
              <w:rPr>
                <w:rFonts w:ascii="Times New Roman" w:hAnsi="Times New Roman" w:cs="Times New Roman"/>
                <w:sz w:val="24"/>
                <w:szCs w:val="24"/>
              </w:rPr>
              <w:t xml:space="preserve">Владеет современной научной и профессиональной </w:t>
            </w:r>
            <w:r w:rsidR="000A2E5C" w:rsidRPr="002263F6">
              <w:rPr>
                <w:rFonts w:ascii="Times New Roman" w:hAnsi="Times New Roman" w:cs="Times New Roman"/>
                <w:sz w:val="24"/>
                <w:szCs w:val="24"/>
              </w:rPr>
              <w:t>терминологией, самостоятельно</w:t>
            </w:r>
            <w:r w:rsidRPr="002263F6">
              <w:rPr>
                <w:rFonts w:ascii="Times New Roman" w:hAnsi="Times New Roman" w:cs="Times New Roman"/>
                <w:sz w:val="24"/>
                <w:szCs w:val="24"/>
              </w:rPr>
              <w:t xml:space="preserve"> совершенствует устную и письменную речь и </w:t>
            </w:r>
            <w:r w:rsidR="000A2E5C" w:rsidRPr="002263F6">
              <w:rPr>
                <w:rFonts w:ascii="Times New Roman" w:hAnsi="Times New Roman" w:cs="Times New Roman"/>
                <w:sz w:val="24"/>
                <w:szCs w:val="24"/>
              </w:rPr>
              <w:t>пополняет словарный</w:t>
            </w:r>
            <w:r w:rsidRPr="002263F6">
              <w:rPr>
                <w:rFonts w:ascii="Times New Roman" w:hAnsi="Times New Roman" w:cs="Times New Roman"/>
                <w:sz w:val="24"/>
                <w:szCs w:val="24"/>
              </w:rPr>
              <w:t xml:space="preserve"> запас.</w:t>
            </w:r>
          </w:p>
        </w:tc>
        <w:tc>
          <w:tcPr>
            <w:tcW w:w="1306" w:type="dxa"/>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F3AE4" w:rsidRPr="00824BE3" w:rsidTr="009E4BB2">
        <w:trPr>
          <w:trHeight w:val="540"/>
        </w:trPr>
        <w:tc>
          <w:tcPr>
            <w:tcW w:w="1384" w:type="dxa"/>
            <w:vMerge/>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FF3AE4" w:rsidRPr="002263F6" w:rsidRDefault="00FF3AE4" w:rsidP="00FF3AE4">
            <w:pPr>
              <w:widowControl w:val="0"/>
              <w:autoSpaceDE w:val="0"/>
              <w:autoSpaceDN w:val="0"/>
              <w:adjustRightInd w:val="0"/>
              <w:spacing w:after="0" w:line="240" w:lineRule="auto"/>
              <w:contextualSpacing/>
              <w:rPr>
                <w:rFonts w:ascii="Times New Roman" w:hAnsi="Times New Roman" w:cs="Times New Roman"/>
                <w:sz w:val="24"/>
                <w:szCs w:val="24"/>
              </w:rPr>
            </w:pPr>
          </w:p>
        </w:tc>
        <w:tc>
          <w:tcPr>
            <w:tcW w:w="4110" w:type="dxa"/>
          </w:tcPr>
          <w:p w:rsidR="00FF3AE4" w:rsidRPr="002263F6" w:rsidRDefault="00FF3AE4" w:rsidP="00FF3AE4">
            <w:pPr>
              <w:rPr>
                <w:rFonts w:ascii="Times New Roman" w:eastAsia="Calibri" w:hAnsi="Times New Roman" w:cs="Times New Roman"/>
                <w:sz w:val="24"/>
                <w:szCs w:val="24"/>
              </w:rPr>
            </w:pPr>
            <w:r w:rsidRPr="002263F6">
              <w:rPr>
                <w:rFonts w:ascii="Times New Roman" w:hAnsi="Times New Roman" w:cs="Times New Roman"/>
                <w:sz w:val="24"/>
                <w:szCs w:val="24"/>
              </w:rPr>
              <w:t xml:space="preserve">Строит простые высказывания о себе и совей профессиональной </w:t>
            </w:r>
            <w:r w:rsidR="000A2E5C" w:rsidRPr="002263F6">
              <w:rPr>
                <w:rFonts w:ascii="Times New Roman" w:hAnsi="Times New Roman" w:cs="Times New Roman"/>
                <w:sz w:val="24"/>
                <w:szCs w:val="24"/>
              </w:rPr>
              <w:t xml:space="preserve">деятельности. </w:t>
            </w:r>
          </w:p>
        </w:tc>
        <w:tc>
          <w:tcPr>
            <w:tcW w:w="1306" w:type="dxa"/>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F3AE4" w:rsidRPr="00824BE3" w:rsidTr="009E4BB2">
        <w:trPr>
          <w:trHeight w:val="495"/>
        </w:trPr>
        <w:tc>
          <w:tcPr>
            <w:tcW w:w="1384" w:type="dxa"/>
            <w:vMerge w:val="restart"/>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ОК 11</w:t>
            </w:r>
          </w:p>
        </w:tc>
        <w:tc>
          <w:tcPr>
            <w:tcW w:w="3119" w:type="dxa"/>
            <w:vMerge w:val="restart"/>
          </w:tcPr>
          <w:p w:rsidR="00FF3AE4" w:rsidRPr="002263F6" w:rsidRDefault="00FF3AE4" w:rsidP="00FF3AE4">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Планировать предпринимательскую деятельность в профессиональной сфере.</w:t>
            </w:r>
          </w:p>
        </w:tc>
        <w:tc>
          <w:tcPr>
            <w:tcW w:w="4110" w:type="dxa"/>
          </w:tcPr>
          <w:p w:rsidR="00FF3AE4" w:rsidRPr="002263F6" w:rsidRDefault="00FF3AE4" w:rsidP="00FF3AE4">
            <w:pPr>
              <w:rPr>
                <w:rFonts w:ascii="Times New Roman" w:hAnsi="Times New Roman" w:cs="Times New Roman"/>
                <w:sz w:val="24"/>
                <w:szCs w:val="24"/>
              </w:rPr>
            </w:pPr>
            <w:r w:rsidRPr="002263F6">
              <w:rPr>
                <w:rFonts w:ascii="Times New Roman" w:hAnsi="Times New Roman" w:cs="Times New Roman"/>
                <w:sz w:val="24"/>
                <w:szCs w:val="24"/>
              </w:rPr>
              <w:t xml:space="preserve">Самостоятельно организует собственные приемы обучения в рамках </w:t>
            </w:r>
            <w:r w:rsidR="000A2E5C" w:rsidRPr="002263F6">
              <w:rPr>
                <w:rFonts w:ascii="Times New Roman" w:hAnsi="Times New Roman" w:cs="Times New Roman"/>
                <w:sz w:val="24"/>
                <w:szCs w:val="24"/>
              </w:rPr>
              <w:t>предпринимательской деятельности</w:t>
            </w:r>
            <w:r w:rsidRPr="002263F6">
              <w:rPr>
                <w:rFonts w:ascii="Times New Roman" w:hAnsi="Times New Roman" w:cs="Times New Roman"/>
                <w:sz w:val="24"/>
                <w:szCs w:val="24"/>
              </w:rPr>
              <w:t>.</w:t>
            </w:r>
          </w:p>
        </w:tc>
        <w:tc>
          <w:tcPr>
            <w:tcW w:w="1306" w:type="dxa"/>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F3AE4" w:rsidRPr="00824BE3" w:rsidTr="009E4BB2">
        <w:trPr>
          <w:trHeight w:val="600"/>
        </w:trPr>
        <w:tc>
          <w:tcPr>
            <w:tcW w:w="1384" w:type="dxa"/>
            <w:vMerge/>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3119" w:type="dxa"/>
            <w:vMerge/>
          </w:tcPr>
          <w:p w:rsidR="00FF3AE4" w:rsidRPr="002263F6" w:rsidRDefault="00FF3AE4" w:rsidP="00FF3AE4">
            <w:pPr>
              <w:widowControl w:val="0"/>
              <w:autoSpaceDE w:val="0"/>
              <w:autoSpaceDN w:val="0"/>
              <w:adjustRightInd w:val="0"/>
              <w:spacing w:after="0" w:line="240" w:lineRule="auto"/>
              <w:contextualSpacing/>
              <w:rPr>
                <w:rFonts w:ascii="Times New Roman" w:hAnsi="Times New Roman" w:cs="Times New Roman"/>
                <w:sz w:val="24"/>
                <w:szCs w:val="24"/>
              </w:rPr>
            </w:pPr>
          </w:p>
        </w:tc>
        <w:tc>
          <w:tcPr>
            <w:tcW w:w="4110" w:type="dxa"/>
          </w:tcPr>
          <w:p w:rsidR="00FF3AE4" w:rsidRPr="002263F6" w:rsidRDefault="00FF3AE4" w:rsidP="00FF3AE4">
            <w:pPr>
              <w:rPr>
                <w:rFonts w:ascii="Times New Roman" w:eastAsia="Calibri" w:hAnsi="Times New Roman" w:cs="Times New Roman"/>
                <w:sz w:val="24"/>
                <w:szCs w:val="24"/>
              </w:rPr>
            </w:pPr>
            <w:r w:rsidRPr="002263F6">
              <w:rPr>
                <w:rFonts w:ascii="Times New Roman" w:hAnsi="Times New Roman" w:cs="Times New Roman"/>
                <w:sz w:val="24"/>
                <w:szCs w:val="24"/>
              </w:rPr>
              <w:t>Разрабатывает и презентует бизнес-план в области своей профессиональной деятельности.</w:t>
            </w:r>
          </w:p>
        </w:tc>
        <w:tc>
          <w:tcPr>
            <w:tcW w:w="1306" w:type="dxa"/>
          </w:tcPr>
          <w:p w:rsidR="00FF3AE4" w:rsidRPr="002263F6" w:rsidRDefault="00FF3AE4" w:rsidP="00FF3A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F73B6C" w:rsidRPr="00824BE3" w:rsidTr="009E4BB2">
        <w:trPr>
          <w:trHeight w:val="470"/>
        </w:trPr>
        <w:tc>
          <w:tcPr>
            <w:tcW w:w="1384" w:type="dxa"/>
          </w:tcPr>
          <w:p w:rsidR="00F73B6C" w:rsidRPr="002263F6" w:rsidRDefault="00F73B6C"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Style w:val="FontStyle45"/>
                <w:sz w:val="24"/>
                <w:szCs w:val="24"/>
              </w:rPr>
              <w:t>ПК 1.1.</w:t>
            </w:r>
          </w:p>
        </w:tc>
        <w:tc>
          <w:tcPr>
            <w:tcW w:w="3119" w:type="dxa"/>
          </w:tcPr>
          <w:p w:rsidR="00F73B6C" w:rsidRPr="002263F6" w:rsidRDefault="003E293F" w:rsidP="00030299">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Выполнять проектирование кабель</w:t>
            </w:r>
            <w:r w:rsidR="00030299" w:rsidRPr="002263F6">
              <w:rPr>
                <w:rFonts w:ascii="Times New Roman" w:hAnsi="Times New Roman" w:cs="Times New Roman"/>
                <w:sz w:val="24"/>
                <w:szCs w:val="24"/>
              </w:rPr>
              <w:t>ной структуры компьютерной сети</w:t>
            </w:r>
          </w:p>
        </w:tc>
        <w:tc>
          <w:tcPr>
            <w:tcW w:w="4110" w:type="dxa"/>
          </w:tcPr>
          <w:p w:rsidR="00F73B6C" w:rsidRPr="002263F6" w:rsidRDefault="00030299" w:rsidP="000A2E5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 xml:space="preserve">Правильность выбора оборудования </w:t>
            </w:r>
            <w:r w:rsidR="000A2E5C" w:rsidRPr="002263F6">
              <w:rPr>
                <w:rFonts w:ascii="Times New Roman" w:hAnsi="Times New Roman" w:cs="Times New Roman"/>
                <w:sz w:val="24"/>
                <w:szCs w:val="24"/>
              </w:rPr>
              <w:t>при проектировании кабельной структуры компьютерной сети</w:t>
            </w:r>
          </w:p>
        </w:tc>
        <w:tc>
          <w:tcPr>
            <w:tcW w:w="1306" w:type="dxa"/>
          </w:tcPr>
          <w:p w:rsidR="00F73B6C" w:rsidRPr="002263F6" w:rsidRDefault="00F73B6C"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61866" w:rsidRPr="00824BE3" w:rsidTr="009E4BB2">
        <w:trPr>
          <w:trHeight w:val="584"/>
        </w:trPr>
        <w:tc>
          <w:tcPr>
            <w:tcW w:w="1384" w:type="dxa"/>
          </w:tcPr>
          <w:p w:rsidR="00261866" w:rsidRPr="002263F6" w:rsidRDefault="00261866"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Style w:val="FontStyle45"/>
                <w:sz w:val="24"/>
                <w:szCs w:val="24"/>
              </w:rPr>
              <w:t>ПК 1.2.</w:t>
            </w:r>
          </w:p>
        </w:tc>
        <w:tc>
          <w:tcPr>
            <w:tcW w:w="3119" w:type="dxa"/>
          </w:tcPr>
          <w:p w:rsidR="00261866" w:rsidRPr="002263F6" w:rsidRDefault="003E293F" w:rsidP="00030299">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 xml:space="preserve">Осуществлять выбор технологии, инструментальных средств и средств вычислительной </w:t>
            </w:r>
            <w:r w:rsidRPr="002263F6">
              <w:rPr>
                <w:rFonts w:ascii="Times New Roman" w:hAnsi="Times New Roman" w:cs="Times New Roman"/>
                <w:sz w:val="24"/>
                <w:szCs w:val="24"/>
              </w:rPr>
              <w:lastRenderedPageBreak/>
              <w:t>техники при организации процесса разработки и исследования объектов профессиональной деятельности.</w:t>
            </w:r>
          </w:p>
        </w:tc>
        <w:tc>
          <w:tcPr>
            <w:tcW w:w="4110" w:type="dxa"/>
          </w:tcPr>
          <w:p w:rsidR="00261866" w:rsidRPr="002263F6" w:rsidRDefault="000A2E5C" w:rsidP="0026186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lastRenderedPageBreak/>
              <w:t xml:space="preserve">Правильность выбора </w:t>
            </w:r>
            <w:r w:rsidR="00030299" w:rsidRPr="002263F6">
              <w:rPr>
                <w:rFonts w:ascii="Times New Roman" w:hAnsi="Times New Roman" w:cs="Times New Roman"/>
                <w:sz w:val="24"/>
                <w:szCs w:val="24"/>
              </w:rPr>
              <w:t>сетевого оборудования</w:t>
            </w:r>
            <w:r w:rsidRPr="002263F6">
              <w:rPr>
                <w:rFonts w:ascii="Times New Roman" w:hAnsi="Times New Roman" w:cs="Times New Roman"/>
                <w:sz w:val="24"/>
                <w:szCs w:val="24"/>
              </w:rPr>
              <w:t xml:space="preserve"> инструментальных средств и средств вычислительной техники при организации процесса </w:t>
            </w:r>
            <w:r w:rsidRPr="002263F6">
              <w:rPr>
                <w:rFonts w:ascii="Times New Roman" w:hAnsi="Times New Roman" w:cs="Times New Roman"/>
                <w:sz w:val="24"/>
                <w:szCs w:val="24"/>
              </w:rPr>
              <w:lastRenderedPageBreak/>
              <w:t>разработки и исследования объектов профессиональной деятельности.</w:t>
            </w:r>
          </w:p>
        </w:tc>
        <w:tc>
          <w:tcPr>
            <w:tcW w:w="1306" w:type="dxa"/>
          </w:tcPr>
          <w:p w:rsidR="00261866" w:rsidRPr="002263F6" w:rsidRDefault="00261866"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30299" w:rsidRPr="00824BE3" w:rsidTr="009E4BB2">
        <w:trPr>
          <w:trHeight w:val="990"/>
        </w:trPr>
        <w:tc>
          <w:tcPr>
            <w:tcW w:w="1384" w:type="dxa"/>
            <w:vMerge w:val="restart"/>
          </w:tcPr>
          <w:p w:rsidR="00030299" w:rsidRPr="002263F6" w:rsidRDefault="00030299" w:rsidP="0003029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Style w:val="FontStyle45"/>
                <w:sz w:val="24"/>
                <w:szCs w:val="24"/>
              </w:rPr>
              <w:lastRenderedPageBreak/>
              <w:t>ПК 1.3.</w:t>
            </w:r>
          </w:p>
        </w:tc>
        <w:tc>
          <w:tcPr>
            <w:tcW w:w="3119" w:type="dxa"/>
            <w:vMerge w:val="restart"/>
          </w:tcPr>
          <w:p w:rsidR="00030299" w:rsidRPr="002263F6" w:rsidRDefault="00030299" w:rsidP="00030299">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Обеспечивать защиту информации в сети с использованием программно-аппаратных средств.</w:t>
            </w:r>
          </w:p>
        </w:tc>
        <w:tc>
          <w:tcPr>
            <w:tcW w:w="4110" w:type="dxa"/>
          </w:tcPr>
          <w:p w:rsidR="00030299" w:rsidRPr="002263F6" w:rsidRDefault="00030299" w:rsidP="0003029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 xml:space="preserve">Обоснование </w:t>
            </w:r>
            <w:r w:rsidR="000A2E5C" w:rsidRPr="002263F6">
              <w:rPr>
                <w:rFonts w:ascii="Times New Roman" w:hAnsi="Times New Roman" w:cs="Times New Roman"/>
                <w:sz w:val="24"/>
                <w:szCs w:val="24"/>
              </w:rPr>
              <w:t>выбора технологии</w:t>
            </w:r>
            <w:r w:rsidRPr="002263F6">
              <w:rPr>
                <w:rFonts w:ascii="Times New Roman" w:hAnsi="Times New Roman" w:cs="Times New Roman"/>
                <w:sz w:val="24"/>
                <w:szCs w:val="24"/>
              </w:rPr>
              <w:t xml:space="preserve">, оборудования (может в проекте не быть). </w:t>
            </w:r>
          </w:p>
        </w:tc>
        <w:tc>
          <w:tcPr>
            <w:tcW w:w="1306" w:type="dxa"/>
          </w:tcPr>
          <w:p w:rsidR="00030299" w:rsidRPr="002263F6" w:rsidRDefault="00030299" w:rsidP="0003029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30299" w:rsidRPr="00824BE3" w:rsidTr="009E4BB2">
        <w:trPr>
          <w:trHeight w:val="225"/>
        </w:trPr>
        <w:tc>
          <w:tcPr>
            <w:tcW w:w="1384" w:type="dxa"/>
            <w:vMerge/>
          </w:tcPr>
          <w:p w:rsidR="00030299" w:rsidRPr="002263F6" w:rsidRDefault="00030299" w:rsidP="00030299">
            <w:pPr>
              <w:widowControl w:val="0"/>
              <w:autoSpaceDE w:val="0"/>
              <w:autoSpaceDN w:val="0"/>
              <w:adjustRightInd w:val="0"/>
              <w:spacing w:after="0" w:line="240" w:lineRule="auto"/>
              <w:contextualSpacing/>
              <w:jc w:val="center"/>
              <w:rPr>
                <w:rStyle w:val="FontStyle45"/>
                <w:sz w:val="24"/>
                <w:szCs w:val="24"/>
              </w:rPr>
            </w:pPr>
          </w:p>
        </w:tc>
        <w:tc>
          <w:tcPr>
            <w:tcW w:w="3119" w:type="dxa"/>
            <w:vMerge/>
          </w:tcPr>
          <w:p w:rsidR="00030299" w:rsidRPr="002263F6" w:rsidRDefault="00030299" w:rsidP="00030299">
            <w:pPr>
              <w:pStyle w:val="Style9"/>
              <w:widowControl/>
              <w:spacing w:line="240" w:lineRule="auto"/>
              <w:ind w:firstLine="0"/>
            </w:pPr>
          </w:p>
        </w:tc>
        <w:tc>
          <w:tcPr>
            <w:tcW w:w="4110" w:type="dxa"/>
          </w:tcPr>
          <w:p w:rsidR="00030299" w:rsidRPr="002263F6" w:rsidRDefault="00030299" w:rsidP="0003029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263F6">
              <w:rPr>
                <w:rFonts w:ascii="Times New Roman" w:hAnsi="Times New Roman" w:cs="Times New Roman"/>
                <w:sz w:val="24"/>
                <w:szCs w:val="24"/>
              </w:rPr>
              <w:t>Правильность планирования мероприятий по резервному копированию данных и их эффективность.</w:t>
            </w:r>
          </w:p>
        </w:tc>
        <w:tc>
          <w:tcPr>
            <w:tcW w:w="1306" w:type="dxa"/>
          </w:tcPr>
          <w:p w:rsidR="00030299" w:rsidRPr="002263F6" w:rsidRDefault="00030299" w:rsidP="0003029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03B85" w:rsidRPr="00824BE3" w:rsidTr="009E4BB2">
        <w:trPr>
          <w:trHeight w:val="450"/>
        </w:trPr>
        <w:tc>
          <w:tcPr>
            <w:tcW w:w="1384" w:type="dxa"/>
          </w:tcPr>
          <w:p w:rsidR="00303B85" w:rsidRPr="002263F6" w:rsidRDefault="00303B85" w:rsidP="00303B85">
            <w:pPr>
              <w:widowControl w:val="0"/>
              <w:autoSpaceDE w:val="0"/>
              <w:autoSpaceDN w:val="0"/>
              <w:adjustRightInd w:val="0"/>
              <w:spacing w:after="0" w:line="240" w:lineRule="auto"/>
              <w:contextualSpacing/>
              <w:jc w:val="center"/>
              <w:rPr>
                <w:rStyle w:val="FontStyle45"/>
                <w:sz w:val="24"/>
                <w:szCs w:val="24"/>
              </w:rPr>
            </w:pPr>
            <w:r w:rsidRPr="002263F6">
              <w:rPr>
                <w:rStyle w:val="FontStyle45"/>
                <w:sz w:val="24"/>
                <w:szCs w:val="24"/>
              </w:rPr>
              <w:t>ПК 1.4</w:t>
            </w:r>
          </w:p>
        </w:tc>
        <w:tc>
          <w:tcPr>
            <w:tcW w:w="3119" w:type="dxa"/>
          </w:tcPr>
          <w:p w:rsidR="00303B85" w:rsidRPr="002263F6" w:rsidRDefault="003E293F" w:rsidP="00030299">
            <w:pPr>
              <w:pStyle w:val="Style8"/>
              <w:widowControl/>
              <w:rPr>
                <w:color w:val="000000"/>
              </w:rPr>
            </w:pPr>
            <w:r w:rsidRPr="002263F6">
              <w:rPr>
                <w:rStyle w:val="FontStyle55"/>
                <w:sz w:val="24"/>
                <w:szCs w:val="24"/>
              </w:rPr>
              <w:t>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w:t>
            </w:r>
          </w:p>
        </w:tc>
        <w:tc>
          <w:tcPr>
            <w:tcW w:w="4110" w:type="dxa"/>
          </w:tcPr>
          <w:p w:rsidR="00303B85" w:rsidRPr="002263F6" w:rsidRDefault="00030299" w:rsidP="00330C61">
            <w:pPr>
              <w:rPr>
                <w:rFonts w:ascii="Times New Roman" w:hAnsi="Times New Roman" w:cs="Times New Roman"/>
                <w:sz w:val="24"/>
                <w:szCs w:val="24"/>
              </w:rPr>
            </w:pPr>
            <w:r w:rsidRPr="002263F6">
              <w:rPr>
                <w:rFonts w:ascii="Times New Roman" w:hAnsi="Times New Roman" w:cs="Times New Roman"/>
                <w:sz w:val="24"/>
                <w:szCs w:val="24"/>
              </w:rPr>
              <w:t xml:space="preserve">Обоснование выбора поставщика услуг связи, тарифа </w:t>
            </w:r>
            <w:r w:rsidR="000A2E5C" w:rsidRPr="002263F6">
              <w:rPr>
                <w:rStyle w:val="FontStyle55"/>
                <w:sz w:val="24"/>
                <w:szCs w:val="24"/>
              </w:rPr>
              <w:t>в оценке качества и экономической эффективности сетевой топологии.</w:t>
            </w:r>
            <w:r w:rsidR="000A2E5C" w:rsidRPr="002263F6">
              <w:rPr>
                <w:rFonts w:ascii="Times New Roman" w:hAnsi="Times New Roman" w:cs="Times New Roman"/>
                <w:sz w:val="24"/>
                <w:szCs w:val="24"/>
              </w:rPr>
              <w:t xml:space="preserve"> </w:t>
            </w:r>
            <w:r w:rsidRPr="002263F6">
              <w:rPr>
                <w:rFonts w:ascii="Times New Roman" w:hAnsi="Times New Roman" w:cs="Times New Roman"/>
                <w:sz w:val="24"/>
                <w:szCs w:val="24"/>
              </w:rPr>
              <w:t>(может в проекте не быть)</w:t>
            </w:r>
          </w:p>
        </w:tc>
        <w:tc>
          <w:tcPr>
            <w:tcW w:w="1306" w:type="dxa"/>
          </w:tcPr>
          <w:p w:rsidR="00303B85" w:rsidRPr="002263F6" w:rsidRDefault="00303B85" w:rsidP="00303B8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E293F" w:rsidRPr="00824BE3" w:rsidTr="009E4BB2">
        <w:trPr>
          <w:trHeight w:val="555"/>
        </w:trPr>
        <w:tc>
          <w:tcPr>
            <w:tcW w:w="1384" w:type="dxa"/>
          </w:tcPr>
          <w:p w:rsidR="003E293F" w:rsidRPr="002263F6" w:rsidRDefault="003E293F" w:rsidP="00C60ADD">
            <w:pPr>
              <w:widowControl w:val="0"/>
              <w:autoSpaceDE w:val="0"/>
              <w:autoSpaceDN w:val="0"/>
              <w:adjustRightInd w:val="0"/>
              <w:spacing w:after="0" w:line="240" w:lineRule="auto"/>
              <w:contextualSpacing/>
              <w:jc w:val="center"/>
              <w:rPr>
                <w:rStyle w:val="FontStyle45"/>
                <w:sz w:val="24"/>
                <w:szCs w:val="24"/>
              </w:rPr>
            </w:pPr>
            <w:r w:rsidRPr="002263F6">
              <w:rPr>
                <w:rStyle w:val="FontStyle55"/>
                <w:sz w:val="24"/>
                <w:szCs w:val="24"/>
              </w:rPr>
              <w:t>ПК 1.5</w:t>
            </w:r>
          </w:p>
        </w:tc>
        <w:tc>
          <w:tcPr>
            <w:tcW w:w="3119" w:type="dxa"/>
          </w:tcPr>
          <w:p w:rsidR="003E293F" w:rsidRPr="002263F6" w:rsidRDefault="003E293F" w:rsidP="003E293F">
            <w:pPr>
              <w:pStyle w:val="Style8"/>
              <w:widowControl/>
              <w:tabs>
                <w:tab w:val="left" w:pos="426"/>
              </w:tabs>
              <w:rPr>
                <w:rStyle w:val="FontStyle55"/>
                <w:sz w:val="24"/>
                <w:szCs w:val="24"/>
              </w:rPr>
            </w:pPr>
            <w:r w:rsidRPr="002263F6">
              <w:rPr>
                <w:rStyle w:val="FontStyle55"/>
                <w:sz w:val="24"/>
                <w:szCs w:val="24"/>
              </w:rPr>
              <w:t>Выполнять</w:t>
            </w:r>
            <w:r w:rsidRPr="002263F6">
              <w:rPr>
                <w:rStyle w:val="FontStyle55"/>
                <w:sz w:val="24"/>
                <w:szCs w:val="24"/>
              </w:rPr>
              <w:tab/>
              <w:t>требования нормативно-технической</w:t>
            </w:r>
          </w:p>
          <w:p w:rsidR="003E293F" w:rsidRPr="002263F6" w:rsidRDefault="003E293F" w:rsidP="00030299">
            <w:pPr>
              <w:pStyle w:val="Style16"/>
              <w:widowControl/>
              <w:spacing w:before="5" w:line="317" w:lineRule="exact"/>
              <w:rPr>
                <w:color w:val="000000"/>
              </w:rPr>
            </w:pPr>
            <w:r w:rsidRPr="002263F6">
              <w:rPr>
                <w:rStyle w:val="FontStyle55"/>
                <w:sz w:val="24"/>
                <w:szCs w:val="24"/>
              </w:rPr>
              <w:t>документации, иметь опыт оформления проектной документации.</w:t>
            </w:r>
          </w:p>
        </w:tc>
        <w:tc>
          <w:tcPr>
            <w:tcW w:w="4110" w:type="dxa"/>
          </w:tcPr>
          <w:p w:rsidR="003E293F" w:rsidRPr="002263F6" w:rsidRDefault="00030299" w:rsidP="007C566B">
            <w:pPr>
              <w:widowControl w:val="0"/>
              <w:suppressAutoHyphens/>
              <w:spacing w:after="0" w:line="240" w:lineRule="auto"/>
              <w:jc w:val="both"/>
              <w:rPr>
                <w:rFonts w:ascii="Times New Roman" w:eastAsia="Times New Roman" w:hAnsi="Times New Roman" w:cs="Times New Roman"/>
                <w:sz w:val="24"/>
                <w:szCs w:val="24"/>
              </w:rPr>
            </w:pPr>
            <w:r w:rsidRPr="002263F6">
              <w:rPr>
                <w:rFonts w:ascii="Times New Roman" w:hAnsi="Times New Roman" w:cs="Times New Roman"/>
                <w:sz w:val="24"/>
                <w:szCs w:val="24"/>
              </w:rPr>
              <w:t xml:space="preserve">Правильность и </w:t>
            </w:r>
            <w:proofErr w:type="gramStart"/>
            <w:r w:rsidRPr="002263F6">
              <w:rPr>
                <w:rFonts w:ascii="Times New Roman" w:hAnsi="Times New Roman" w:cs="Times New Roman"/>
                <w:sz w:val="24"/>
                <w:szCs w:val="24"/>
              </w:rPr>
              <w:t>обоснованность  использования</w:t>
            </w:r>
            <w:proofErr w:type="gramEnd"/>
            <w:r w:rsidRPr="002263F6">
              <w:rPr>
                <w:rFonts w:ascii="Times New Roman" w:hAnsi="Times New Roman" w:cs="Times New Roman"/>
                <w:sz w:val="24"/>
                <w:szCs w:val="24"/>
              </w:rPr>
              <w:t xml:space="preserve"> специализированного программного обеспечения, настройка параметров (может в проекте не быть)</w:t>
            </w:r>
          </w:p>
        </w:tc>
        <w:tc>
          <w:tcPr>
            <w:tcW w:w="1306" w:type="dxa"/>
          </w:tcPr>
          <w:p w:rsidR="003E293F" w:rsidRPr="002263F6" w:rsidRDefault="003E293F"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30299" w:rsidRPr="00824BE3" w:rsidTr="009E4BB2">
        <w:trPr>
          <w:trHeight w:val="555"/>
        </w:trPr>
        <w:tc>
          <w:tcPr>
            <w:tcW w:w="1384" w:type="dxa"/>
            <w:vMerge w:val="restart"/>
          </w:tcPr>
          <w:p w:rsidR="00030299" w:rsidRPr="002263F6" w:rsidRDefault="00030299" w:rsidP="0003029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Style w:val="FontStyle45"/>
                <w:sz w:val="24"/>
                <w:szCs w:val="24"/>
              </w:rPr>
              <w:t>ПК 2.1.</w:t>
            </w:r>
          </w:p>
        </w:tc>
        <w:tc>
          <w:tcPr>
            <w:tcW w:w="3119" w:type="dxa"/>
            <w:vMerge w:val="restart"/>
          </w:tcPr>
          <w:p w:rsidR="00030299" w:rsidRPr="002263F6" w:rsidRDefault="00030299" w:rsidP="00030299">
            <w:pPr>
              <w:pStyle w:val="Style8"/>
              <w:widowControl/>
              <w:rPr>
                <w:color w:val="000000"/>
              </w:rPr>
            </w:pPr>
            <w:r w:rsidRPr="002263F6">
              <w:rPr>
                <w:rStyle w:val="FontStyle55"/>
                <w:sz w:val="24"/>
                <w:szCs w:val="24"/>
              </w:rPr>
              <w:t>Администрировать локальные вычислительные сети и принимать меры по устранению возможных сбоев.</w:t>
            </w:r>
          </w:p>
        </w:tc>
        <w:tc>
          <w:tcPr>
            <w:tcW w:w="4110" w:type="dxa"/>
          </w:tcPr>
          <w:p w:rsidR="00030299" w:rsidRPr="002263F6" w:rsidRDefault="00030299" w:rsidP="0003029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 xml:space="preserve">Правильность выбора, установки и настройки сетевого программного обеспечения. </w:t>
            </w:r>
          </w:p>
        </w:tc>
        <w:tc>
          <w:tcPr>
            <w:tcW w:w="1306" w:type="dxa"/>
          </w:tcPr>
          <w:p w:rsidR="00030299" w:rsidRPr="002263F6" w:rsidRDefault="00030299" w:rsidP="0003029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030299" w:rsidRPr="00824BE3" w:rsidTr="009E4BB2">
        <w:trPr>
          <w:trHeight w:val="480"/>
        </w:trPr>
        <w:tc>
          <w:tcPr>
            <w:tcW w:w="1384" w:type="dxa"/>
            <w:vMerge/>
          </w:tcPr>
          <w:p w:rsidR="00030299" w:rsidRPr="002263F6" w:rsidRDefault="00030299" w:rsidP="00030299">
            <w:pPr>
              <w:widowControl w:val="0"/>
              <w:autoSpaceDE w:val="0"/>
              <w:autoSpaceDN w:val="0"/>
              <w:adjustRightInd w:val="0"/>
              <w:spacing w:after="0" w:line="240" w:lineRule="auto"/>
              <w:contextualSpacing/>
              <w:jc w:val="center"/>
              <w:rPr>
                <w:rStyle w:val="FontStyle45"/>
                <w:sz w:val="24"/>
                <w:szCs w:val="24"/>
              </w:rPr>
            </w:pPr>
          </w:p>
        </w:tc>
        <w:tc>
          <w:tcPr>
            <w:tcW w:w="3119" w:type="dxa"/>
            <w:vMerge/>
          </w:tcPr>
          <w:p w:rsidR="00030299" w:rsidRPr="002263F6" w:rsidRDefault="00030299" w:rsidP="00030299">
            <w:pPr>
              <w:pStyle w:val="Style8"/>
              <w:widowControl/>
              <w:tabs>
                <w:tab w:val="left" w:pos="3922"/>
              </w:tabs>
              <w:spacing w:line="240" w:lineRule="auto"/>
              <w:jc w:val="both"/>
            </w:pPr>
          </w:p>
        </w:tc>
        <w:tc>
          <w:tcPr>
            <w:tcW w:w="4110" w:type="dxa"/>
          </w:tcPr>
          <w:p w:rsidR="00030299" w:rsidRPr="002263F6" w:rsidRDefault="00030299" w:rsidP="00030299">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263F6">
              <w:rPr>
                <w:rFonts w:ascii="Times New Roman" w:hAnsi="Times New Roman" w:cs="Times New Roman"/>
                <w:sz w:val="24"/>
                <w:szCs w:val="24"/>
              </w:rPr>
              <w:t>Правильность составления перечня мероприятий профилактических работ</w:t>
            </w:r>
          </w:p>
        </w:tc>
        <w:tc>
          <w:tcPr>
            <w:tcW w:w="1306" w:type="dxa"/>
          </w:tcPr>
          <w:p w:rsidR="00030299" w:rsidRPr="002263F6" w:rsidRDefault="00030299" w:rsidP="0003029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35656" w:rsidRPr="00824BE3" w:rsidTr="009E4BB2">
        <w:trPr>
          <w:trHeight w:val="525"/>
        </w:trPr>
        <w:tc>
          <w:tcPr>
            <w:tcW w:w="1384" w:type="dxa"/>
          </w:tcPr>
          <w:p w:rsidR="00335656" w:rsidRPr="002263F6" w:rsidRDefault="00335656"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263F6">
              <w:rPr>
                <w:rStyle w:val="FontStyle45"/>
                <w:sz w:val="24"/>
                <w:szCs w:val="24"/>
              </w:rPr>
              <w:t>ПК 2.2.</w:t>
            </w:r>
          </w:p>
        </w:tc>
        <w:tc>
          <w:tcPr>
            <w:tcW w:w="3119" w:type="dxa"/>
          </w:tcPr>
          <w:p w:rsidR="00335656" w:rsidRPr="002263F6" w:rsidRDefault="00030299" w:rsidP="00030299">
            <w:pPr>
              <w:pStyle w:val="Style8"/>
              <w:widowControl/>
              <w:rPr>
                <w:color w:val="000000"/>
              </w:rPr>
            </w:pPr>
            <w:r w:rsidRPr="002263F6">
              <w:rPr>
                <w:rStyle w:val="FontStyle55"/>
                <w:sz w:val="24"/>
                <w:szCs w:val="24"/>
              </w:rPr>
              <w:t>Администрировать сетевые ресурсы в информационных системах.</w:t>
            </w:r>
          </w:p>
        </w:tc>
        <w:tc>
          <w:tcPr>
            <w:tcW w:w="4110" w:type="dxa"/>
          </w:tcPr>
          <w:p w:rsidR="00335656" w:rsidRPr="002263F6" w:rsidRDefault="00CD560C" w:rsidP="007C566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Наличие и правильность организации учетных записей в группы безопасности, авторизации пользователей, групп доступа, разделения прав доступа на ресурсы</w:t>
            </w:r>
          </w:p>
        </w:tc>
        <w:tc>
          <w:tcPr>
            <w:tcW w:w="1306" w:type="dxa"/>
          </w:tcPr>
          <w:p w:rsidR="00335656" w:rsidRPr="002263F6" w:rsidRDefault="00335656"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1770D8" w:rsidRPr="00824BE3" w:rsidTr="009E4BB2">
        <w:trPr>
          <w:trHeight w:val="330"/>
        </w:trPr>
        <w:tc>
          <w:tcPr>
            <w:tcW w:w="1384" w:type="dxa"/>
          </w:tcPr>
          <w:p w:rsidR="001770D8" w:rsidRPr="002263F6" w:rsidRDefault="001770D8" w:rsidP="00C60ADD">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Style w:val="FontStyle45"/>
                <w:sz w:val="24"/>
                <w:szCs w:val="24"/>
              </w:rPr>
              <w:t>ПК 2.3.</w:t>
            </w:r>
          </w:p>
        </w:tc>
        <w:tc>
          <w:tcPr>
            <w:tcW w:w="3119" w:type="dxa"/>
          </w:tcPr>
          <w:p w:rsidR="001770D8" w:rsidRPr="002263F6" w:rsidRDefault="00030299" w:rsidP="00030299">
            <w:pPr>
              <w:pStyle w:val="Style8"/>
              <w:widowControl/>
              <w:rPr>
                <w:color w:val="000000"/>
              </w:rPr>
            </w:pPr>
            <w:r w:rsidRPr="002263F6">
              <w:rPr>
                <w:rStyle w:val="FontStyle55"/>
                <w:sz w:val="24"/>
                <w:szCs w:val="24"/>
              </w:rPr>
              <w:t>Обеспечивать сбор данных для анализа использования и функционирования программно-технических средств компьютерных сетей.</w:t>
            </w:r>
          </w:p>
        </w:tc>
        <w:tc>
          <w:tcPr>
            <w:tcW w:w="4110" w:type="dxa"/>
          </w:tcPr>
          <w:p w:rsidR="001770D8" w:rsidRPr="002263F6" w:rsidRDefault="00CD560C" w:rsidP="001770D8">
            <w:pPr>
              <w:widowControl w:val="0"/>
              <w:suppressAutoHyphens/>
              <w:spacing w:after="0" w:line="240" w:lineRule="auto"/>
              <w:jc w:val="both"/>
              <w:rPr>
                <w:rFonts w:ascii="Times New Roman" w:eastAsia="Times New Roman" w:hAnsi="Times New Roman" w:cs="Times New Roman"/>
                <w:sz w:val="24"/>
                <w:szCs w:val="24"/>
              </w:rPr>
            </w:pPr>
            <w:r w:rsidRPr="002263F6">
              <w:rPr>
                <w:rFonts w:ascii="Times New Roman" w:hAnsi="Times New Roman" w:cs="Times New Roman"/>
                <w:sz w:val="24"/>
                <w:szCs w:val="24"/>
              </w:rPr>
              <w:t xml:space="preserve">Правильность и </w:t>
            </w:r>
            <w:proofErr w:type="gramStart"/>
            <w:r w:rsidRPr="002263F6">
              <w:rPr>
                <w:rFonts w:ascii="Times New Roman" w:hAnsi="Times New Roman" w:cs="Times New Roman"/>
                <w:sz w:val="24"/>
                <w:szCs w:val="24"/>
              </w:rPr>
              <w:t>обоснованность  использования</w:t>
            </w:r>
            <w:proofErr w:type="gramEnd"/>
            <w:r w:rsidRPr="002263F6">
              <w:rPr>
                <w:rFonts w:ascii="Times New Roman" w:hAnsi="Times New Roman" w:cs="Times New Roman"/>
                <w:sz w:val="24"/>
                <w:szCs w:val="24"/>
              </w:rPr>
              <w:t xml:space="preserve"> специализированного программного обеспечения, настройка параметров (может в проекте не быть)</w:t>
            </w:r>
          </w:p>
        </w:tc>
        <w:tc>
          <w:tcPr>
            <w:tcW w:w="1306" w:type="dxa"/>
          </w:tcPr>
          <w:p w:rsidR="001770D8" w:rsidRPr="002263F6" w:rsidRDefault="001770D8"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1770D8" w:rsidRPr="00824BE3" w:rsidTr="009E4BB2">
        <w:trPr>
          <w:trHeight w:val="435"/>
        </w:trPr>
        <w:tc>
          <w:tcPr>
            <w:tcW w:w="1384" w:type="dxa"/>
          </w:tcPr>
          <w:p w:rsidR="001770D8" w:rsidRPr="002263F6" w:rsidRDefault="001770D8" w:rsidP="00C60ADD">
            <w:pPr>
              <w:widowControl w:val="0"/>
              <w:autoSpaceDE w:val="0"/>
              <w:autoSpaceDN w:val="0"/>
              <w:adjustRightInd w:val="0"/>
              <w:spacing w:after="0" w:line="240" w:lineRule="auto"/>
              <w:contextualSpacing/>
              <w:rPr>
                <w:rStyle w:val="FontStyle45"/>
                <w:sz w:val="24"/>
                <w:szCs w:val="24"/>
              </w:rPr>
            </w:pPr>
            <w:r w:rsidRPr="002263F6">
              <w:rPr>
                <w:rStyle w:val="FontStyle45"/>
                <w:sz w:val="24"/>
                <w:szCs w:val="24"/>
              </w:rPr>
              <w:t>ПК 2.4.</w:t>
            </w:r>
          </w:p>
        </w:tc>
        <w:tc>
          <w:tcPr>
            <w:tcW w:w="3119" w:type="dxa"/>
          </w:tcPr>
          <w:p w:rsidR="001770D8" w:rsidRPr="002263F6" w:rsidRDefault="00030299" w:rsidP="00CD560C">
            <w:pPr>
              <w:pStyle w:val="Style8"/>
              <w:widowControl/>
              <w:rPr>
                <w:color w:val="000000"/>
              </w:rPr>
            </w:pPr>
            <w:r w:rsidRPr="002263F6">
              <w:rPr>
                <w:rStyle w:val="FontStyle55"/>
                <w:sz w:val="24"/>
                <w:szCs w:val="24"/>
              </w:rPr>
              <w:t xml:space="preserve">Взаимодействовать со специалистами смежного профиля при разработке методов, средств и </w:t>
            </w:r>
            <w:r w:rsidRPr="002263F6">
              <w:rPr>
                <w:rStyle w:val="FontStyle55"/>
                <w:sz w:val="24"/>
                <w:szCs w:val="24"/>
              </w:rPr>
              <w:lastRenderedPageBreak/>
              <w:t>технологий применения объектов профессиональной деятельности.</w:t>
            </w:r>
          </w:p>
        </w:tc>
        <w:tc>
          <w:tcPr>
            <w:tcW w:w="4110" w:type="dxa"/>
          </w:tcPr>
          <w:p w:rsidR="001770D8" w:rsidRPr="002263F6" w:rsidRDefault="000A2E5C" w:rsidP="001770D8">
            <w:pPr>
              <w:widowControl w:val="0"/>
              <w:suppressAutoHyphens/>
              <w:spacing w:after="0" w:line="240" w:lineRule="auto"/>
              <w:jc w:val="both"/>
              <w:rPr>
                <w:rFonts w:ascii="Times New Roman" w:eastAsia="Times New Roman" w:hAnsi="Times New Roman" w:cs="Times New Roman"/>
                <w:sz w:val="24"/>
                <w:szCs w:val="24"/>
              </w:rPr>
            </w:pPr>
            <w:r w:rsidRPr="002263F6">
              <w:rPr>
                <w:rFonts w:ascii="Times New Roman" w:hAnsi="Times New Roman" w:cs="Times New Roman"/>
                <w:sz w:val="24"/>
                <w:szCs w:val="24"/>
              </w:rPr>
              <w:lastRenderedPageBreak/>
              <w:t xml:space="preserve">Правильность выбора </w:t>
            </w:r>
            <w:r w:rsidRPr="002263F6">
              <w:rPr>
                <w:rStyle w:val="FontStyle55"/>
                <w:sz w:val="24"/>
                <w:szCs w:val="24"/>
              </w:rPr>
              <w:t>профиля при разработке методов, средств и технологий применения объектов профессиональной деятельности.</w:t>
            </w:r>
          </w:p>
        </w:tc>
        <w:tc>
          <w:tcPr>
            <w:tcW w:w="1306" w:type="dxa"/>
          </w:tcPr>
          <w:p w:rsidR="001770D8" w:rsidRPr="002263F6" w:rsidRDefault="001770D8"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87E12" w:rsidRPr="00824BE3" w:rsidTr="009E4BB2">
        <w:trPr>
          <w:trHeight w:val="660"/>
        </w:trPr>
        <w:tc>
          <w:tcPr>
            <w:tcW w:w="1384" w:type="dxa"/>
          </w:tcPr>
          <w:p w:rsidR="00287E12" w:rsidRPr="002263F6" w:rsidRDefault="00287E12" w:rsidP="00C60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Style w:val="FontStyle45"/>
                <w:sz w:val="24"/>
                <w:szCs w:val="24"/>
              </w:rPr>
              <w:lastRenderedPageBreak/>
              <w:t>ПК 3.1</w:t>
            </w:r>
          </w:p>
        </w:tc>
        <w:tc>
          <w:tcPr>
            <w:tcW w:w="3119" w:type="dxa"/>
          </w:tcPr>
          <w:p w:rsidR="00287E12" w:rsidRPr="002263F6" w:rsidRDefault="003E293F" w:rsidP="00CD560C">
            <w:pPr>
              <w:pStyle w:val="Style8"/>
              <w:widowControl/>
              <w:rPr>
                <w:color w:val="000000"/>
              </w:rPr>
            </w:pPr>
            <w:r w:rsidRPr="002263F6">
              <w:rPr>
                <w:rStyle w:val="FontStyle55"/>
                <w:sz w:val="24"/>
                <w:szCs w:val="24"/>
              </w:rPr>
              <w:t>Устанавливать, настраивать, эксплуатировать и обслуживать технические и программно-аппаратные средства компьютерных сетей.</w:t>
            </w:r>
          </w:p>
        </w:tc>
        <w:tc>
          <w:tcPr>
            <w:tcW w:w="4110" w:type="dxa"/>
          </w:tcPr>
          <w:p w:rsidR="00287E12" w:rsidRPr="002263F6" w:rsidRDefault="00CD560C" w:rsidP="00C60ADD">
            <w:pPr>
              <w:widowControl w:val="0"/>
              <w:suppressAutoHyphens/>
              <w:spacing w:after="0" w:line="240" w:lineRule="auto"/>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Демонстрация умения обслуживать компьютерные системы и программно-аппаратные средства компьютерных сетей</w:t>
            </w:r>
          </w:p>
        </w:tc>
        <w:tc>
          <w:tcPr>
            <w:tcW w:w="1306" w:type="dxa"/>
          </w:tcPr>
          <w:p w:rsidR="00287E12" w:rsidRPr="002263F6" w:rsidRDefault="00287E12"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51AE8" w:rsidRPr="00824BE3" w:rsidTr="009E4BB2">
        <w:trPr>
          <w:trHeight w:val="630"/>
        </w:trPr>
        <w:tc>
          <w:tcPr>
            <w:tcW w:w="1384" w:type="dxa"/>
          </w:tcPr>
          <w:p w:rsidR="00351AE8" w:rsidRPr="002263F6" w:rsidRDefault="00351AE8" w:rsidP="00C60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Style w:val="FontStyle45"/>
                <w:sz w:val="24"/>
                <w:szCs w:val="24"/>
              </w:rPr>
              <w:t>ПК 3.2.</w:t>
            </w:r>
          </w:p>
        </w:tc>
        <w:tc>
          <w:tcPr>
            <w:tcW w:w="3119" w:type="dxa"/>
          </w:tcPr>
          <w:p w:rsidR="00351AE8" w:rsidRPr="002263F6" w:rsidRDefault="00CD560C" w:rsidP="00CD560C">
            <w:pPr>
              <w:pStyle w:val="Style8"/>
              <w:widowControl/>
              <w:rPr>
                <w:color w:val="000000"/>
              </w:rPr>
            </w:pPr>
            <w:r w:rsidRPr="002263F6">
              <w:rPr>
                <w:rStyle w:val="FontStyle55"/>
                <w:sz w:val="24"/>
                <w:szCs w:val="24"/>
              </w:rPr>
              <w:t>Проводить профилактические работы на объектах сетевой инфраструктуры и рабочих станциях.</w:t>
            </w:r>
            <w:r w:rsidRPr="002263F6">
              <w:t xml:space="preserve"> </w:t>
            </w:r>
            <w:r w:rsidRPr="002263F6">
              <w:tab/>
            </w:r>
          </w:p>
        </w:tc>
        <w:tc>
          <w:tcPr>
            <w:tcW w:w="4110" w:type="dxa"/>
          </w:tcPr>
          <w:p w:rsidR="00351AE8" w:rsidRPr="002263F6" w:rsidRDefault="00CD560C" w:rsidP="009068ED">
            <w:pPr>
              <w:widowControl w:val="0"/>
              <w:suppressAutoHyphens/>
              <w:spacing w:after="0" w:line="240" w:lineRule="auto"/>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 xml:space="preserve">Демонстрация умений проводить профилактические работы на объектах сетевой инфраструктуры </w:t>
            </w:r>
            <w:r w:rsidRPr="002263F6">
              <w:rPr>
                <w:rStyle w:val="FontStyle55"/>
                <w:sz w:val="24"/>
                <w:szCs w:val="24"/>
              </w:rPr>
              <w:t>и рабочих станциях.</w:t>
            </w:r>
          </w:p>
        </w:tc>
        <w:tc>
          <w:tcPr>
            <w:tcW w:w="1306" w:type="dxa"/>
          </w:tcPr>
          <w:p w:rsidR="00351AE8" w:rsidRPr="002263F6" w:rsidRDefault="00351AE8"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87E12" w:rsidRPr="00824BE3" w:rsidTr="009E4BB2">
        <w:trPr>
          <w:trHeight w:val="645"/>
        </w:trPr>
        <w:tc>
          <w:tcPr>
            <w:tcW w:w="1384" w:type="dxa"/>
          </w:tcPr>
          <w:p w:rsidR="00287E12" w:rsidRPr="002263F6" w:rsidRDefault="00287E12" w:rsidP="00C60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Style w:val="FontStyle45"/>
                <w:sz w:val="24"/>
                <w:szCs w:val="24"/>
              </w:rPr>
              <w:t>ПК 3.3.</w:t>
            </w:r>
          </w:p>
        </w:tc>
        <w:tc>
          <w:tcPr>
            <w:tcW w:w="3119" w:type="dxa"/>
          </w:tcPr>
          <w:p w:rsidR="00287E12" w:rsidRPr="002263F6" w:rsidRDefault="00CD560C" w:rsidP="00CD560C">
            <w:pPr>
              <w:pStyle w:val="Style8"/>
              <w:widowControl/>
              <w:rPr>
                <w:color w:val="000000"/>
              </w:rPr>
            </w:pPr>
            <w:r w:rsidRPr="002263F6">
              <w:rPr>
                <w:rStyle w:val="FontStyle55"/>
                <w:sz w:val="24"/>
                <w:szCs w:val="24"/>
              </w:rPr>
              <w:t>Устанавливать, настраивать, эксплуатировать и обслуживать сетевые конфигурации.</w:t>
            </w:r>
          </w:p>
        </w:tc>
        <w:tc>
          <w:tcPr>
            <w:tcW w:w="4110" w:type="dxa"/>
          </w:tcPr>
          <w:p w:rsidR="00CD560C" w:rsidRPr="002263F6" w:rsidRDefault="00CD560C" w:rsidP="00CD560C">
            <w:pPr>
              <w:pStyle w:val="Style8"/>
              <w:widowControl/>
              <w:rPr>
                <w:rStyle w:val="FontStyle55"/>
                <w:sz w:val="24"/>
                <w:szCs w:val="24"/>
              </w:rPr>
            </w:pPr>
            <w:r w:rsidRPr="002263F6">
              <w:rPr>
                <w:rFonts w:eastAsia="Times New Roman"/>
              </w:rPr>
              <w:t xml:space="preserve">Демонстрация умений эксплуатировать </w:t>
            </w:r>
            <w:r w:rsidRPr="002263F6">
              <w:rPr>
                <w:rStyle w:val="FontStyle55"/>
                <w:sz w:val="24"/>
                <w:szCs w:val="24"/>
              </w:rPr>
              <w:t>и обслуживать сетевые конфигурации,</w:t>
            </w:r>
          </w:p>
          <w:p w:rsidR="00287E12" w:rsidRPr="002263F6" w:rsidRDefault="00CD560C" w:rsidP="00C60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объекты сетевой инфраструктуры</w:t>
            </w:r>
          </w:p>
        </w:tc>
        <w:tc>
          <w:tcPr>
            <w:tcW w:w="1306" w:type="dxa"/>
          </w:tcPr>
          <w:p w:rsidR="00287E12" w:rsidRPr="002263F6" w:rsidRDefault="00287E12"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CD560C" w:rsidRPr="00824BE3" w:rsidTr="009E4BB2">
        <w:trPr>
          <w:trHeight w:val="960"/>
        </w:trPr>
        <w:tc>
          <w:tcPr>
            <w:tcW w:w="1384" w:type="dxa"/>
            <w:vMerge w:val="restart"/>
          </w:tcPr>
          <w:p w:rsidR="00CD560C" w:rsidRPr="002263F6" w:rsidRDefault="00CD560C" w:rsidP="00CD56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Style w:val="FontStyle45"/>
                <w:sz w:val="24"/>
                <w:szCs w:val="24"/>
              </w:rPr>
              <w:t>ПК 3.4</w:t>
            </w:r>
          </w:p>
        </w:tc>
        <w:tc>
          <w:tcPr>
            <w:tcW w:w="3119" w:type="dxa"/>
            <w:vMerge w:val="restart"/>
          </w:tcPr>
          <w:p w:rsidR="00CD560C" w:rsidRPr="002263F6" w:rsidRDefault="00CD560C" w:rsidP="00CD560C">
            <w:pPr>
              <w:pStyle w:val="Style8"/>
              <w:widowControl/>
              <w:spacing w:line="336" w:lineRule="exact"/>
              <w:rPr>
                <w:color w:val="000000"/>
              </w:rPr>
            </w:pPr>
            <w:r w:rsidRPr="002263F6">
              <w:rPr>
                <w:rStyle w:val="FontStyle55"/>
                <w:sz w:val="24"/>
                <w:szCs w:val="24"/>
              </w:rPr>
              <w:t>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tc>
        <w:tc>
          <w:tcPr>
            <w:tcW w:w="4110" w:type="dxa"/>
          </w:tcPr>
          <w:p w:rsidR="00CD560C" w:rsidRPr="002263F6" w:rsidRDefault="00CD560C" w:rsidP="00CD56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Обоснование выбора методик контроля и диагностики</w:t>
            </w:r>
          </w:p>
        </w:tc>
        <w:tc>
          <w:tcPr>
            <w:tcW w:w="1306" w:type="dxa"/>
          </w:tcPr>
          <w:p w:rsidR="00CD560C" w:rsidRPr="002263F6" w:rsidRDefault="00CD560C" w:rsidP="00CD560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CD560C" w:rsidRPr="00824BE3" w:rsidTr="009E4BB2">
        <w:trPr>
          <w:trHeight w:val="615"/>
        </w:trPr>
        <w:tc>
          <w:tcPr>
            <w:tcW w:w="1384" w:type="dxa"/>
            <w:vMerge/>
          </w:tcPr>
          <w:p w:rsidR="00CD560C" w:rsidRPr="002263F6" w:rsidRDefault="00CD560C" w:rsidP="00CD560C">
            <w:pPr>
              <w:widowControl w:val="0"/>
              <w:autoSpaceDE w:val="0"/>
              <w:autoSpaceDN w:val="0"/>
              <w:adjustRightInd w:val="0"/>
              <w:spacing w:after="0" w:line="240" w:lineRule="auto"/>
              <w:contextualSpacing/>
              <w:jc w:val="both"/>
              <w:rPr>
                <w:rStyle w:val="FontStyle45"/>
                <w:sz w:val="24"/>
                <w:szCs w:val="24"/>
              </w:rPr>
            </w:pPr>
          </w:p>
        </w:tc>
        <w:tc>
          <w:tcPr>
            <w:tcW w:w="3119" w:type="dxa"/>
            <w:vMerge/>
          </w:tcPr>
          <w:p w:rsidR="00CD560C" w:rsidRPr="002263F6" w:rsidRDefault="00CD560C" w:rsidP="00CD560C">
            <w:pPr>
              <w:pStyle w:val="Style9"/>
              <w:widowControl/>
              <w:spacing w:line="240" w:lineRule="auto"/>
              <w:ind w:firstLine="0"/>
            </w:pPr>
          </w:p>
        </w:tc>
        <w:tc>
          <w:tcPr>
            <w:tcW w:w="4110" w:type="dxa"/>
          </w:tcPr>
          <w:p w:rsidR="00CD560C" w:rsidRPr="002263F6" w:rsidRDefault="00CD560C" w:rsidP="00CD560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Демонстрация способности проведения диагностики и устранения неисправностей компьютерных сетей</w:t>
            </w:r>
          </w:p>
        </w:tc>
        <w:tc>
          <w:tcPr>
            <w:tcW w:w="1306" w:type="dxa"/>
          </w:tcPr>
          <w:p w:rsidR="00CD560C" w:rsidRPr="002263F6" w:rsidRDefault="00CD560C" w:rsidP="00CD560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1769D6" w:rsidRPr="00824BE3" w:rsidTr="009E4BB2">
        <w:trPr>
          <w:trHeight w:val="585"/>
        </w:trPr>
        <w:tc>
          <w:tcPr>
            <w:tcW w:w="1384" w:type="dxa"/>
          </w:tcPr>
          <w:p w:rsidR="001769D6" w:rsidRPr="002263F6" w:rsidRDefault="001769D6" w:rsidP="00C60ADD">
            <w:pPr>
              <w:widowControl w:val="0"/>
              <w:autoSpaceDE w:val="0"/>
              <w:autoSpaceDN w:val="0"/>
              <w:adjustRightInd w:val="0"/>
              <w:spacing w:after="0" w:line="240" w:lineRule="auto"/>
              <w:contextualSpacing/>
              <w:jc w:val="both"/>
              <w:rPr>
                <w:rStyle w:val="FontStyle45"/>
                <w:sz w:val="24"/>
                <w:szCs w:val="24"/>
              </w:rPr>
            </w:pPr>
            <w:r w:rsidRPr="002263F6">
              <w:rPr>
                <w:rStyle w:val="FontStyle45"/>
                <w:sz w:val="24"/>
                <w:szCs w:val="24"/>
              </w:rPr>
              <w:t>ПК 3.5.</w:t>
            </w:r>
          </w:p>
        </w:tc>
        <w:tc>
          <w:tcPr>
            <w:tcW w:w="3119" w:type="dxa"/>
          </w:tcPr>
          <w:p w:rsidR="001769D6" w:rsidRPr="002263F6" w:rsidRDefault="00CD560C" w:rsidP="00CD560C">
            <w:pPr>
              <w:pStyle w:val="Style8"/>
              <w:widowControl/>
              <w:spacing w:line="336" w:lineRule="exact"/>
              <w:rPr>
                <w:color w:val="000000"/>
              </w:rPr>
            </w:pPr>
            <w:r w:rsidRPr="002263F6">
              <w:rPr>
                <w:rStyle w:val="FontStyle55"/>
                <w:sz w:val="24"/>
                <w:szCs w:val="24"/>
              </w:rPr>
              <w:t>Организовывать инвентаризацию технических средств сетевой инфраструктуры, осуществлять контроль оборудования после его ремонта.</w:t>
            </w:r>
          </w:p>
        </w:tc>
        <w:tc>
          <w:tcPr>
            <w:tcW w:w="4110" w:type="dxa"/>
          </w:tcPr>
          <w:p w:rsidR="001769D6" w:rsidRPr="002263F6" w:rsidRDefault="00CD560C" w:rsidP="009068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Демонстрация навыков использования контрольно-измерительного оборудования,</w:t>
            </w:r>
            <w:r w:rsidR="000A2E5C" w:rsidRPr="002263F6">
              <w:rPr>
                <w:rFonts w:ascii="Times New Roman" w:eastAsia="Times New Roman" w:hAnsi="Times New Roman" w:cs="Times New Roman"/>
                <w:sz w:val="24"/>
                <w:szCs w:val="24"/>
              </w:rPr>
              <w:t xml:space="preserve"> испытания компьютерных систем,</w:t>
            </w:r>
            <w:r w:rsidRPr="002263F6">
              <w:rPr>
                <w:rFonts w:ascii="Times New Roman" w:eastAsia="Times New Roman" w:hAnsi="Times New Roman" w:cs="Times New Roman"/>
                <w:sz w:val="24"/>
                <w:szCs w:val="24"/>
              </w:rPr>
              <w:t xml:space="preserve"> комплексов</w:t>
            </w:r>
            <w:r w:rsidR="000A2E5C" w:rsidRPr="002263F6">
              <w:rPr>
                <w:rFonts w:ascii="Times New Roman" w:eastAsia="Times New Roman" w:hAnsi="Times New Roman" w:cs="Times New Roman"/>
                <w:sz w:val="24"/>
                <w:szCs w:val="24"/>
              </w:rPr>
              <w:t xml:space="preserve"> и </w:t>
            </w:r>
            <w:r w:rsidR="000A2E5C" w:rsidRPr="002263F6">
              <w:rPr>
                <w:rStyle w:val="FontStyle55"/>
                <w:sz w:val="24"/>
                <w:szCs w:val="24"/>
              </w:rPr>
              <w:t>оборудования после его ремонта.</w:t>
            </w:r>
          </w:p>
        </w:tc>
        <w:tc>
          <w:tcPr>
            <w:tcW w:w="1306" w:type="dxa"/>
          </w:tcPr>
          <w:p w:rsidR="001769D6" w:rsidRPr="002263F6" w:rsidRDefault="001769D6"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D87033" w:rsidRPr="00824BE3" w:rsidTr="009E4BB2">
        <w:trPr>
          <w:trHeight w:val="780"/>
        </w:trPr>
        <w:tc>
          <w:tcPr>
            <w:tcW w:w="1384" w:type="dxa"/>
            <w:vMerge w:val="restart"/>
          </w:tcPr>
          <w:p w:rsidR="00D87033" w:rsidRPr="002263F6" w:rsidRDefault="00D87033" w:rsidP="00D87033">
            <w:pPr>
              <w:widowControl w:val="0"/>
              <w:autoSpaceDE w:val="0"/>
              <w:autoSpaceDN w:val="0"/>
              <w:adjustRightInd w:val="0"/>
              <w:spacing w:after="0" w:line="240" w:lineRule="auto"/>
              <w:contextualSpacing/>
              <w:jc w:val="both"/>
              <w:rPr>
                <w:rStyle w:val="FontStyle45"/>
                <w:sz w:val="24"/>
                <w:szCs w:val="24"/>
              </w:rPr>
            </w:pPr>
            <w:r w:rsidRPr="002263F6">
              <w:rPr>
                <w:rStyle w:val="FontStyle45"/>
                <w:sz w:val="24"/>
                <w:szCs w:val="24"/>
              </w:rPr>
              <w:t>ПК 3.6</w:t>
            </w:r>
          </w:p>
        </w:tc>
        <w:tc>
          <w:tcPr>
            <w:tcW w:w="3119" w:type="dxa"/>
            <w:vMerge w:val="restart"/>
          </w:tcPr>
          <w:p w:rsidR="00D87033" w:rsidRPr="002263F6" w:rsidRDefault="00D87033" w:rsidP="00D87033">
            <w:pPr>
              <w:pStyle w:val="Style8"/>
              <w:widowControl/>
              <w:spacing w:line="336" w:lineRule="exact"/>
              <w:rPr>
                <w:rStyle w:val="FontStyle55"/>
                <w:sz w:val="24"/>
                <w:szCs w:val="24"/>
              </w:rPr>
            </w:pPr>
            <w:r w:rsidRPr="002263F6">
              <w:rPr>
                <w:rStyle w:val="FontStyle55"/>
                <w:sz w:val="24"/>
                <w:szCs w:val="24"/>
              </w:rPr>
              <w:t xml:space="preserve">Выполнять замену расходных материалов и мелкий ремонт периферийного оборудования, определять устаревшее оборудование и программные средства </w:t>
            </w:r>
            <w:r w:rsidRPr="002263F6">
              <w:rPr>
                <w:rStyle w:val="FontStyle55"/>
                <w:sz w:val="24"/>
                <w:szCs w:val="24"/>
              </w:rPr>
              <w:lastRenderedPageBreak/>
              <w:t>сетевой инфраструктуры.</w:t>
            </w:r>
          </w:p>
          <w:p w:rsidR="00D87033" w:rsidRPr="002263F6" w:rsidRDefault="00D87033" w:rsidP="00D87033">
            <w:pPr>
              <w:pStyle w:val="Style9"/>
              <w:widowControl/>
              <w:spacing w:line="240" w:lineRule="auto"/>
              <w:ind w:firstLine="0"/>
            </w:pPr>
          </w:p>
        </w:tc>
        <w:tc>
          <w:tcPr>
            <w:tcW w:w="4110" w:type="dxa"/>
          </w:tcPr>
          <w:p w:rsidR="00D87033" w:rsidRPr="002263F6" w:rsidRDefault="00D87033" w:rsidP="00D8703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lastRenderedPageBreak/>
              <w:t>Обоснование выбора методик ремонта и замены расходных материалов</w:t>
            </w:r>
            <w:r w:rsidRPr="002263F6">
              <w:rPr>
                <w:rStyle w:val="FontStyle55"/>
                <w:sz w:val="24"/>
                <w:szCs w:val="24"/>
              </w:rPr>
              <w:t xml:space="preserve"> и мелкий ремонт периферийного оборудования</w:t>
            </w:r>
          </w:p>
        </w:tc>
        <w:tc>
          <w:tcPr>
            <w:tcW w:w="1306" w:type="dxa"/>
          </w:tcPr>
          <w:p w:rsidR="00D87033" w:rsidRPr="002263F6" w:rsidRDefault="00D87033" w:rsidP="00D8703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D87033" w:rsidRPr="00824BE3" w:rsidTr="009E4BB2">
        <w:trPr>
          <w:trHeight w:val="300"/>
        </w:trPr>
        <w:tc>
          <w:tcPr>
            <w:tcW w:w="1384" w:type="dxa"/>
            <w:vMerge/>
          </w:tcPr>
          <w:p w:rsidR="00D87033" w:rsidRPr="002263F6" w:rsidRDefault="00D87033" w:rsidP="00D87033">
            <w:pPr>
              <w:widowControl w:val="0"/>
              <w:autoSpaceDE w:val="0"/>
              <w:autoSpaceDN w:val="0"/>
              <w:adjustRightInd w:val="0"/>
              <w:spacing w:after="0" w:line="240" w:lineRule="auto"/>
              <w:contextualSpacing/>
              <w:jc w:val="both"/>
              <w:rPr>
                <w:rStyle w:val="FontStyle45"/>
                <w:sz w:val="24"/>
                <w:szCs w:val="24"/>
              </w:rPr>
            </w:pPr>
          </w:p>
        </w:tc>
        <w:tc>
          <w:tcPr>
            <w:tcW w:w="3119" w:type="dxa"/>
            <w:vMerge/>
          </w:tcPr>
          <w:p w:rsidR="00D87033" w:rsidRPr="002263F6" w:rsidRDefault="00D87033" w:rsidP="00D87033">
            <w:pPr>
              <w:pStyle w:val="Style9"/>
              <w:widowControl/>
              <w:spacing w:line="240" w:lineRule="auto"/>
              <w:ind w:firstLine="0"/>
            </w:pPr>
          </w:p>
        </w:tc>
        <w:tc>
          <w:tcPr>
            <w:tcW w:w="4110" w:type="dxa"/>
          </w:tcPr>
          <w:p w:rsidR="00D87033" w:rsidRPr="002263F6" w:rsidRDefault="00D87033" w:rsidP="00D87033">
            <w:pPr>
              <w:pStyle w:val="Style8"/>
              <w:widowControl/>
              <w:spacing w:line="336" w:lineRule="exact"/>
              <w:rPr>
                <w:rStyle w:val="FontStyle55"/>
                <w:sz w:val="24"/>
                <w:szCs w:val="24"/>
              </w:rPr>
            </w:pPr>
            <w:r w:rsidRPr="002263F6">
              <w:rPr>
                <w:rFonts w:eastAsia="Times New Roman"/>
              </w:rPr>
              <w:t xml:space="preserve">Правильное изложение причин </w:t>
            </w:r>
            <w:r w:rsidRPr="002263F6">
              <w:rPr>
                <w:rStyle w:val="FontStyle55"/>
                <w:sz w:val="24"/>
                <w:szCs w:val="24"/>
              </w:rPr>
              <w:t>определения устаревшего оборудования и программных средств сетевой инфраструктуры.</w:t>
            </w:r>
          </w:p>
          <w:p w:rsidR="00D87033" w:rsidRPr="002263F6" w:rsidRDefault="00D87033" w:rsidP="00D8703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06" w:type="dxa"/>
          </w:tcPr>
          <w:p w:rsidR="00D87033" w:rsidRPr="002263F6" w:rsidRDefault="00D87033" w:rsidP="00D8703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26FE0" w:rsidRPr="00824BE3" w:rsidTr="009E4BB2">
        <w:trPr>
          <w:trHeight w:val="555"/>
        </w:trPr>
        <w:tc>
          <w:tcPr>
            <w:tcW w:w="1384" w:type="dxa"/>
          </w:tcPr>
          <w:p w:rsidR="00226FE0" w:rsidRPr="002263F6" w:rsidRDefault="00226FE0"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2263F6">
              <w:rPr>
                <w:rFonts w:ascii="Times New Roman" w:hAnsi="Times New Roman" w:cs="Times New Roman"/>
                <w:sz w:val="24"/>
                <w:szCs w:val="24"/>
              </w:rPr>
              <w:lastRenderedPageBreak/>
              <w:t>ПК  4.1</w:t>
            </w:r>
            <w:proofErr w:type="gramEnd"/>
          </w:p>
        </w:tc>
        <w:tc>
          <w:tcPr>
            <w:tcW w:w="3119" w:type="dxa"/>
          </w:tcPr>
          <w:p w:rsidR="00226FE0" w:rsidRPr="002263F6" w:rsidRDefault="003E293F" w:rsidP="00E108AE">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Осуществлять монтаж кабельной сети и оборудования локальных сетей различной топологии.</w:t>
            </w:r>
          </w:p>
        </w:tc>
        <w:tc>
          <w:tcPr>
            <w:tcW w:w="4110" w:type="dxa"/>
          </w:tcPr>
          <w:p w:rsidR="00226FE0" w:rsidRPr="002263F6" w:rsidRDefault="00E108AE" w:rsidP="00226FE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выбора оборудования и топологии локальных сетей</w:t>
            </w:r>
            <w:r w:rsidR="000A2E5C" w:rsidRPr="002263F6">
              <w:rPr>
                <w:rFonts w:ascii="Times New Roman" w:hAnsi="Times New Roman" w:cs="Times New Roman"/>
                <w:sz w:val="24"/>
                <w:szCs w:val="24"/>
              </w:rPr>
              <w:t xml:space="preserve"> при монтаже кабельной сети</w:t>
            </w:r>
          </w:p>
        </w:tc>
        <w:tc>
          <w:tcPr>
            <w:tcW w:w="1306" w:type="dxa"/>
          </w:tcPr>
          <w:p w:rsidR="00226FE0" w:rsidRPr="002263F6" w:rsidRDefault="00226FE0"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26FE0" w:rsidRPr="00824BE3" w:rsidTr="009E4BB2">
        <w:trPr>
          <w:trHeight w:val="630"/>
        </w:trPr>
        <w:tc>
          <w:tcPr>
            <w:tcW w:w="1384" w:type="dxa"/>
          </w:tcPr>
          <w:p w:rsidR="00226FE0" w:rsidRPr="002263F6" w:rsidRDefault="00226FE0"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roofErr w:type="gramStart"/>
            <w:r w:rsidRPr="002263F6">
              <w:rPr>
                <w:rFonts w:ascii="Times New Roman" w:hAnsi="Times New Roman" w:cs="Times New Roman"/>
                <w:sz w:val="24"/>
                <w:szCs w:val="24"/>
              </w:rPr>
              <w:t>ПК  4.2</w:t>
            </w:r>
            <w:proofErr w:type="gramEnd"/>
          </w:p>
        </w:tc>
        <w:tc>
          <w:tcPr>
            <w:tcW w:w="3119" w:type="dxa"/>
          </w:tcPr>
          <w:p w:rsidR="00226FE0" w:rsidRPr="002263F6" w:rsidRDefault="00D87033" w:rsidP="00E108AE">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Осуществлять настройку сетевых протоколов серверов и рабочих станций.</w:t>
            </w:r>
          </w:p>
        </w:tc>
        <w:tc>
          <w:tcPr>
            <w:tcW w:w="4110" w:type="dxa"/>
          </w:tcPr>
          <w:p w:rsidR="00226FE0" w:rsidRPr="002263F6" w:rsidRDefault="00E108AE" w:rsidP="00F92C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настройки протоколов серверов и рабочих станций</w:t>
            </w:r>
          </w:p>
        </w:tc>
        <w:tc>
          <w:tcPr>
            <w:tcW w:w="1306" w:type="dxa"/>
          </w:tcPr>
          <w:p w:rsidR="00226FE0" w:rsidRPr="002263F6" w:rsidRDefault="00226FE0"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26FE0" w:rsidRPr="00824BE3" w:rsidTr="009E4BB2">
        <w:trPr>
          <w:trHeight w:val="360"/>
        </w:trPr>
        <w:tc>
          <w:tcPr>
            <w:tcW w:w="1384" w:type="dxa"/>
          </w:tcPr>
          <w:p w:rsidR="00226FE0" w:rsidRPr="002263F6" w:rsidRDefault="00226FE0"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ПК 4.3</w:t>
            </w:r>
          </w:p>
        </w:tc>
        <w:tc>
          <w:tcPr>
            <w:tcW w:w="3119" w:type="dxa"/>
          </w:tcPr>
          <w:p w:rsidR="00226FE0" w:rsidRPr="002263F6" w:rsidRDefault="00D87033" w:rsidP="00E108AE">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Выполнять работы по эксплуатации и обслуживанию сетевого оборудования.</w:t>
            </w:r>
          </w:p>
        </w:tc>
        <w:tc>
          <w:tcPr>
            <w:tcW w:w="4110" w:type="dxa"/>
          </w:tcPr>
          <w:p w:rsidR="00226FE0" w:rsidRPr="002263F6" w:rsidRDefault="00E108AE" w:rsidP="00F92C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настройки сетевого оборудования</w:t>
            </w:r>
          </w:p>
        </w:tc>
        <w:tc>
          <w:tcPr>
            <w:tcW w:w="1306" w:type="dxa"/>
          </w:tcPr>
          <w:p w:rsidR="00226FE0" w:rsidRPr="002263F6" w:rsidRDefault="00226FE0"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187BB6" w:rsidRPr="00824BE3" w:rsidTr="009E4BB2">
        <w:trPr>
          <w:trHeight w:val="570"/>
        </w:trPr>
        <w:tc>
          <w:tcPr>
            <w:tcW w:w="1384" w:type="dxa"/>
          </w:tcPr>
          <w:p w:rsidR="00187BB6" w:rsidRPr="002263F6" w:rsidRDefault="00187BB6"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ПК 4.4</w:t>
            </w:r>
          </w:p>
        </w:tc>
        <w:tc>
          <w:tcPr>
            <w:tcW w:w="3119" w:type="dxa"/>
          </w:tcPr>
          <w:p w:rsidR="00187BB6"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Осуществлять системное администрирование локальных сетей.</w:t>
            </w:r>
          </w:p>
        </w:tc>
        <w:tc>
          <w:tcPr>
            <w:tcW w:w="4110" w:type="dxa"/>
          </w:tcPr>
          <w:p w:rsidR="00187BB6" w:rsidRPr="002263F6" w:rsidRDefault="00E108AE" w:rsidP="00F92C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Наличие и правильность авторизации пользователей, групп доступа, разделения прав доступа на ресурсы</w:t>
            </w:r>
          </w:p>
        </w:tc>
        <w:tc>
          <w:tcPr>
            <w:tcW w:w="1306" w:type="dxa"/>
          </w:tcPr>
          <w:p w:rsidR="00187BB6" w:rsidRPr="002263F6" w:rsidRDefault="00187BB6"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5F499E" w:rsidRPr="00824BE3" w:rsidTr="009E4BB2">
        <w:trPr>
          <w:trHeight w:val="465"/>
        </w:trPr>
        <w:tc>
          <w:tcPr>
            <w:tcW w:w="1384" w:type="dxa"/>
          </w:tcPr>
          <w:p w:rsidR="005F499E" w:rsidRPr="002263F6" w:rsidRDefault="005F499E"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 4.5</w:t>
            </w:r>
          </w:p>
        </w:tc>
        <w:tc>
          <w:tcPr>
            <w:tcW w:w="3119" w:type="dxa"/>
          </w:tcPr>
          <w:p w:rsidR="005F499E"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Устанавливать специализированные программы и драйверы, осуществлять настройку параметров подключения к сети Интернет.</w:t>
            </w:r>
          </w:p>
        </w:tc>
        <w:tc>
          <w:tcPr>
            <w:tcW w:w="4110" w:type="dxa"/>
          </w:tcPr>
          <w:p w:rsidR="005F499E" w:rsidRPr="002263F6" w:rsidRDefault="00425FC1" w:rsidP="00F92C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 xml:space="preserve">Обоснование </w:t>
            </w:r>
            <w:proofErr w:type="gramStart"/>
            <w:r w:rsidR="00E108AE" w:rsidRPr="002263F6">
              <w:rPr>
                <w:rFonts w:ascii="Times New Roman" w:hAnsi="Times New Roman" w:cs="Times New Roman"/>
                <w:sz w:val="24"/>
                <w:szCs w:val="24"/>
              </w:rPr>
              <w:t>выбора  технологии</w:t>
            </w:r>
            <w:proofErr w:type="gramEnd"/>
            <w:r w:rsidR="00E108AE" w:rsidRPr="002263F6">
              <w:rPr>
                <w:rFonts w:ascii="Times New Roman" w:hAnsi="Times New Roman" w:cs="Times New Roman"/>
                <w:sz w:val="24"/>
                <w:szCs w:val="24"/>
              </w:rPr>
              <w:t xml:space="preserve">, оборудования </w:t>
            </w:r>
            <w:r w:rsidR="00D44A5D" w:rsidRPr="002263F6">
              <w:rPr>
                <w:rFonts w:ascii="Times New Roman" w:hAnsi="Times New Roman" w:cs="Times New Roman"/>
                <w:sz w:val="24"/>
                <w:szCs w:val="24"/>
              </w:rPr>
              <w:t xml:space="preserve">специализированых программ и драйверов, для осуществления настройки параметров подключения к сети Интернет. </w:t>
            </w:r>
            <w:r w:rsidR="00E108AE" w:rsidRPr="002263F6">
              <w:rPr>
                <w:rFonts w:ascii="Times New Roman" w:hAnsi="Times New Roman" w:cs="Times New Roman"/>
                <w:sz w:val="24"/>
                <w:szCs w:val="24"/>
              </w:rPr>
              <w:t>(может в проекте не быть)</w:t>
            </w:r>
          </w:p>
        </w:tc>
        <w:tc>
          <w:tcPr>
            <w:tcW w:w="1306" w:type="dxa"/>
          </w:tcPr>
          <w:p w:rsidR="005F499E" w:rsidRPr="002263F6" w:rsidRDefault="005F499E"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BA44D0" w:rsidRPr="00824BE3" w:rsidTr="009E4BB2">
        <w:trPr>
          <w:trHeight w:val="540"/>
        </w:trPr>
        <w:tc>
          <w:tcPr>
            <w:tcW w:w="1384" w:type="dxa"/>
          </w:tcPr>
          <w:p w:rsidR="00BA44D0" w:rsidRPr="002263F6" w:rsidRDefault="00BA44D0"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 4.6</w:t>
            </w:r>
          </w:p>
        </w:tc>
        <w:tc>
          <w:tcPr>
            <w:tcW w:w="3119" w:type="dxa"/>
          </w:tcPr>
          <w:p w:rsidR="00BA44D0"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Вести учет плановой потребности в расходных материалах и комплектующих.</w:t>
            </w:r>
          </w:p>
        </w:tc>
        <w:tc>
          <w:tcPr>
            <w:tcW w:w="4110" w:type="dxa"/>
          </w:tcPr>
          <w:p w:rsidR="00BA44D0" w:rsidRPr="002263F6" w:rsidRDefault="00425FC1" w:rsidP="00F92C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eastAsia="Times New Roman" w:hAnsi="Times New Roman" w:cs="Times New Roman"/>
                <w:sz w:val="24"/>
                <w:szCs w:val="24"/>
              </w:rPr>
              <w:t xml:space="preserve">Правильность оформления </w:t>
            </w:r>
            <w:r w:rsidRPr="002263F6">
              <w:rPr>
                <w:rFonts w:ascii="Times New Roman" w:hAnsi="Times New Roman" w:cs="Times New Roman"/>
                <w:sz w:val="24"/>
                <w:szCs w:val="24"/>
              </w:rPr>
              <w:t>плановой потребности в расходных материалах и комплектующих.</w:t>
            </w:r>
          </w:p>
        </w:tc>
        <w:tc>
          <w:tcPr>
            <w:tcW w:w="1306" w:type="dxa"/>
          </w:tcPr>
          <w:p w:rsidR="00BA44D0" w:rsidRPr="002263F6" w:rsidRDefault="00BA44D0"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30C61" w:rsidRPr="00824BE3" w:rsidTr="009E4BB2">
        <w:trPr>
          <w:trHeight w:val="705"/>
        </w:trPr>
        <w:tc>
          <w:tcPr>
            <w:tcW w:w="1384" w:type="dxa"/>
          </w:tcPr>
          <w:p w:rsidR="00330C61" w:rsidRPr="002263F6" w:rsidRDefault="009E4BB2"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ПК 4.7.</w:t>
            </w:r>
          </w:p>
        </w:tc>
        <w:tc>
          <w:tcPr>
            <w:tcW w:w="3119" w:type="dxa"/>
          </w:tcPr>
          <w:p w:rsidR="00330C61"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 xml:space="preserve">Осуществлять меры по защите </w:t>
            </w:r>
            <w:r w:rsidR="002263F6" w:rsidRPr="002263F6">
              <w:rPr>
                <w:rFonts w:ascii="Times New Roman" w:hAnsi="Times New Roman" w:cs="Times New Roman"/>
                <w:sz w:val="24"/>
                <w:szCs w:val="24"/>
              </w:rPr>
              <w:t xml:space="preserve">специализированых программ и драйверов, </w:t>
            </w:r>
            <w:r w:rsidRPr="002263F6">
              <w:rPr>
                <w:rFonts w:ascii="Times New Roman" w:hAnsi="Times New Roman" w:cs="Times New Roman"/>
                <w:sz w:val="24"/>
                <w:szCs w:val="24"/>
              </w:rPr>
              <w:t>от несанкционированного доступа.</w:t>
            </w:r>
          </w:p>
        </w:tc>
        <w:tc>
          <w:tcPr>
            <w:tcW w:w="4110" w:type="dxa"/>
          </w:tcPr>
          <w:p w:rsidR="00330C61" w:rsidRPr="002263F6" w:rsidRDefault="00425FC1" w:rsidP="002263F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Обоснование выбора мер по защите</w:t>
            </w:r>
            <w:r w:rsidR="002263F6" w:rsidRPr="002263F6">
              <w:rPr>
                <w:rFonts w:ascii="Times New Roman" w:hAnsi="Times New Roman" w:cs="Times New Roman"/>
                <w:sz w:val="24"/>
                <w:szCs w:val="24"/>
              </w:rPr>
              <w:t xml:space="preserve"> специализированых программ и драйверов,</w:t>
            </w:r>
            <w:r w:rsidRPr="002263F6">
              <w:rPr>
                <w:rFonts w:ascii="Times New Roman" w:hAnsi="Times New Roman" w:cs="Times New Roman"/>
                <w:sz w:val="24"/>
                <w:szCs w:val="24"/>
              </w:rPr>
              <w:t xml:space="preserve"> от несанкционированного доступа.</w:t>
            </w:r>
          </w:p>
        </w:tc>
        <w:tc>
          <w:tcPr>
            <w:tcW w:w="1306" w:type="dxa"/>
          </w:tcPr>
          <w:p w:rsidR="00330C61" w:rsidRPr="002263F6" w:rsidRDefault="00330C61"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30C61" w:rsidRPr="00824BE3" w:rsidTr="009E4BB2">
        <w:trPr>
          <w:trHeight w:val="495"/>
        </w:trPr>
        <w:tc>
          <w:tcPr>
            <w:tcW w:w="1384" w:type="dxa"/>
          </w:tcPr>
          <w:p w:rsidR="00330C61" w:rsidRPr="002263F6" w:rsidRDefault="009E4BB2"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t>ПК 4.8.</w:t>
            </w:r>
          </w:p>
        </w:tc>
        <w:tc>
          <w:tcPr>
            <w:tcW w:w="3119" w:type="dxa"/>
          </w:tcPr>
          <w:p w:rsidR="00330C61" w:rsidRPr="002263F6" w:rsidRDefault="00D87033" w:rsidP="00425FC1">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Осуществлять управление и учёт входящего и исходящего трафика сети.</w:t>
            </w:r>
          </w:p>
        </w:tc>
        <w:tc>
          <w:tcPr>
            <w:tcW w:w="4110" w:type="dxa"/>
          </w:tcPr>
          <w:p w:rsidR="00330C61" w:rsidRPr="002263F6" w:rsidRDefault="00425FC1" w:rsidP="00425F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настройки оборудования для учёта входящего и исходящего трафика сети.</w:t>
            </w:r>
          </w:p>
        </w:tc>
        <w:tc>
          <w:tcPr>
            <w:tcW w:w="1306" w:type="dxa"/>
          </w:tcPr>
          <w:p w:rsidR="00330C61" w:rsidRPr="002263F6" w:rsidRDefault="00330C61"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330C61" w:rsidRPr="00824BE3" w:rsidTr="009E4BB2">
        <w:trPr>
          <w:trHeight w:val="585"/>
        </w:trPr>
        <w:tc>
          <w:tcPr>
            <w:tcW w:w="1384" w:type="dxa"/>
          </w:tcPr>
          <w:p w:rsidR="00330C61" w:rsidRPr="002263F6" w:rsidRDefault="009E4BB2"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 4.9.</w:t>
            </w:r>
          </w:p>
        </w:tc>
        <w:tc>
          <w:tcPr>
            <w:tcW w:w="3119" w:type="dxa"/>
          </w:tcPr>
          <w:p w:rsidR="00D87033" w:rsidRPr="002263F6" w:rsidRDefault="00D87033" w:rsidP="00425FC1">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Интегрировать локальную сеть в сеть Интернет.</w:t>
            </w:r>
          </w:p>
          <w:p w:rsidR="00330C61" w:rsidRPr="002263F6" w:rsidRDefault="00330C61" w:rsidP="009E4BB2">
            <w:pPr>
              <w:spacing w:after="0" w:line="240" w:lineRule="auto"/>
              <w:ind w:firstLine="567"/>
              <w:jc w:val="both"/>
              <w:rPr>
                <w:rFonts w:ascii="Times New Roman" w:hAnsi="Times New Roman" w:cs="Times New Roman"/>
                <w:sz w:val="24"/>
                <w:szCs w:val="24"/>
              </w:rPr>
            </w:pPr>
          </w:p>
        </w:tc>
        <w:tc>
          <w:tcPr>
            <w:tcW w:w="4110" w:type="dxa"/>
          </w:tcPr>
          <w:p w:rsidR="00425FC1" w:rsidRPr="002263F6" w:rsidRDefault="00425FC1" w:rsidP="00425FC1">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Обоснование выбора интегрирования локальной сети в сети Интернет.</w:t>
            </w:r>
          </w:p>
          <w:p w:rsidR="00330C61" w:rsidRPr="002263F6" w:rsidRDefault="00330C61" w:rsidP="00A8242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06" w:type="dxa"/>
          </w:tcPr>
          <w:p w:rsidR="00330C61" w:rsidRPr="002263F6" w:rsidRDefault="00330C61"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791F25" w:rsidRPr="00824BE3" w:rsidTr="009E4BB2">
        <w:trPr>
          <w:trHeight w:val="615"/>
        </w:trPr>
        <w:tc>
          <w:tcPr>
            <w:tcW w:w="1384" w:type="dxa"/>
          </w:tcPr>
          <w:p w:rsidR="00791F25" w:rsidRPr="002263F6" w:rsidRDefault="009E4BB2"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ПК4.10.</w:t>
            </w:r>
          </w:p>
        </w:tc>
        <w:tc>
          <w:tcPr>
            <w:tcW w:w="3119" w:type="dxa"/>
          </w:tcPr>
          <w:p w:rsidR="00D87033"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Устанавливать и настраивать программное обеспечение серверов в сети Интернет.</w:t>
            </w:r>
          </w:p>
          <w:p w:rsidR="00791F25" w:rsidRPr="002263F6" w:rsidRDefault="00791F25" w:rsidP="009E4BB2">
            <w:pPr>
              <w:spacing w:after="0" w:line="240" w:lineRule="auto"/>
              <w:ind w:firstLine="567"/>
              <w:jc w:val="both"/>
              <w:rPr>
                <w:rFonts w:ascii="Times New Roman" w:hAnsi="Times New Roman" w:cs="Times New Roman"/>
                <w:sz w:val="24"/>
                <w:szCs w:val="24"/>
              </w:rPr>
            </w:pPr>
          </w:p>
        </w:tc>
        <w:tc>
          <w:tcPr>
            <w:tcW w:w="4110" w:type="dxa"/>
          </w:tcPr>
          <w:p w:rsidR="00791F25" w:rsidRPr="002263F6" w:rsidRDefault="00425FC1" w:rsidP="00A8242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выбора оборудования</w:t>
            </w:r>
          </w:p>
        </w:tc>
        <w:tc>
          <w:tcPr>
            <w:tcW w:w="1306" w:type="dxa"/>
          </w:tcPr>
          <w:p w:rsidR="00791F25" w:rsidRPr="002263F6" w:rsidRDefault="00791F25"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D2DA4" w:rsidRPr="00824BE3" w:rsidTr="009E4BB2">
        <w:tc>
          <w:tcPr>
            <w:tcW w:w="1384" w:type="dxa"/>
          </w:tcPr>
          <w:p w:rsidR="002D2DA4" w:rsidRPr="002263F6" w:rsidRDefault="009E4BB2"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 4.11.</w:t>
            </w:r>
          </w:p>
        </w:tc>
        <w:tc>
          <w:tcPr>
            <w:tcW w:w="3119" w:type="dxa"/>
          </w:tcPr>
          <w:p w:rsidR="002D2DA4"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Обеспечивать резервное копирование данных.</w:t>
            </w:r>
          </w:p>
        </w:tc>
        <w:tc>
          <w:tcPr>
            <w:tcW w:w="4110" w:type="dxa"/>
          </w:tcPr>
          <w:p w:rsidR="002D2DA4" w:rsidRPr="002263F6" w:rsidRDefault="00425FC1" w:rsidP="00A8242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настройки оборудования для обеспечения резервного копирования данных.</w:t>
            </w:r>
          </w:p>
        </w:tc>
        <w:tc>
          <w:tcPr>
            <w:tcW w:w="1306" w:type="dxa"/>
          </w:tcPr>
          <w:p w:rsidR="002D2DA4" w:rsidRPr="002263F6" w:rsidRDefault="002D2DA4"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2D2DA4" w:rsidRPr="00824BE3" w:rsidTr="009E4BB2">
        <w:tc>
          <w:tcPr>
            <w:tcW w:w="1384" w:type="dxa"/>
          </w:tcPr>
          <w:p w:rsidR="002D2DA4" w:rsidRPr="002263F6" w:rsidRDefault="009E4BB2"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 4.12.</w:t>
            </w:r>
          </w:p>
        </w:tc>
        <w:tc>
          <w:tcPr>
            <w:tcW w:w="3119" w:type="dxa"/>
          </w:tcPr>
          <w:p w:rsidR="002D2DA4"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Осуществлять меры по защите компьютерных сетей от несанкционированного доступа.</w:t>
            </w:r>
          </w:p>
        </w:tc>
        <w:tc>
          <w:tcPr>
            <w:tcW w:w="4110" w:type="dxa"/>
          </w:tcPr>
          <w:p w:rsidR="002D2DA4" w:rsidRPr="002263F6" w:rsidRDefault="000E57EC" w:rsidP="00C60AD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Обоснование выбора мер по защите компьютерных сетей от несанкционированного доступа.</w:t>
            </w:r>
          </w:p>
        </w:tc>
        <w:tc>
          <w:tcPr>
            <w:tcW w:w="1306" w:type="dxa"/>
          </w:tcPr>
          <w:p w:rsidR="002D2DA4" w:rsidRPr="002263F6" w:rsidRDefault="002D2DA4"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E2F1D" w:rsidRPr="00824BE3" w:rsidTr="009E4BB2">
        <w:tc>
          <w:tcPr>
            <w:tcW w:w="1384" w:type="dxa"/>
          </w:tcPr>
          <w:p w:rsidR="006E2F1D" w:rsidRPr="002263F6" w:rsidRDefault="009E4BB2" w:rsidP="0085260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263F6">
              <w:rPr>
                <w:rFonts w:ascii="Times New Roman" w:hAnsi="Times New Roman" w:cs="Times New Roman"/>
                <w:sz w:val="24"/>
                <w:szCs w:val="24"/>
              </w:rPr>
              <w:lastRenderedPageBreak/>
              <w:t>ПК 4.13.</w:t>
            </w:r>
          </w:p>
        </w:tc>
        <w:tc>
          <w:tcPr>
            <w:tcW w:w="3119" w:type="dxa"/>
          </w:tcPr>
          <w:p w:rsidR="006E2F1D" w:rsidRPr="002263F6" w:rsidRDefault="00D87033" w:rsidP="009E4BB2">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Применять специализированные средства для борьбы с вирусами, несанкционированными рассылками электронной почты, вредоносными программами.</w:t>
            </w:r>
          </w:p>
        </w:tc>
        <w:tc>
          <w:tcPr>
            <w:tcW w:w="4110" w:type="dxa"/>
          </w:tcPr>
          <w:p w:rsidR="006E2F1D" w:rsidRPr="002263F6" w:rsidRDefault="00C01DE1" w:rsidP="00C2650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63F6">
              <w:rPr>
                <w:rFonts w:ascii="Times New Roman" w:hAnsi="Times New Roman" w:cs="Times New Roman"/>
                <w:sz w:val="24"/>
                <w:szCs w:val="24"/>
              </w:rPr>
              <w:t>Правильность выбора, специализированных средств для борьбы с вирусами, несанкционированными рассылками электронной почты, вредоносными программами.</w:t>
            </w:r>
          </w:p>
        </w:tc>
        <w:tc>
          <w:tcPr>
            <w:tcW w:w="1306" w:type="dxa"/>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E2F1D" w:rsidRPr="00824BE3" w:rsidTr="009E4BB2">
        <w:tc>
          <w:tcPr>
            <w:tcW w:w="1384" w:type="dxa"/>
          </w:tcPr>
          <w:p w:rsidR="006E2F1D" w:rsidRPr="002263F6" w:rsidRDefault="009E4BB2" w:rsidP="00852605">
            <w:pPr>
              <w:widowControl w:val="0"/>
              <w:autoSpaceDE w:val="0"/>
              <w:autoSpaceDN w:val="0"/>
              <w:adjustRightInd w:val="0"/>
              <w:spacing w:after="0" w:line="240" w:lineRule="auto"/>
              <w:contextualSpacing/>
              <w:rPr>
                <w:rFonts w:ascii="Times New Roman" w:hAnsi="Times New Roman" w:cs="Times New Roman"/>
                <w:sz w:val="24"/>
                <w:szCs w:val="24"/>
              </w:rPr>
            </w:pPr>
            <w:r w:rsidRPr="002263F6">
              <w:rPr>
                <w:rFonts w:ascii="Times New Roman" w:hAnsi="Times New Roman" w:cs="Times New Roman"/>
                <w:sz w:val="24"/>
                <w:szCs w:val="24"/>
              </w:rPr>
              <w:t>ПК 4.14.</w:t>
            </w:r>
          </w:p>
        </w:tc>
        <w:tc>
          <w:tcPr>
            <w:tcW w:w="3119" w:type="dxa"/>
          </w:tcPr>
          <w:p w:rsidR="00D87033" w:rsidRPr="002263F6" w:rsidRDefault="00D87033" w:rsidP="00950B0F">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Осуществлять мероприятия по защите персональных данных.</w:t>
            </w:r>
          </w:p>
          <w:p w:rsidR="006E2F1D" w:rsidRPr="002263F6" w:rsidRDefault="006E2F1D" w:rsidP="00C60ADD">
            <w:pPr>
              <w:autoSpaceDE w:val="0"/>
              <w:autoSpaceDN w:val="0"/>
              <w:adjustRightInd w:val="0"/>
              <w:spacing w:after="0" w:line="240" w:lineRule="auto"/>
              <w:jc w:val="both"/>
              <w:rPr>
                <w:rFonts w:ascii="Times New Roman" w:hAnsi="Times New Roman" w:cs="Times New Roman"/>
                <w:sz w:val="24"/>
                <w:szCs w:val="24"/>
                <w:u w:val="single"/>
              </w:rPr>
            </w:pPr>
          </w:p>
        </w:tc>
        <w:tc>
          <w:tcPr>
            <w:tcW w:w="4110" w:type="dxa"/>
          </w:tcPr>
          <w:p w:rsidR="00C01DE1" w:rsidRPr="002263F6" w:rsidRDefault="00C01DE1" w:rsidP="00C01DE1">
            <w:pPr>
              <w:spacing w:after="0" w:line="240" w:lineRule="auto"/>
              <w:jc w:val="both"/>
              <w:rPr>
                <w:rFonts w:ascii="Times New Roman" w:hAnsi="Times New Roman" w:cs="Times New Roman"/>
                <w:sz w:val="24"/>
                <w:szCs w:val="24"/>
              </w:rPr>
            </w:pPr>
            <w:r w:rsidRPr="002263F6">
              <w:rPr>
                <w:rFonts w:ascii="Times New Roman" w:hAnsi="Times New Roman" w:cs="Times New Roman"/>
                <w:sz w:val="24"/>
                <w:szCs w:val="24"/>
              </w:rPr>
              <w:t>Обоснование выбора мероприятий по защите персональных данных.</w:t>
            </w:r>
          </w:p>
          <w:p w:rsidR="006E2F1D" w:rsidRPr="002263F6" w:rsidRDefault="006E2F1D" w:rsidP="007A6A75">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306" w:type="dxa"/>
          </w:tcPr>
          <w:p w:rsidR="006E2F1D" w:rsidRPr="002263F6"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E2F1D" w:rsidRPr="00824BE3" w:rsidTr="00C60ADD">
        <w:tc>
          <w:tcPr>
            <w:tcW w:w="8613" w:type="dxa"/>
            <w:gridSpan w:val="3"/>
          </w:tcPr>
          <w:p w:rsidR="006E2F1D" w:rsidRPr="00824BE3" w:rsidRDefault="006E2F1D" w:rsidP="00C60ADD">
            <w:pPr>
              <w:widowControl w:val="0"/>
              <w:autoSpaceDE w:val="0"/>
              <w:autoSpaceDN w:val="0"/>
              <w:adjustRightInd w:val="0"/>
              <w:spacing w:after="0" w:line="240" w:lineRule="auto"/>
              <w:contextualSpacing/>
              <w:jc w:val="right"/>
              <w:rPr>
                <w:rFonts w:ascii="Times New Roman" w:eastAsia="Times New Roman" w:hAnsi="Times New Roman"/>
                <w:b/>
                <w:sz w:val="24"/>
                <w:szCs w:val="24"/>
              </w:rPr>
            </w:pPr>
            <w:r w:rsidRPr="00824BE3">
              <w:rPr>
                <w:rFonts w:ascii="Times New Roman" w:eastAsia="Times New Roman" w:hAnsi="Times New Roman"/>
                <w:b/>
                <w:sz w:val="24"/>
                <w:szCs w:val="24"/>
              </w:rPr>
              <w:t>Сумма баллов по критериям:</w:t>
            </w:r>
          </w:p>
        </w:tc>
        <w:tc>
          <w:tcPr>
            <w:tcW w:w="1306" w:type="dxa"/>
          </w:tcPr>
          <w:p w:rsidR="006E2F1D" w:rsidRPr="00824BE3"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sz w:val="24"/>
                <w:szCs w:val="24"/>
              </w:rPr>
            </w:pPr>
            <w:r w:rsidRPr="00824BE3">
              <w:rPr>
                <w:rFonts w:ascii="Times New Roman" w:eastAsia="Times New Roman" w:hAnsi="Times New Roman"/>
                <w:sz w:val="24"/>
                <w:szCs w:val="24"/>
              </w:rPr>
              <w:t xml:space="preserve">Кол-во </w:t>
            </w:r>
            <w:proofErr w:type="gramStart"/>
            <w:r w:rsidRPr="00824BE3">
              <w:rPr>
                <w:rFonts w:ascii="Times New Roman" w:eastAsia="Times New Roman" w:hAnsi="Times New Roman"/>
                <w:sz w:val="24"/>
                <w:szCs w:val="24"/>
              </w:rPr>
              <w:t>баллов  /</w:t>
            </w:r>
            <w:proofErr w:type="gramEnd"/>
            <w:r w:rsidRPr="00824BE3">
              <w:rPr>
                <w:rFonts w:ascii="Times New Roman" w:eastAsia="Times New Roman" w:hAnsi="Times New Roman"/>
                <w:sz w:val="24"/>
                <w:szCs w:val="24"/>
              </w:rPr>
              <w:t xml:space="preserve"> %</w:t>
            </w:r>
          </w:p>
        </w:tc>
      </w:tr>
      <w:tr w:rsidR="006E2F1D" w:rsidRPr="00824BE3" w:rsidTr="00C60ADD">
        <w:tc>
          <w:tcPr>
            <w:tcW w:w="8613" w:type="dxa"/>
            <w:gridSpan w:val="3"/>
          </w:tcPr>
          <w:p w:rsidR="006E2F1D" w:rsidRPr="00824BE3" w:rsidRDefault="006E2F1D" w:rsidP="00C60ADD">
            <w:pPr>
              <w:widowControl w:val="0"/>
              <w:autoSpaceDE w:val="0"/>
              <w:autoSpaceDN w:val="0"/>
              <w:adjustRightInd w:val="0"/>
              <w:spacing w:after="0" w:line="240" w:lineRule="auto"/>
              <w:contextualSpacing/>
              <w:jc w:val="right"/>
              <w:rPr>
                <w:rFonts w:ascii="Times New Roman" w:eastAsia="Times New Roman" w:hAnsi="Times New Roman"/>
                <w:b/>
                <w:sz w:val="24"/>
                <w:szCs w:val="24"/>
              </w:rPr>
            </w:pPr>
            <w:r w:rsidRPr="00824BE3">
              <w:rPr>
                <w:rFonts w:ascii="Times New Roman" w:eastAsia="Times New Roman" w:hAnsi="Times New Roman"/>
                <w:b/>
                <w:sz w:val="24"/>
                <w:szCs w:val="24"/>
              </w:rPr>
              <w:t>Итоговая оценка:</w:t>
            </w:r>
          </w:p>
        </w:tc>
        <w:tc>
          <w:tcPr>
            <w:tcW w:w="1306" w:type="dxa"/>
          </w:tcPr>
          <w:p w:rsidR="006E2F1D" w:rsidRPr="00824BE3" w:rsidRDefault="006E2F1D" w:rsidP="00C60ADD">
            <w:pPr>
              <w:widowControl w:val="0"/>
              <w:autoSpaceDE w:val="0"/>
              <w:autoSpaceDN w:val="0"/>
              <w:adjustRightInd w:val="0"/>
              <w:spacing w:after="0" w:line="240" w:lineRule="auto"/>
              <w:contextualSpacing/>
              <w:jc w:val="center"/>
              <w:rPr>
                <w:rFonts w:ascii="Times New Roman" w:eastAsia="Times New Roman" w:hAnsi="Times New Roman"/>
                <w:sz w:val="24"/>
                <w:szCs w:val="24"/>
              </w:rPr>
            </w:pPr>
          </w:p>
        </w:tc>
      </w:tr>
    </w:tbl>
    <w:p w:rsidR="006E2F1D" w:rsidRDefault="006E2F1D" w:rsidP="006E2F1D">
      <w:pPr>
        <w:spacing w:after="0" w:line="240" w:lineRule="auto"/>
        <w:rPr>
          <w:rFonts w:ascii="Times New Roman" w:hAnsi="Times New Roman" w:cs="Times New Roman"/>
          <w:sz w:val="28"/>
          <w:szCs w:val="28"/>
        </w:rPr>
      </w:pPr>
    </w:p>
    <w:p w:rsidR="000A632C" w:rsidRDefault="000A632C" w:rsidP="006E2F1D">
      <w:pPr>
        <w:spacing w:after="0" w:line="240" w:lineRule="auto"/>
        <w:rPr>
          <w:rFonts w:ascii="Times New Roman" w:hAnsi="Times New Roman" w:cs="Times New Roman"/>
          <w:sz w:val="28"/>
          <w:szCs w:val="28"/>
        </w:rPr>
      </w:pPr>
    </w:p>
    <w:p w:rsidR="000A632C" w:rsidRDefault="000A632C" w:rsidP="006E2F1D">
      <w:pPr>
        <w:spacing w:after="0" w:line="240" w:lineRule="auto"/>
        <w:rPr>
          <w:rFonts w:ascii="Times New Roman" w:hAnsi="Times New Roman" w:cs="Times New Roman"/>
          <w:sz w:val="28"/>
          <w:szCs w:val="28"/>
        </w:rPr>
      </w:pPr>
    </w:p>
    <w:p w:rsidR="006E2F1D" w:rsidRDefault="006E2F1D" w:rsidP="006E2F1D">
      <w:pPr>
        <w:spacing w:after="0" w:line="240" w:lineRule="auto"/>
        <w:jc w:val="center"/>
        <w:rPr>
          <w:rFonts w:ascii="Times New Roman" w:hAnsi="Times New Roman" w:cs="Times New Roman"/>
          <w:b/>
          <w:sz w:val="28"/>
          <w:szCs w:val="28"/>
        </w:rPr>
      </w:pPr>
      <w:r w:rsidRPr="00115218">
        <w:rPr>
          <w:rFonts w:ascii="Times New Roman" w:hAnsi="Times New Roman" w:cs="Times New Roman"/>
          <w:b/>
          <w:sz w:val="28"/>
          <w:szCs w:val="28"/>
        </w:rPr>
        <w:t>Кр</w:t>
      </w:r>
      <w:r w:rsidR="00C01DE1">
        <w:rPr>
          <w:rFonts w:ascii="Times New Roman" w:hAnsi="Times New Roman" w:cs="Times New Roman"/>
          <w:b/>
          <w:sz w:val="28"/>
          <w:szCs w:val="28"/>
        </w:rPr>
        <w:t>итерии оценки защиты дипломного проекта</w:t>
      </w:r>
    </w:p>
    <w:p w:rsidR="00197008" w:rsidRPr="003E318B" w:rsidRDefault="00197008" w:rsidP="006E2F1D">
      <w:pPr>
        <w:spacing w:after="0" w:line="240" w:lineRule="auto"/>
        <w:jc w:val="center"/>
        <w:rPr>
          <w:rFonts w:ascii="Times New Roman" w:hAnsi="Times New Roman" w:cs="Times New Roman"/>
          <w:sz w:val="28"/>
          <w:szCs w:val="28"/>
        </w:rPr>
      </w:pPr>
    </w:p>
    <w:tbl>
      <w:tblPr>
        <w:tblStyle w:val="a3"/>
        <w:tblW w:w="9923" w:type="dxa"/>
        <w:tblInd w:w="-34" w:type="dxa"/>
        <w:tblLayout w:type="fixed"/>
        <w:tblLook w:val="04A0" w:firstRow="1" w:lastRow="0" w:firstColumn="1" w:lastColumn="0" w:noHBand="0" w:noVBand="1"/>
      </w:tblPr>
      <w:tblGrid>
        <w:gridCol w:w="1463"/>
        <w:gridCol w:w="5117"/>
        <w:gridCol w:w="3343"/>
      </w:tblGrid>
      <w:tr w:rsidR="006E2F1D" w:rsidRPr="004012AF" w:rsidTr="00B96B8A">
        <w:trPr>
          <w:trHeight w:val="320"/>
        </w:trPr>
        <w:tc>
          <w:tcPr>
            <w:tcW w:w="146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 xml:space="preserve">Балл </w:t>
            </w:r>
          </w:p>
        </w:tc>
        <w:tc>
          <w:tcPr>
            <w:tcW w:w="5117"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 xml:space="preserve">Теоретические вопросы </w:t>
            </w:r>
          </w:p>
        </w:tc>
        <w:tc>
          <w:tcPr>
            <w:tcW w:w="334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 xml:space="preserve">Практические вопросы </w:t>
            </w:r>
          </w:p>
        </w:tc>
      </w:tr>
      <w:tr w:rsidR="006E2F1D" w:rsidRPr="004012AF" w:rsidTr="00B96B8A">
        <w:trPr>
          <w:trHeight w:val="1733"/>
        </w:trPr>
        <w:tc>
          <w:tcPr>
            <w:tcW w:w="146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«Отлично»</w:t>
            </w:r>
          </w:p>
        </w:tc>
        <w:tc>
          <w:tcPr>
            <w:tcW w:w="5117"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Доклад полный, правильный, отражающий содержание ДР, грамотный анализ результатов, осознанное применение профессиональных понятий и терминов. Ответы на вопросы излагаются обоснованно, четко, логично</w:t>
            </w:r>
          </w:p>
        </w:tc>
        <w:tc>
          <w:tcPr>
            <w:tcW w:w="334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Самостоятельное и безошибочное решение профессиональных задач, аккуратное оформление результатов графической части</w:t>
            </w:r>
          </w:p>
        </w:tc>
      </w:tr>
      <w:tr w:rsidR="006E2F1D" w:rsidRPr="004012AF" w:rsidTr="00B96B8A">
        <w:trPr>
          <w:trHeight w:val="3402"/>
        </w:trPr>
        <w:tc>
          <w:tcPr>
            <w:tcW w:w="146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«Хорошо»</w:t>
            </w:r>
          </w:p>
        </w:tc>
        <w:tc>
          <w:tcPr>
            <w:tcW w:w="5117"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Ответ удовлетворяет ранее названным требованиям, полный, правильный; есть неточности в изложении материала (2-3 ошибки, при которых ответ может быть признан правильным, но недостаточно полным, а также ошибки типа описки, оговорки), легко исправляемые по дополнительным вопросам членов ГАК, грамотный анализ результатов, осознанное применение профессиональных понятий и терминов. Ответы на вопросы излагаются обоснованно, четко, логично</w:t>
            </w:r>
          </w:p>
        </w:tc>
        <w:tc>
          <w:tcPr>
            <w:tcW w:w="334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Правильное решение профессиональных задач при несущественной помощи преподавателя; допущены неточности при оформлении результатов графической части</w:t>
            </w:r>
          </w:p>
        </w:tc>
      </w:tr>
      <w:tr w:rsidR="006E2F1D" w:rsidRPr="004012AF" w:rsidTr="00B96B8A">
        <w:trPr>
          <w:trHeight w:val="1962"/>
        </w:trPr>
        <w:tc>
          <w:tcPr>
            <w:tcW w:w="146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«Удовлетворительно»</w:t>
            </w:r>
          </w:p>
        </w:tc>
        <w:tc>
          <w:tcPr>
            <w:tcW w:w="5117"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Ответ в основном правильный, студент владеет материалом, затрудняется самостоятельно раскрыть содержание терминов, понятий. Ответы на вопросы излагаются непоследовательно, с ошибками (1-2 по существу заданного вопроса: в наиболее важных понятиях и терминах)</w:t>
            </w:r>
          </w:p>
        </w:tc>
        <w:tc>
          <w:tcPr>
            <w:tcW w:w="334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Недостаточно самостоятельное решение профессиональных задач, аккуратное оформление результатов графической части</w:t>
            </w:r>
          </w:p>
        </w:tc>
      </w:tr>
      <w:tr w:rsidR="006E2F1D" w:rsidRPr="00BC2A88" w:rsidTr="00B96B8A">
        <w:trPr>
          <w:trHeight w:val="1720"/>
        </w:trPr>
        <w:tc>
          <w:tcPr>
            <w:tcW w:w="146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lastRenderedPageBreak/>
              <w:t>«Неудовлетворительно»</w:t>
            </w:r>
          </w:p>
        </w:tc>
        <w:tc>
          <w:tcPr>
            <w:tcW w:w="5117"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Ответы неправильные, не даются ответы на вспомогательные вопросы, допущены существенные ошибки при оформлении пояснительной записки и анализе полученных результатов</w:t>
            </w:r>
          </w:p>
        </w:tc>
        <w:tc>
          <w:tcPr>
            <w:tcW w:w="3343" w:type="dxa"/>
          </w:tcPr>
          <w:p w:rsidR="006E2F1D" w:rsidRPr="004012AF" w:rsidRDefault="006E2F1D" w:rsidP="00C60ADD">
            <w:pPr>
              <w:jc w:val="both"/>
              <w:rPr>
                <w:rFonts w:ascii="Times New Roman" w:hAnsi="Times New Roman" w:cs="Times New Roman"/>
                <w:sz w:val="24"/>
                <w:szCs w:val="24"/>
              </w:rPr>
            </w:pPr>
            <w:r w:rsidRPr="004012AF">
              <w:rPr>
                <w:rFonts w:ascii="Times New Roman" w:hAnsi="Times New Roman" w:cs="Times New Roman"/>
                <w:sz w:val="24"/>
                <w:szCs w:val="24"/>
              </w:rPr>
              <w:t>Студент допускает существенные ошибки при выполнении графической части дипломной работы, при решении профессиональных задач</w:t>
            </w:r>
          </w:p>
        </w:tc>
      </w:tr>
    </w:tbl>
    <w:p w:rsidR="00DE7994" w:rsidRDefault="00DE7994" w:rsidP="00035D45">
      <w:pPr>
        <w:spacing w:after="0" w:line="240" w:lineRule="auto"/>
        <w:rPr>
          <w:rFonts w:ascii="Times New Roman" w:hAnsi="Times New Roman" w:cs="Times New Roman"/>
          <w:b/>
          <w:sz w:val="28"/>
          <w:szCs w:val="28"/>
        </w:rPr>
      </w:pPr>
    </w:p>
    <w:p w:rsidR="00BC041F" w:rsidRDefault="00BC041F" w:rsidP="00197008">
      <w:pPr>
        <w:spacing w:after="0"/>
        <w:jc w:val="both"/>
        <w:rPr>
          <w:rFonts w:ascii="Times New Roman" w:hAnsi="Times New Roman" w:cs="Times New Roman"/>
          <w:sz w:val="28"/>
          <w:szCs w:val="28"/>
        </w:rPr>
      </w:pPr>
      <w:r w:rsidRPr="00CF75A7">
        <w:rPr>
          <w:rFonts w:ascii="Times New Roman" w:hAnsi="Times New Roman" w:cs="Times New Roman"/>
          <w:sz w:val="28"/>
          <w:szCs w:val="28"/>
        </w:rPr>
        <w:t>1</w:t>
      </w:r>
      <w:r>
        <w:rPr>
          <w:rFonts w:ascii="Times New Roman" w:hAnsi="Times New Roman" w:cs="Times New Roman"/>
          <w:sz w:val="28"/>
          <w:szCs w:val="28"/>
        </w:rPr>
        <w:t>3</w:t>
      </w:r>
      <w:r w:rsidRPr="00CF75A7">
        <w:rPr>
          <w:rFonts w:ascii="Times New Roman" w:hAnsi="Times New Roman" w:cs="Times New Roman"/>
          <w:sz w:val="28"/>
          <w:szCs w:val="28"/>
        </w:rPr>
        <w:t>.2</w:t>
      </w:r>
      <w:r w:rsidRPr="00CF75A7">
        <w:rPr>
          <w:rFonts w:ascii="Times New Roman" w:hAnsi="Times New Roman" w:cs="Times New Roman"/>
          <w:sz w:val="28"/>
          <w:szCs w:val="28"/>
        </w:rPr>
        <w:tab/>
      </w:r>
      <w:r>
        <w:rPr>
          <w:rFonts w:ascii="Times New Roman" w:hAnsi="Times New Roman" w:cs="Times New Roman"/>
          <w:sz w:val="28"/>
          <w:szCs w:val="28"/>
        </w:rPr>
        <w:t>На каждого студента по результатам защиты ВКР в протоколе заседания ГЭК заполняется строка индивидуальной оценки, в таблице, содержащей оценочные показатели:</w:t>
      </w:r>
    </w:p>
    <w:p w:rsidR="00BC041F" w:rsidRDefault="00BC041F" w:rsidP="00197008">
      <w:pPr>
        <w:spacing w:after="0"/>
        <w:contextualSpacing/>
        <w:jc w:val="both"/>
        <w:rPr>
          <w:rFonts w:ascii="Times New Roman" w:hAnsi="Times New Roman" w:cs="Times New Roman"/>
          <w:sz w:val="28"/>
          <w:szCs w:val="28"/>
        </w:rPr>
      </w:pPr>
      <w:r>
        <w:rPr>
          <w:rFonts w:ascii="Times New Roman" w:hAnsi="Times New Roman" w:cs="Times New Roman"/>
          <w:sz w:val="28"/>
          <w:szCs w:val="28"/>
        </w:rPr>
        <w:t>- оценка руководителя ВКР;</w:t>
      </w:r>
    </w:p>
    <w:p w:rsidR="00BC041F" w:rsidRDefault="00BC041F" w:rsidP="00BC041F">
      <w:pPr>
        <w:spacing w:after="0"/>
        <w:contextualSpacing/>
        <w:jc w:val="both"/>
        <w:rPr>
          <w:rFonts w:ascii="Times New Roman" w:hAnsi="Times New Roman" w:cs="Times New Roman"/>
          <w:sz w:val="28"/>
          <w:szCs w:val="28"/>
        </w:rPr>
      </w:pPr>
      <w:r>
        <w:rPr>
          <w:rFonts w:ascii="Times New Roman" w:hAnsi="Times New Roman" w:cs="Times New Roman"/>
          <w:sz w:val="28"/>
          <w:szCs w:val="28"/>
        </w:rPr>
        <w:t>- оценка рецензента;</w:t>
      </w:r>
    </w:p>
    <w:p w:rsidR="00BC041F" w:rsidRDefault="00BC041F" w:rsidP="00BC041F">
      <w:pPr>
        <w:spacing w:after="0"/>
        <w:contextualSpacing/>
        <w:jc w:val="both"/>
        <w:rPr>
          <w:rFonts w:ascii="Times New Roman" w:hAnsi="Times New Roman" w:cs="Times New Roman"/>
          <w:sz w:val="28"/>
          <w:szCs w:val="28"/>
        </w:rPr>
      </w:pPr>
      <w:r>
        <w:rPr>
          <w:rFonts w:ascii="Times New Roman" w:hAnsi="Times New Roman" w:cs="Times New Roman"/>
          <w:sz w:val="28"/>
          <w:szCs w:val="28"/>
        </w:rPr>
        <w:t>- оценка за доклад;</w:t>
      </w:r>
    </w:p>
    <w:p w:rsidR="00BC041F" w:rsidRDefault="00BC041F" w:rsidP="00BC041F">
      <w:pPr>
        <w:spacing w:after="0"/>
        <w:contextualSpacing/>
        <w:jc w:val="both"/>
        <w:rPr>
          <w:rFonts w:ascii="Times New Roman" w:hAnsi="Times New Roman" w:cs="Times New Roman"/>
          <w:sz w:val="28"/>
          <w:szCs w:val="28"/>
        </w:rPr>
      </w:pPr>
      <w:r>
        <w:rPr>
          <w:rFonts w:ascii="Times New Roman" w:hAnsi="Times New Roman" w:cs="Times New Roman"/>
          <w:sz w:val="28"/>
          <w:szCs w:val="28"/>
        </w:rPr>
        <w:t>- оценка за ответы на вопросы членов ГЭК;</w:t>
      </w:r>
    </w:p>
    <w:p w:rsidR="00BC041F" w:rsidRDefault="00BC041F" w:rsidP="00BC041F">
      <w:pPr>
        <w:spacing w:after="0"/>
        <w:contextualSpacing/>
        <w:jc w:val="both"/>
        <w:rPr>
          <w:rFonts w:ascii="Times New Roman" w:hAnsi="Times New Roman" w:cs="Times New Roman"/>
          <w:sz w:val="28"/>
          <w:szCs w:val="28"/>
        </w:rPr>
      </w:pPr>
      <w:r>
        <w:rPr>
          <w:rFonts w:ascii="Times New Roman" w:hAnsi="Times New Roman" w:cs="Times New Roman"/>
          <w:sz w:val="28"/>
          <w:szCs w:val="28"/>
        </w:rPr>
        <w:t>- оценка за графическую часть (приложения).</w:t>
      </w:r>
    </w:p>
    <w:p w:rsidR="008C5D2B" w:rsidRDefault="008C5D2B" w:rsidP="008C5D2B">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13.3 Процедура оценивания результатов выполнения заданий ДЭ осуществляется в соответствии с правилами, установленными для оценки конкурсных заданий региональных чемпионатов «Молодые профессионалы», выставленными баллы вносятся главным экспертом в международную информационную систему </w:t>
      </w:r>
      <w:r>
        <w:rPr>
          <w:rFonts w:ascii="Times New Roman" w:hAnsi="Times New Roman" w:cs="Times New Roman"/>
          <w:sz w:val="28"/>
          <w:szCs w:val="28"/>
          <w:lang w:val="en-US"/>
        </w:rPr>
        <w:t>CIS</w:t>
      </w:r>
      <w:r>
        <w:rPr>
          <w:rFonts w:ascii="Times New Roman" w:hAnsi="Times New Roman" w:cs="Times New Roman"/>
          <w:sz w:val="28"/>
          <w:szCs w:val="28"/>
        </w:rPr>
        <w:t>. Результатом работы Экспертной группы является итоговый протокол, в котором указывается общий перечень участников, сумма баллов по каждому участнику за выполненное задание.</w:t>
      </w:r>
    </w:p>
    <w:p w:rsidR="008C5D2B" w:rsidRDefault="008C5D2B" w:rsidP="008C5D2B">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Шкала перевода результатов ДЭ в пятибалльную систему утверждается протоколом заседания ГЭК до начала проведения экзамена.</w:t>
      </w:r>
    </w:p>
    <w:p w:rsidR="008C5D2B" w:rsidRPr="00F872D8" w:rsidRDefault="008C5D2B" w:rsidP="008C5D2B">
      <w:pPr>
        <w:spacing w:after="0"/>
        <w:contextualSpacing/>
        <w:jc w:val="both"/>
        <w:rPr>
          <w:rFonts w:ascii="Times New Roman" w:hAnsi="Times New Roman" w:cs="Times New Roman"/>
          <w:sz w:val="28"/>
          <w:szCs w:val="28"/>
        </w:rPr>
      </w:pPr>
      <w:r w:rsidRPr="004F5D82">
        <w:rPr>
          <w:rFonts w:ascii="Times New Roman" w:hAnsi="Times New Roman" w:cs="Times New Roman"/>
          <w:sz w:val="28"/>
          <w:szCs w:val="28"/>
        </w:rPr>
        <w:t>13</w:t>
      </w:r>
      <w:r>
        <w:rPr>
          <w:rFonts w:ascii="Times New Roman" w:hAnsi="Times New Roman" w:cs="Times New Roman"/>
          <w:sz w:val="28"/>
          <w:szCs w:val="28"/>
        </w:rPr>
        <w:t>.4</w:t>
      </w:r>
      <w:r w:rsidRPr="00F872D8">
        <w:rPr>
          <w:rFonts w:ascii="Times New Roman" w:hAnsi="Times New Roman" w:cs="Times New Roman"/>
          <w:sz w:val="28"/>
          <w:szCs w:val="28"/>
        </w:rPr>
        <w:t xml:space="preserve"> Шкала перевода</w:t>
      </w:r>
    </w:p>
    <w:p w:rsidR="008C5D2B" w:rsidRPr="00F872D8" w:rsidRDefault="008C5D2B" w:rsidP="008C5D2B">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ab/>
        <w:t>Шкала перевода результатов ДЭ в пятибалльную систему утверждается протоколом заседания ГЭК до начала проведения экзамена.</w:t>
      </w:r>
    </w:p>
    <w:p w:rsidR="008C5D2B" w:rsidRPr="00F872D8" w:rsidRDefault="008C5D2B" w:rsidP="008C5D2B">
      <w:pPr>
        <w:numPr>
          <w:ilvl w:val="0"/>
          <w:numId w:val="44"/>
        </w:num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Максимальное количество баллов за выполнение заданий демонстрационного экзамена = 100 баллов;</w:t>
      </w:r>
    </w:p>
    <w:p w:rsidR="008C5D2B" w:rsidRPr="00F872D8" w:rsidRDefault="008C5D2B" w:rsidP="008C5D2B">
      <w:pPr>
        <w:numPr>
          <w:ilvl w:val="0"/>
          <w:numId w:val="44"/>
        </w:num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Дифференцированная система оценки результата выполнения демонстрационного экзамена: 5 («отлично»), 4 («хорошо»), 3 («удовлетворительно»), 2 («неудовлетворительно»);</w:t>
      </w:r>
    </w:p>
    <w:p w:rsidR="008C5D2B" w:rsidRPr="00F872D8" w:rsidRDefault="008C5D2B" w:rsidP="008C5D2B">
      <w:pPr>
        <w:numPr>
          <w:ilvl w:val="0"/>
          <w:numId w:val="44"/>
        </w:num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Шкала перевода баллов результата сдачи демонстрационного экзамена в дифференцированную систему оценки:</w:t>
      </w:r>
    </w:p>
    <w:p w:rsidR="008C5D2B" w:rsidRPr="00F872D8" w:rsidRDefault="008C5D2B" w:rsidP="008C5D2B">
      <w:pPr>
        <w:spacing w:after="0"/>
        <w:contextualSpacing/>
        <w:jc w:val="both"/>
        <w:rPr>
          <w:rFonts w:ascii="Times New Roman" w:hAnsi="Times New Roman" w:cs="Times New Roman"/>
          <w:sz w:val="28"/>
          <w:szCs w:val="28"/>
        </w:rPr>
      </w:pP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701"/>
        <w:gridCol w:w="1418"/>
        <w:gridCol w:w="1275"/>
        <w:gridCol w:w="1560"/>
      </w:tblGrid>
      <w:tr w:rsidR="008C5D2B" w:rsidRPr="00F872D8" w:rsidTr="00721073">
        <w:tc>
          <w:tcPr>
            <w:tcW w:w="3499"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Оценка ГИА</w:t>
            </w:r>
          </w:p>
        </w:tc>
        <w:tc>
          <w:tcPr>
            <w:tcW w:w="1701"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«2»</w:t>
            </w:r>
          </w:p>
        </w:tc>
        <w:tc>
          <w:tcPr>
            <w:tcW w:w="1418"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«3»</w:t>
            </w:r>
          </w:p>
        </w:tc>
        <w:tc>
          <w:tcPr>
            <w:tcW w:w="1275"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«4»</w:t>
            </w:r>
          </w:p>
        </w:tc>
        <w:tc>
          <w:tcPr>
            <w:tcW w:w="1560"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«5»</w:t>
            </w:r>
          </w:p>
        </w:tc>
      </w:tr>
      <w:tr w:rsidR="008C5D2B" w:rsidRPr="00F872D8" w:rsidTr="00721073">
        <w:tc>
          <w:tcPr>
            <w:tcW w:w="3499"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Отношение полученного количества баллов к максимально возможному</w:t>
            </w:r>
          </w:p>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lang w:val="en-US"/>
              </w:rPr>
              <w:t>max</w:t>
            </w:r>
            <w:r w:rsidRPr="00F872D8">
              <w:rPr>
                <w:rFonts w:ascii="Times New Roman" w:hAnsi="Times New Roman" w:cs="Times New Roman"/>
                <w:sz w:val="28"/>
                <w:szCs w:val="28"/>
              </w:rPr>
              <w:t>=100</w:t>
            </w:r>
          </w:p>
        </w:tc>
        <w:tc>
          <w:tcPr>
            <w:tcW w:w="1701"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lang w:val="en-US"/>
              </w:rPr>
              <w:t>0-1</w:t>
            </w:r>
            <w:r w:rsidRPr="00F872D8">
              <w:rPr>
                <w:rFonts w:ascii="Times New Roman" w:hAnsi="Times New Roman" w:cs="Times New Roman"/>
                <w:sz w:val="28"/>
                <w:szCs w:val="28"/>
              </w:rPr>
              <w:t>9,99</w:t>
            </w:r>
          </w:p>
        </w:tc>
        <w:tc>
          <w:tcPr>
            <w:tcW w:w="1418"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20-39,99</w:t>
            </w:r>
          </w:p>
        </w:tc>
        <w:tc>
          <w:tcPr>
            <w:tcW w:w="1275"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40-69,99</w:t>
            </w:r>
          </w:p>
        </w:tc>
        <w:tc>
          <w:tcPr>
            <w:tcW w:w="1560" w:type="dxa"/>
          </w:tcPr>
          <w:p w:rsidR="008C5D2B" w:rsidRPr="00F872D8" w:rsidRDefault="008C5D2B" w:rsidP="00721073">
            <w:pPr>
              <w:spacing w:after="0"/>
              <w:contextualSpacing/>
              <w:jc w:val="both"/>
              <w:rPr>
                <w:rFonts w:ascii="Times New Roman" w:hAnsi="Times New Roman" w:cs="Times New Roman"/>
                <w:sz w:val="28"/>
                <w:szCs w:val="28"/>
              </w:rPr>
            </w:pPr>
            <w:r w:rsidRPr="00F872D8">
              <w:rPr>
                <w:rFonts w:ascii="Times New Roman" w:hAnsi="Times New Roman" w:cs="Times New Roman"/>
                <w:sz w:val="28"/>
                <w:szCs w:val="28"/>
              </w:rPr>
              <w:t>70,00-100,00</w:t>
            </w:r>
          </w:p>
        </w:tc>
      </w:tr>
    </w:tbl>
    <w:p w:rsidR="008C5D2B" w:rsidRDefault="008C5D2B" w:rsidP="008C5D2B">
      <w:pPr>
        <w:spacing w:after="0"/>
        <w:contextualSpacing/>
        <w:jc w:val="both"/>
        <w:rPr>
          <w:rFonts w:ascii="Times New Roman" w:hAnsi="Times New Roman" w:cs="Times New Roman"/>
          <w:sz w:val="28"/>
          <w:szCs w:val="28"/>
        </w:rPr>
      </w:pPr>
    </w:p>
    <w:p w:rsidR="008C5D2B" w:rsidRDefault="008C5D2B" w:rsidP="008C5D2B">
      <w:pPr>
        <w:spacing w:after="0"/>
        <w:contextualSpacing/>
        <w:jc w:val="both"/>
        <w:rPr>
          <w:rFonts w:ascii="Times New Roman" w:hAnsi="Times New Roman" w:cs="Times New Roman"/>
          <w:sz w:val="28"/>
          <w:szCs w:val="28"/>
        </w:rPr>
      </w:pPr>
      <w:r>
        <w:rPr>
          <w:rFonts w:ascii="Times New Roman" w:hAnsi="Times New Roman" w:cs="Times New Roman"/>
          <w:sz w:val="28"/>
          <w:szCs w:val="28"/>
        </w:rPr>
        <w:tab/>
        <w:t>13.5</w:t>
      </w:r>
      <w:r>
        <w:rPr>
          <w:rFonts w:ascii="Times New Roman" w:hAnsi="Times New Roman" w:cs="Times New Roman"/>
          <w:sz w:val="28"/>
          <w:szCs w:val="28"/>
        </w:rPr>
        <w:tab/>
        <w:t>По результатам ГИА заполняется итоговая ведомость заседания ГЭК. Итоговая оценка за прохождение ГИА выставляется на основании индивидуальных оценочных листов, заполненных каждым членом ГЭК как среднее арифметическое баллов, выставленных каждым из них по пятибалльной шкале.</w:t>
      </w:r>
    </w:p>
    <w:p w:rsidR="008C5D2B" w:rsidRDefault="006420EA" w:rsidP="008C5D2B">
      <w:pPr>
        <w:spacing w:after="0"/>
        <w:ind w:firstLine="851"/>
        <w:contextualSpacing/>
        <w:jc w:val="both"/>
        <w:rPr>
          <w:rFonts w:ascii="Times New Roman" w:hAnsi="Times New Roman" w:cs="Times New Roman"/>
          <w:sz w:val="28"/>
          <w:szCs w:val="28"/>
        </w:rPr>
      </w:pPr>
      <w:r w:rsidRPr="00C32697">
        <w:rPr>
          <w:rFonts w:ascii="Times New Roman" w:hAnsi="Times New Roman" w:cs="Times New Roman"/>
          <w:sz w:val="28"/>
          <w:szCs w:val="28"/>
        </w:rPr>
        <w:t>Результаты ГИА</w:t>
      </w:r>
      <w:r w:rsidR="008C5D2B" w:rsidRPr="00C32697">
        <w:rPr>
          <w:rFonts w:ascii="Times New Roman" w:hAnsi="Times New Roman" w:cs="Times New Roman"/>
          <w:sz w:val="28"/>
          <w:szCs w:val="28"/>
        </w:rPr>
        <w:t xml:space="preserve">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заседания ГЭК.</w:t>
      </w:r>
    </w:p>
    <w:p w:rsidR="008C5D2B" w:rsidRDefault="008C5D2B" w:rsidP="008C5D2B">
      <w:pPr>
        <w:spacing w:after="0"/>
        <w:jc w:val="both"/>
        <w:rPr>
          <w:rFonts w:ascii="Times New Roman" w:hAnsi="Times New Roman" w:cs="Times New Roman"/>
          <w:sz w:val="28"/>
          <w:szCs w:val="28"/>
        </w:rPr>
      </w:pPr>
      <w:r>
        <w:rPr>
          <w:rFonts w:ascii="Times New Roman" w:hAnsi="Times New Roman" w:cs="Times New Roman"/>
          <w:sz w:val="28"/>
          <w:szCs w:val="28"/>
        </w:rPr>
        <w:t>Н</w:t>
      </w:r>
      <w:r w:rsidRPr="00E54A0D">
        <w:rPr>
          <w:rFonts w:ascii="Times New Roman" w:hAnsi="Times New Roman" w:cs="Times New Roman"/>
          <w:sz w:val="28"/>
          <w:szCs w:val="28"/>
        </w:rPr>
        <w:t>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демонстрационный экзамен</w:t>
      </w:r>
      <w:r>
        <w:rPr>
          <w:rFonts w:ascii="Times New Roman" w:hAnsi="Times New Roman" w:cs="Times New Roman"/>
          <w:sz w:val="28"/>
          <w:szCs w:val="28"/>
        </w:rPr>
        <w:t>-наименование компетенции, код оценочной документации</w:t>
      </w:r>
      <w:r w:rsidR="006420EA" w:rsidRPr="00E54A0D">
        <w:rPr>
          <w:rFonts w:ascii="Times New Roman" w:hAnsi="Times New Roman" w:cs="Times New Roman"/>
          <w:sz w:val="28"/>
          <w:szCs w:val="28"/>
        </w:rPr>
        <w:t>)</w:t>
      </w:r>
      <w:r w:rsidR="006420EA">
        <w:rPr>
          <w:rFonts w:ascii="Times New Roman" w:hAnsi="Times New Roman" w:cs="Times New Roman"/>
          <w:sz w:val="28"/>
          <w:szCs w:val="28"/>
        </w:rPr>
        <w:t>, вносятся</w:t>
      </w:r>
      <w:r>
        <w:rPr>
          <w:rFonts w:ascii="Times New Roman" w:hAnsi="Times New Roman" w:cs="Times New Roman"/>
          <w:sz w:val="28"/>
          <w:szCs w:val="28"/>
        </w:rPr>
        <w:t xml:space="preserve"> в документ об образовании.</w:t>
      </w:r>
    </w:p>
    <w:p w:rsidR="008C5D2B" w:rsidRDefault="008C5D2B" w:rsidP="008C5D2B">
      <w:pPr>
        <w:spacing w:after="0"/>
        <w:jc w:val="both"/>
        <w:rPr>
          <w:rFonts w:ascii="Times New Roman" w:hAnsi="Times New Roman" w:cs="Times New Roman"/>
          <w:sz w:val="28"/>
          <w:szCs w:val="28"/>
        </w:rPr>
      </w:pPr>
    </w:p>
    <w:p w:rsidR="008C5D2B" w:rsidRDefault="008C5D2B" w:rsidP="008C5D2B">
      <w:pPr>
        <w:spacing w:after="0"/>
        <w:jc w:val="center"/>
        <w:rPr>
          <w:rFonts w:ascii="Times New Roman" w:hAnsi="Times New Roman" w:cs="Times New Roman"/>
          <w:b/>
          <w:sz w:val="28"/>
          <w:szCs w:val="28"/>
        </w:rPr>
      </w:pPr>
      <w:r w:rsidRPr="000E33B9">
        <w:rPr>
          <w:rFonts w:ascii="Times New Roman" w:hAnsi="Times New Roman" w:cs="Times New Roman"/>
          <w:b/>
          <w:bCs/>
          <w:sz w:val="28"/>
          <w:szCs w:val="28"/>
        </w:rPr>
        <w:t>Оценочные критерии</w:t>
      </w:r>
      <w:r>
        <w:rPr>
          <w:rFonts w:ascii="Times New Roman" w:hAnsi="Times New Roman" w:cs="Times New Roman"/>
          <w:b/>
          <w:bCs/>
          <w:sz w:val="28"/>
          <w:szCs w:val="28"/>
        </w:rPr>
        <w:t xml:space="preserve"> </w:t>
      </w:r>
      <w:r w:rsidRPr="00393565">
        <w:rPr>
          <w:rFonts w:ascii="Times New Roman" w:hAnsi="Times New Roman" w:cs="Times New Roman"/>
          <w:b/>
          <w:sz w:val="28"/>
          <w:szCs w:val="28"/>
        </w:rPr>
        <w:t xml:space="preserve">демонстрационного экзамена </w:t>
      </w:r>
    </w:p>
    <w:p w:rsidR="008C5D2B" w:rsidRPr="00E74AE1" w:rsidRDefault="008C5D2B" w:rsidP="008C5D2B">
      <w:pPr>
        <w:spacing w:after="0"/>
        <w:rPr>
          <w:rFonts w:ascii="Arial" w:hAnsi="Arial" w:cs="Arial"/>
        </w:rPr>
      </w:pPr>
    </w:p>
    <w:p w:rsidR="008C5D2B" w:rsidRDefault="008C5D2B" w:rsidP="008C5D2B">
      <w:pPr>
        <w:pStyle w:val="a6"/>
        <w:numPr>
          <w:ilvl w:val="0"/>
          <w:numId w:val="40"/>
        </w:numPr>
        <w:jc w:val="both"/>
        <w:rPr>
          <w:rFonts w:ascii="Times New Roman" w:hAnsi="Times New Roman" w:cs="Times New Roman"/>
          <w:sz w:val="28"/>
          <w:szCs w:val="28"/>
        </w:rPr>
      </w:pPr>
      <w:r w:rsidRPr="00EC03E3">
        <w:rPr>
          <w:rFonts w:ascii="Times New Roman" w:hAnsi="Times New Roman" w:cs="Times New Roman"/>
          <w:sz w:val="28"/>
          <w:szCs w:val="28"/>
        </w:rPr>
        <w:t xml:space="preserve">Каждый выполненный модуль оценивается отдельно. </w:t>
      </w:r>
    </w:p>
    <w:p w:rsidR="008C5D2B" w:rsidRDefault="008C5D2B" w:rsidP="008C5D2B">
      <w:pPr>
        <w:pStyle w:val="a6"/>
        <w:numPr>
          <w:ilvl w:val="0"/>
          <w:numId w:val="40"/>
        </w:numPr>
        <w:jc w:val="both"/>
        <w:rPr>
          <w:rFonts w:ascii="Times New Roman" w:hAnsi="Times New Roman" w:cs="Times New Roman"/>
          <w:sz w:val="28"/>
          <w:szCs w:val="28"/>
        </w:rPr>
      </w:pPr>
      <w:r w:rsidRPr="00EC03E3">
        <w:rPr>
          <w:rFonts w:ascii="Times New Roman" w:hAnsi="Times New Roman" w:cs="Times New Roman"/>
          <w:sz w:val="28"/>
          <w:szCs w:val="28"/>
        </w:rPr>
        <w:t xml:space="preserve">Оценка производится как в отношении работы модулей, так и в отношении процесса выполнения работы. </w:t>
      </w:r>
    </w:p>
    <w:p w:rsidR="00351498" w:rsidRDefault="00351498" w:rsidP="00BC041F">
      <w:pPr>
        <w:jc w:val="center"/>
        <w:rPr>
          <w:rFonts w:ascii="Times New Roman" w:hAnsi="Times New Roman" w:cs="Times New Roman"/>
          <w:sz w:val="28"/>
          <w:szCs w:val="28"/>
        </w:rPr>
      </w:pPr>
    </w:p>
    <w:p w:rsidR="00351498" w:rsidRDefault="00351498" w:rsidP="00BC041F">
      <w:pPr>
        <w:jc w:val="center"/>
        <w:rPr>
          <w:rFonts w:ascii="Times New Roman" w:hAnsi="Times New Roman" w:cs="Times New Roman"/>
          <w:sz w:val="28"/>
          <w:szCs w:val="28"/>
        </w:rPr>
      </w:pPr>
    </w:p>
    <w:p w:rsidR="00351498" w:rsidRDefault="00351498"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6420EA" w:rsidRDefault="006420EA" w:rsidP="002263F6">
      <w:pPr>
        <w:rPr>
          <w:rFonts w:ascii="Times New Roman" w:hAnsi="Times New Roman" w:cs="Times New Roman"/>
          <w:sz w:val="28"/>
          <w:szCs w:val="28"/>
        </w:rPr>
      </w:pPr>
    </w:p>
    <w:p w:rsidR="002263F6" w:rsidRDefault="002263F6" w:rsidP="002263F6">
      <w:pPr>
        <w:rPr>
          <w:rFonts w:ascii="Times New Roman" w:hAnsi="Times New Roman" w:cs="Times New Roman"/>
          <w:sz w:val="28"/>
          <w:szCs w:val="28"/>
        </w:rPr>
      </w:pPr>
    </w:p>
    <w:p w:rsidR="00D43B99" w:rsidRDefault="00D43B99" w:rsidP="00BC041F">
      <w:pPr>
        <w:jc w:val="center"/>
        <w:rPr>
          <w:rFonts w:ascii="Times New Roman" w:hAnsi="Times New Roman" w:cs="Times New Roman"/>
          <w:sz w:val="28"/>
          <w:szCs w:val="28"/>
        </w:rPr>
      </w:pPr>
    </w:p>
    <w:p w:rsidR="00D43B99" w:rsidRDefault="00D43B99" w:rsidP="00D43B9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D43B99" w:rsidRPr="003F402C" w:rsidRDefault="00D43B99" w:rsidP="00D43B99">
      <w:pPr>
        <w:spacing w:after="0"/>
        <w:jc w:val="center"/>
        <w:rPr>
          <w:rFonts w:ascii="Times New Roman" w:hAnsi="Times New Roman" w:cs="Times New Roman"/>
          <w:b/>
          <w:sz w:val="28"/>
          <w:szCs w:val="28"/>
        </w:rPr>
      </w:pPr>
      <w:r w:rsidRPr="003F402C">
        <w:rPr>
          <w:rFonts w:ascii="Times New Roman" w:hAnsi="Times New Roman" w:cs="Times New Roman"/>
          <w:b/>
          <w:sz w:val="28"/>
          <w:szCs w:val="28"/>
        </w:rPr>
        <w:t>Примерные темы ВКР</w:t>
      </w:r>
    </w:p>
    <w:tbl>
      <w:tblPr>
        <w:tblStyle w:val="a3"/>
        <w:tblW w:w="0" w:type="auto"/>
        <w:tblLook w:val="04A0" w:firstRow="1" w:lastRow="0" w:firstColumn="1" w:lastColumn="0" w:noHBand="0" w:noVBand="1"/>
      </w:tblPr>
      <w:tblGrid>
        <w:gridCol w:w="5070"/>
        <w:gridCol w:w="4500"/>
      </w:tblGrid>
      <w:tr w:rsidR="00D43B99" w:rsidRPr="00FA463E" w:rsidTr="00721073">
        <w:tc>
          <w:tcPr>
            <w:tcW w:w="5070" w:type="dxa"/>
          </w:tcPr>
          <w:p w:rsidR="00D43B99" w:rsidRPr="00FA463E" w:rsidRDefault="00D43B99" w:rsidP="00721073">
            <w:pPr>
              <w:jc w:val="center"/>
              <w:rPr>
                <w:rFonts w:ascii="Times New Roman" w:hAnsi="Times New Roman" w:cs="Times New Roman"/>
                <w:sz w:val="24"/>
                <w:szCs w:val="24"/>
              </w:rPr>
            </w:pPr>
            <w:r w:rsidRPr="00FA463E">
              <w:rPr>
                <w:rFonts w:ascii="Times New Roman" w:hAnsi="Times New Roman" w:cs="Times New Roman"/>
                <w:sz w:val="24"/>
                <w:szCs w:val="24"/>
              </w:rPr>
              <w:t>Тема</w:t>
            </w:r>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Проверяемые компетенции</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Администрирование веб-сервера планета42.рф</w:t>
            </w:r>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1.1, ПК </w:t>
            </w:r>
            <w:proofErr w:type="gramStart"/>
            <w:r w:rsidRPr="00FA463E">
              <w:rPr>
                <w:rFonts w:ascii="Times New Roman" w:hAnsi="Times New Roman" w:cs="Times New Roman"/>
                <w:sz w:val="24"/>
                <w:szCs w:val="24"/>
              </w:rPr>
              <w:t>1.2.,</w:t>
            </w:r>
            <w:proofErr w:type="gramEnd"/>
            <w:r w:rsidRPr="00FA463E">
              <w:rPr>
                <w:rFonts w:ascii="Times New Roman" w:hAnsi="Times New Roman" w:cs="Times New Roman"/>
                <w:sz w:val="24"/>
                <w:szCs w:val="24"/>
              </w:rPr>
              <w:t xml:space="preserve"> ПК 1.3., ПК 1.4., ПК 1.5., ПК 2.1, ПК 2.2, ПК 2.3, ПК 3.2,  ПК 3.3</w:t>
            </w:r>
            <w:r w:rsidR="002263F6">
              <w:rPr>
                <w:rFonts w:ascii="Times New Roman" w:hAnsi="Times New Roman" w:cs="Times New Roman"/>
                <w:sz w:val="24"/>
                <w:szCs w:val="24"/>
              </w:rPr>
              <w:t>, ПК 4.1, ПК 4.6</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Администрирование веб-сервера</w:t>
            </w:r>
            <w:r w:rsidRPr="004268FB">
              <w:rPr>
                <w:rFonts w:ascii="Times New Roman" w:hAnsi="Times New Roman" w:cs="Times New Roman"/>
                <w:sz w:val="24"/>
                <w:szCs w:val="24"/>
                <w:lang w:val="en-US"/>
              </w:rPr>
              <w:t>n</w:t>
            </w:r>
            <w:r w:rsidRPr="004268FB">
              <w:rPr>
                <w:rFonts w:ascii="Times New Roman" w:hAnsi="Times New Roman" w:cs="Times New Roman"/>
                <w:sz w:val="24"/>
                <w:szCs w:val="24"/>
              </w:rPr>
              <w:t>220.</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D43B99">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2.1, ПК 2.2, ПК 2.3, ПК 3.2</w:t>
            </w:r>
            <w:proofErr w:type="gramStart"/>
            <w:r w:rsidRPr="00FA463E">
              <w:rPr>
                <w:rFonts w:ascii="Times New Roman" w:hAnsi="Times New Roman" w:cs="Times New Roman"/>
                <w:sz w:val="24"/>
                <w:szCs w:val="24"/>
              </w:rPr>
              <w:t>,  ПК</w:t>
            </w:r>
            <w:proofErr w:type="gramEnd"/>
            <w:r w:rsidRPr="00FA463E">
              <w:rPr>
                <w:rFonts w:ascii="Times New Roman" w:hAnsi="Times New Roman" w:cs="Times New Roman"/>
                <w:sz w:val="24"/>
                <w:szCs w:val="24"/>
              </w:rPr>
              <w:t xml:space="preserve"> 3.3</w:t>
            </w:r>
            <w:r w:rsidR="002263F6">
              <w:rPr>
                <w:rFonts w:ascii="Times New Roman" w:hAnsi="Times New Roman" w:cs="Times New Roman"/>
                <w:sz w:val="24"/>
                <w:szCs w:val="24"/>
              </w:rPr>
              <w:t>, ПК 4.2, ПК 4.4</w:t>
            </w:r>
          </w:p>
        </w:tc>
      </w:tr>
      <w:tr w:rsidR="00D43B99" w:rsidRPr="00FA463E" w:rsidTr="00721073">
        <w:tc>
          <w:tcPr>
            <w:tcW w:w="5070" w:type="dxa"/>
          </w:tcPr>
          <w:p w:rsidR="00D43B99" w:rsidRPr="005926A5"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Настройка островов. </w:t>
            </w:r>
          </w:p>
        </w:tc>
        <w:tc>
          <w:tcPr>
            <w:tcW w:w="4500" w:type="dxa"/>
          </w:tcPr>
          <w:p w:rsidR="00D43B99" w:rsidRPr="00FA463E" w:rsidRDefault="00D43B99" w:rsidP="00D43B99">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w:t>
            </w:r>
            <w:proofErr w:type="gramStart"/>
            <w:r w:rsidRPr="00FA463E">
              <w:rPr>
                <w:rFonts w:ascii="Times New Roman" w:hAnsi="Times New Roman" w:cs="Times New Roman"/>
                <w:sz w:val="24"/>
                <w:szCs w:val="24"/>
              </w:rPr>
              <w:t>1.1.,</w:t>
            </w:r>
            <w:proofErr w:type="gramEnd"/>
            <w:r w:rsidRPr="00FA463E">
              <w:rPr>
                <w:rFonts w:ascii="Times New Roman" w:hAnsi="Times New Roman" w:cs="Times New Roman"/>
                <w:sz w:val="24"/>
                <w:szCs w:val="24"/>
              </w:rPr>
              <w:t xml:space="preserve"> ПК 1.2., ПК 2.1, ПК 2.2, ПК 2.3, ПК 3.2,  ПК 3.3</w:t>
            </w:r>
            <w:r w:rsidR="002263F6">
              <w:rPr>
                <w:rFonts w:ascii="Times New Roman" w:hAnsi="Times New Roman" w:cs="Times New Roman"/>
                <w:sz w:val="24"/>
                <w:szCs w:val="24"/>
              </w:rPr>
              <w:t>, ПК 4.1, ПК 4.6</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Администрирование веб-сервера </w:t>
            </w:r>
            <w:proofErr w:type="spellStart"/>
            <w:r w:rsidRPr="004268FB">
              <w:rPr>
                <w:rFonts w:ascii="Times New Roman" w:hAnsi="Times New Roman" w:cs="Times New Roman"/>
                <w:sz w:val="24"/>
                <w:szCs w:val="24"/>
                <w:lang w:val="en-US"/>
              </w:rPr>
              <w:t>dazap</w:t>
            </w:r>
            <w:proofErr w:type="spellEnd"/>
            <w:r w:rsidRPr="004268FB">
              <w:rPr>
                <w:rFonts w:ascii="Times New Roman" w:hAnsi="Times New Roman" w:cs="Times New Roman"/>
                <w:sz w:val="24"/>
                <w:szCs w:val="24"/>
              </w:rPr>
              <w:t>.</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D43B99">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1.1, ПК 1.3, ПК 1.5, ПК 3.5</w:t>
            </w:r>
            <w:proofErr w:type="gramStart"/>
            <w:r w:rsidRPr="00FA463E">
              <w:rPr>
                <w:rFonts w:ascii="Times New Roman" w:hAnsi="Times New Roman" w:cs="Times New Roman"/>
                <w:sz w:val="24"/>
                <w:szCs w:val="24"/>
              </w:rPr>
              <w:t xml:space="preserve">,  </w:t>
            </w:r>
            <w:r w:rsidR="002263F6">
              <w:rPr>
                <w:rFonts w:ascii="Times New Roman" w:hAnsi="Times New Roman" w:cs="Times New Roman"/>
                <w:sz w:val="24"/>
                <w:szCs w:val="24"/>
              </w:rPr>
              <w:t>ПК</w:t>
            </w:r>
            <w:proofErr w:type="gramEnd"/>
            <w:r w:rsidR="002263F6">
              <w:rPr>
                <w:rFonts w:ascii="Times New Roman" w:hAnsi="Times New Roman" w:cs="Times New Roman"/>
                <w:sz w:val="24"/>
                <w:szCs w:val="24"/>
              </w:rPr>
              <w:t xml:space="preserve"> 4.2, ПК 4.4</w:t>
            </w:r>
            <w:r w:rsidRPr="00FA463E">
              <w:rPr>
                <w:rFonts w:ascii="Times New Roman" w:hAnsi="Times New Roman" w:cs="Times New Roman"/>
                <w:sz w:val="24"/>
                <w:szCs w:val="24"/>
              </w:rPr>
              <w:t xml:space="preserve"> </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Администрирование веб-сервера </w:t>
            </w:r>
            <w:proofErr w:type="spellStart"/>
            <w:r w:rsidRPr="004268FB">
              <w:rPr>
                <w:rFonts w:ascii="Times New Roman" w:hAnsi="Times New Roman" w:cs="Times New Roman"/>
                <w:sz w:val="24"/>
                <w:szCs w:val="24"/>
                <w:lang w:val="en-US"/>
              </w:rPr>
              <w:t>poligon</w:t>
            </w:r>
            <w:proofErr w:type="spellEnd"/>
            <w:r w:rsidRPr="004268FB">
              <w:rPr>
                <w:rFonts w:ascii="Times New Roman" w:hAnsi="Times New Roman" w:cs="Times New Roman"/>
                <w:sz w:val="24"/>
                <w:szCs w:val="24"/>
              </w:rPr>
              <w:t>218.</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D43B99">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1.2, ПК 1.4, ПК 1.5, ПК 3.4, ПК 3.3, ПК 3.4, </w:t>
            </w:r>
            <w:r w:rsidRPr="00D23E31">
              <w:rPr>
                <w:rFonts w:ascii="Times New Roman" w:hAnsi="Times New Roman" w:cs="Times New Roman"/>
                <w:sz w:val="24"/>
                <w:szCs w:val="24"/>
              </w:rPr>
              <w:t>ПК 3.5, ПК 3.6</w:t>
            </w:r>
            <w:r w:rsidR="002263F6">
              <w:rPr>
                <w:rFonts w:ascii="Times New Roman" w:hAnsi="Times New Roman" w:cs="Times New Roman"/>
                <w:sz w:val="24"/>
                <w:szCs w:val="24"/>
              </w:rPr>
              <w:t>, ПК 4.3, ПК 4,8</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Администрирование веб-сервера 11</w:t>
            </w:r>
            <w:r w:rsidRPr="004268FB">
              <w:rPr>
                <w:rFonts w:ascii="Times New Roman" w:hAnsi="Times New Roman" w:cs="Times New Roman"/>
                <w:sz w:val="24"/>
                <w:szCs w:val="24"/>
                <w:lang w:val="en-US"/>
              </w:rPr>
              <w:t>x</w:t>
            </w:r>
            <w:r w:rsidRPr="004268FB">
              <w:rPr>
                <w:rFonts w:ascii="Times New Roman" w:hAnsi="Times New Roman" w:cs="Times New Roman"/>
                <w:sz w:val="24"/>
                <w:szCs w:val="24"/>
              </w:rPr>
              <w:t>11</w:t>
            </w:r>
            <w:r w:rsidRPr="004268FB">
              <w:rPr>
                <w:rFonts w:ascii="Times New Roman" w:hAnsi="Times New Roman" w:cs="Times New Roman"/>
                <w:sz w:val="24"/>
                <w:szCs w:val="24"/>
                <w:lang w:val="en-US"/>
              </w:rPr>
              <w:t>help</w:t>
            </w:r>
            <w:r w:rsidRPr="004268FB">
              <w:rPr>
                <w:rFonts w:ascii="Times New Roman" w:hAnsi="Times New Roman" w:cs="Times New Roman"/>
                <w:sz w:val="24"/>
                <w:szCs w:val="24"/>
              </w:rPr>
              <w:t>.</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D43B99">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1.2, ПК 1.4, ПК 1.5, ПК 3.4, ПК 3.3, ПК 3.4</w:t>
            </w:r>
            <w:proofErr w:type="gramStart"/>
            <w:r w:rsidR="002263F6">
              <w:rPr>
                <w:rFonts w:ascii="Times New Roman" w:hAnsi="Times New Roman" w:cs="Times New Roman"/>
                <w:sz w:val="24"/>
                <w:szCs w:val="24"/>
              </w:rPr>
              <w:t>,  ПК</w:t>
            </w:r>
            <w:proofErr w:type="gramEnd"/>
            <w:r w:rsidR="002263F6">
              <w:rPr>
                <w:rFonts w:ascii="Times New Roman" w:hAnsi="Times New Roman" w:cs="Times New Roman"/>
                <w:sz w:val="24"/>
                <w:szCs w:val="24"/>
              </w:rPr>
              <w:t xml:space="preserve"> 4.1, ПК 4.6</w:t>
            </w:r>
            <w:r w:rsidRPr="00FA463E">
              <w:rPr>
                <w:rFonts w:ascii="Times New Roman" w:hAnsi="Times New Roman" w:cs="Times New Roman"/>
                <w:sz w:val="24"/>
                <w:szCs w:val="24"/>
              </w:rPr>
              <w:t xml:space="preserve"> </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Администрирование веб-сервера </w:t>
            </w:r>
            <w:proofErr w:type="spellStart"/>
            <w:r w:rsidRPr="004268FB">
              <w:rPr>
                <w:rFonts w:ascii="Times New Roman" w:hAnsi="Times New Roman" w:cs="Times New Roman"/>
                <w:sz w:val="24"/>
                <w:szCs w:val="24"/>
                <w:lang w:val="en-US"/>
              </w:rPr>
              <w:t>pmvpro</w:t>
            </w:r>
            <w:proofErr w:type="spellEnd"/>
            <w:r w:rsidRPr="004268FB">
              <w:rPr>
                <w:rFonts w:ascii="Times New Roman" w:hAnsi="Times New Roman" w:cs="Times New Roman"/>
                <w:sz w:val="24"/>
                <w:szCs w:val="24"/>
              </w:rPr>
              <w:t>.</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D43B99">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1.2, ПК 1.4, ПК 1.5, ПК 3.4, ПК 3.3, ПК 3.4, </w:t>
            </w:r>
            <w:r w:rsidR="002263F6">
              <w:rPr>
                <w:rFonts w:ascii="Times New Roman" w:hAnsi="Times New Roman" w:cs="Times New Roman"/>
                <w:sz w:val="24"/>
                <w:szCs w:val="24"/>
              </w:rPr>
              <w:t>ПК 4.2, ПК 4.4</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proofErr w:type="spellStart"/>
            <w:r w:rsidRPr="004268FB">
              <w:rPr>
                <w:rFonts w:ascii="Times New Roman" w:hAnsi="Times New Roman" w:cs="Times New Roman"/>
                <w:sz w:val="24"/>
                <w:szCs w:val="24"/>
              </w:rPr>
              <w:t>Администрированиевеб</w:t>
            </w:r>
            <w:proofErr w:type="spellEnd"/>
            <w:r w:rsidRPr="004268FB">
              <w:rPr>
                <w:rFonts w:ascii="Times New Roman" w:hAnsi="Times New Roman" w:cs="Times New Roman"/>
                <w:sz w:val="24"/>
                <w:szCs w:val="24"/>
              </w:rPr>
              <w:t xml:space="preserve">-сервера </w:t>
            </w:r>
            <w:proofErr w:type="spellStart"/>
            <w:r>
              <w:rPr>
                <w:rFonts w:ascii="Times New Roman" w:hAnsi="Times New Roman" w:cs="Times New Roman"/>
                <w:sz w:val="24"/>
                <w:szCs w:val="24"/>
                <w:lang w:val="en-US"/>
              </w:rPr>
              <w:t>biatlonlife</w:t>
            </w:r>
            <w:proofErr w:type="spellEnd"/>
            <w:r w:rsidRPr="004268F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1.1, ПК 2.4, ПК 2.5, ПК 3.1, ПК 3.2, ПК 3.4</w:t>
            </w:r>
            <w:r w:rsidR="002263F6">
              <w:rPr>
                <w:rFonts w:ascii="Times New Roman" w:hAnsi="Times New Roman" w:cs="Times New Roman"/>
                <w:sz w:val="24"/>
                <w:szCs w:val="24"/>
              </w:rPr>
              <w:t>, ПК 4.1, ПК 4.6</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Администрирование веб-сервера </w:t>
            </w:r>
            <w:proofErr w:type="spellStart"/>
            <w:r w:rsidRPr="004268FB">
              <w:rPr>
                <w:rFonts w:ascii="Times New Roman" w:hAnsi="Times New Roman" w:cs="Times New Roman"/>
                <w:sz w:val="24"/>
                <w:szCs w:val="24"/>
                <w:lang w:val="en-US"/>
              </w:rPr>
              <w:t>himotor</w:t>
            </w:r>
            <w:proofErr w:type="spellEnd"/>
            <w:r w:rsidRPr="004268FB">
              <w:rPr>
                <w:rFonts w:ascii="Times New Roman" w:hAnsi="Times New Roman" w:cs="Times New Roman"/>
                <w:sz w:val="24"/>
                <w:szCs w:val="24"/>
              </w:rPr>
              <w:t>.</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1.1, ПК 2.4, ПК 2.5, ПК 3.1, ПК 3.2, ПК 3.4, </w:t>
            </w:r>
            <w:r w:rsidR="002263F6">
              <w:rPr>
                <w:rFonts w:ascii="Times New Roman" w:hAnsi="Times New Roman" w:cs="Times New Roman"/>
                <w:sz w:val="24"/>
                <w:szCs w:val="24"/>
              </w:rPr>
              <w:t>ПК 4.3, ПК 4,8</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Администрирование веб-сервера </w:t>
            </w:r>
            <w:r w:rsidRPr="004268FB">
              <w:rPr>
                <w:rFonts w:ascii="Times New Roman" w:hAnsi="Times New Roman" w:cs="Times New Roman"/>
                <w:sz w:val="24"/>
                <w:szCs w:val="24"/>
                <w:lang w:val="en-US"/>
              </w:rPr>
              <w:t>38451</w:t>
            </w:r>
            <w:r w:rsidRPr="004268FB">
              <w:rPr>
                <w:rFonts w:ascii="Times New Roman" w:hAnsi="Times New Roman" w:cs="Times New Roman"/>
                <w:sz w:val="24"/>
                <w:szCs w:val="24"/>
              </w:rPr>
              <w:t>.</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1.1, ПК 2.4, ПК 2.5, ПК 3.1, ПК 3.2, ПК 3.4,</w:t>
            </w:r>
            <w:r w:rsidR="002263F6">
              <w:rPr>
                <w:rFonts w:ascii="Times New Roman" w:hAnsi="Times New Roman" w:cs="Times New Roman"/>
                <w:sz w:val="24"/>
                <w:szCs w:val="24"/>
              </w:rPr>
              <w:t xml:space="preserve"> ПК 4.1, ПК 4.6</w:t>
            </w:r>
            <w:r w:rsidRPr="00FA463E">
              <w:rPr>
                <w:rFonts w:ascii="Times New Roman" w:hAnsi="Times New Roman" w:cs="Times New Roman"/>
                <w:sz w:val="24"/>
                <w:szCs w:val="24"/>
              </w:rPr>
              <w:t xml:space="preserve"> </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 xml:space="preserve">Администрирование веб-сервера </w:t>
            </w:r>
            <w:proofErr w:type="spellStart"/>
            <w:r>
              <w:rPr>
                <w:rFonts w:ascii="Times New Roman" w:hAnsi="Times New Roman" w:cs="Times New Roman"/>
                <w:sz w:val="24"/>
                <w:szCs w:val="24"/>
              </w:rPr>
              <w:t>провокал.рус</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1.1, ПК 2.4, ПК 2.5, ПК 3.1, ПК 3.2, ПК 3.4, </w:t>
            </w:r>
            <w:r w:rsidR="002263F6">
              <w:rPr>
                <w:rFonts w:ascii="Times New Roman" w:hAnsi="Times New Roman" w:cs="Times New Roman"/>
                <w:sz w:val="24"/>
                <w:szCs w:val="24"/>
              </w:rPr>
              <w:t>ПК 4.2, ПК 4.4</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Администрирование веб-сервера планета42.рф</w:t>
            </w:r>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1.1, ПК 1.3, ПК 1.5, ПК 3.5,   </w:t>
            </w:r>
            <w:r w:rsidR="002263F6">
              <w:rPr>
                <w:rFonts w:ascii="Times New Roman" w:hAnsi="Times New Roman" w:cs="Times New Roman"/>
                <w:sz w:val="24"/>
                <w:szCs w:val="24"/>
              </w:rPr>
              <w:t>ПК 4.1, ПК 4.6, ПК 4.2, ПК 4.4</w:t>
            </w:r>
          </w:p>
        </w:tc>
      </w:tr>
      <w:tr w:rsidR="00D43B99" w:rsidRPr="00FA463E" w:rsidTr="00721073">
        <w:tc>
          <w:tcPr>
            <w:tcW w:w="5070" w:type="dxa"/>
          </w:tcPr>
          <w:p w:rsidR="00D43B99" w:rsidRPr="004268FB"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Администрирование веб-сервера</w:t>
            </w:r>
            <w:r w:rsidRPr="004268FB">
              <w:rPr>
                <w:rFonts w:ascii="Times New Roman" w:hAnsi="Times New Roman" w:cs="Times New Roman"/>
                <w:sz w:val="24"/>
                <w:szCs w:val="24"/>
                <w:lang w:val="en-US"/>
              </w:rPr>
              <w:t>n</w:t>
            </w:r>
            <w:r w:rsidRPr="004268FB">
              <w:rPr>
                <w:rFonts w:ascii="Times New Roman" w:hAnsi="Times New Roman" w:cs="Times New Roman"/>
                <w:sz w:val="24"/>
                <w:szCs w:val="24"/>
              </w:rPr>
              <w:t>220.</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1.2, ПК 1.4, ПК 1.5, ПК 3.4, ПК 3.3, ПК 3.4</w:t>
            </w:r>
            <w:r w:rsidR="002263F6">
              <w:rPr>
                <w:rFonts w:ascii="Times New Roman" w:hAnsi="Times New Roman" w:cs="Times New Roman"/>
                <w:sz w:val="24"/>
                <w:szCs w:val="24"/>
              </w:rPr>
              <w:t>, ПК 4.3, ПК 4,8</w:t>
            </w:r>
          </w:p>
        </w:tc>
      </w:tr>
      <w:tr w:rsidR="00D43B99" w:rsidRPr="00FA463E" w:rsidTr="00721073">
        <w:tc>
          <w:tcPr>
            <w:tcW w:w="5070" w:type="dxa"/>
          </w:tcPr>
          <w:p w:rsidR="00D43B99" w:rsidRPr="005926A5" w:rsidRDefault="00D43B99" w:rsidP="00721073">
            <w:pPr>
              <w:rPr>
                <w:rFonts w:ascii="Times New Roman" w:hAnsi="Times New Roman" w:cs="Times New Roman"/>
                <w:sz w:val="24"/>
                <w:szCs w:val="24"/>
              </w:rPr>
            </w:pPr>
            <w:r w:rsidRPr="004268FB">
              <w:rPr>
                <w:rFonts w:ascii="Times New Roman" w:hAnsi="Times New Roman" w:cs="Times New Roman"/>
                <w:sz w:val="24"/>
                <w:szCs w:val="24"/>
              </w:rPr>
              <w:t>Администрирование веб-сервера 42</w:t>
            </w:r>
            <w:r w:rsidRPr="004268FB">
              <w:rPr>
                <w:rFonts w:ascii="Times New Roman" w:hAnsi="Times New Roman" w:cs="Times New Roman"/>
                <w:sz w:val="24"/>
                <w:szCs w:val="24"/>
                <w:lang w:val="en-US"/>
              </w:rPr>
              <w:t>sport</w:t>
            </w:r>
            <w:r w:rsidRPr="004268FB">
              <w:rPr>
                <w:rFonts w:ascii="Times New Roman" w:hAnsi="Times New Roman" w:cs="Times New Roman"/>
                <w:sz w:val="24"/>
                <w:szCs w:val="24"/>
              </w:rPr>
              <w:t>.</w:t>
            </w:r>
            <w:proofErr w:type="spellStart"/>
            <w:r w:rsidRPr="004268FB">
              <w:rPr>
                <w:rFonts w:ascii="Times New Roman" w:hAnsi="Times New Roman" w:cs="Times New Roman"/>
                <w:sz w:val="24"/>
                <w:szCs w:val="24"/>
                <w:lang w:val="en-US"/>
              </w:rPr>
              <w:t>ru</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1.1, ПК </w:t>
            </w:r>
            <w:proofErr w:type="gramStart"/>
            <w:r w:rsidRPr="00FA463E">
              <w:rPr>
                <w:rFonts w:ascii="Times New Roman" w:hAnsi="Times New Roman" w:cs="Times New Roman"/>
                <w:sz w:val="24"/>
                <w:szCs w:val="24"/>
              </w:rPr>
              <w:t>1.2.,</w:t>
            </w:r>
            <w:proofErr w:type="gramEnd"/>
            <w:r w:rsidRPr="00FA463E">
              <w:rPr>
                <w:rFonts w:ascii="Times New Roman" w:hAnsi="Times New Roman" w:cs="Times New Roman"/>
                <w:sz w:val="24"/>
                <w:szCs w:val="24"/>
              </w:rPr>
              <w:t xml:space="preserve"> ПК 1.3., ПК 1.4., ПК 1.5., ПК 2.1, ПК 2.2, ПК 2.3, ПК 3.2,  ПК 3.3</w:t>
            </w:r>
            <w:r w:rsidR="002263F6">
              <w:rPr>
                <w:rFonts w:ascii="Times New Roman" w:hAnsi="Times New Roman" w:cs="Times New Roman"/>
                <w:sz w:val="24"/>
                <w:szCs w:val="24"/>
              </w:rPr>
              <w:t>, ПК 4.3, ПК 4,8</w:t>
            </w:r>
          </w:p>
        </w:tc>
      </w:tr>
      <w:tr w:rsidR="00D43B99" w:rsidRPr="00FA463E" w:rsidTr="00721073">
        <w:tc>
          <w:tcPr>
            <w:tcW w:w="5070" w:type="dxa"/>
          </w:tcPr>
          <w:p w:rsidR="00D43B99" w:rsidRPr="00F64DD5" w:rsidRDefault="00D43B99" w:rsidP="00721073">
            <w:pPr>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геотаргетинга</w:t>
            </w:r>
            <w:proofErr w:type="spellEnd"/>
            <w:r>
              <w:rPr>
                <w:rFonts w:ascii="Times New Roman" w:hAnsi="Times New Roman" w:cs="Times New Roman"/>
                <w:sz w:val="24"/>
                <w:szCs w:val="24"/>
              </w:rPr>
              <w:t xml:space="preserve"> на веб-сервере с установленной </w:t>
            </w:r>
            <w:proofErr w:type="spellStart"/>
            <w:r>
              <w:rPr>
                <w:rFonts w:ascii="Times New Roman" w:hAnsi="Times New Roman" w:cs="Times New Roman"/>
                <w:sz w:val="24"/>
                <w:szCs w:val="24"/>
                <w:lang w:val="en-US"/>
              </w:rPr>
              <w:t>CMSWordPress</w:t>
            </w:r>
            <w:proofErr w:type="spellEnd"/>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1.1, ПК 1.3, ПК 1.5, ПК 3.5,</w:t>
            </w:r>
            <w:r w:rsidR="002263F6">
              <w:rPr>
                <w:rFonts w:ascii="Times New Roman" w:hAnsi="Times New Roman" w:cs="Times New Roman"/>
                <w:sz w:val="24"/>
                <w:szCs w:val="24"/>
              </w:rPr>
              <w:t xml:space="preserve"> ПК 4.1, ПК 4.6</w:t>
            </w:r>
            <w:r w:rsidRPr="00FA463E">
              <w:rPr>
                <w:rFonts w:ascii="Times New Roman" w:hAnsi="Times New Roman" w:cs="Times New Roman"/>
                <w:sz w:val="24"/>
                <w:szCs w:val="24"/>
              </w:rPr>
              <w:t xml:space="preserve">   </w:t>
            </w:r>
          </w:p>
        </w:tc>
      </w:tr>
      <w:tr w:rsidR="00D43B99" w:rsidRPr="00FA463E" w:rsidTr="00721073">
        <w:tc>
          <w:tcPr>
            <w:tcW w:w="5070" w:type="dxa"/>
          </w:tcPr>
          <w:p w:rsidR="00D43B99" w:rsidRPr="00B748C4" w:rsidRDefault="00D43B99" w:rsidP="00721073">
            <w:pPr>
              <w:rPr>
                <w:rFonts w:ascii="Times New Roman" w:hAnsi="Times New Roman" w:cs="Times New Roman"/>
                <w:sz w:val="24"/>
                <w:szCs w:val="24"/>
              </w:rPr>
            </w:pPr>
            <w:r w:rsidRPr="00B748C4">
              <w:rPr>
                <w:rFonts w:ascii="Times New Roman" w:hAnsi="Times New Roman" w:cs="Times New Roman"/>
                <w:sz w:val="24"/>
                <w:szCs w:val="24"/>
                <w:lang w:val="en-US"/>
              </w:rPr>
              <w:lastRenderedPageBreak/>
              <w:t>C</w:t>
            </w:r>
            <w:proofErr w:type="spellStart"/>
            <w:r w:rsidRPr="00FB6F0A">
              <w:rPr>
                <w:rFonts w:ascii="Times New Roman" w:hAnsi="Times New Roman" w:cs="Times New Roman"/>
                <w:sz w:val="24"/>
                <w:szCs w:val="24"/>
              </w:rPr>
              <w:t>инхронизаци</w:t>
            </w:r>
            <w:r>
              <w:rPr>
                <w:rFonts w:ascii="Times New Roman" w:hAnsi="Times New Roman" w:cs="Times New Roman"/>
                <w:sz w:val="24"/>
                <w:szCs w:val="24"/>
              </w:rPr>
              <w:t>я</w:t>
            </w:r>
            <w:proofErr w:type="spellEnd"/>
            <w:r w:rsidRPr="00FB6F0A">
              <w:rPr>
                <w:rFonts w:ascii="Times New Roman" w:hAnsi="Times New Roman" w:cs="Times New Roman"/>
                <w:sz w:val="24"/>
                <w:szCs w:val="24"/>
              </w:rPr>
              <w:t xml:space="preserve"> каталогов на основе </w:t>
            </w:r>
            <w:proofErr w:type="spellStart"/>
            <w:r w:rsidRPr="00B748C4">
              <w:rPr>
                <w:rFonts w:ascii="Times New Roman" w:hAnsi="Times New Roman" w:cs="Times New Roman"/>
                <w:sz w:val="24"/>
                <w:szCs w:val="24"/>
                <w:lang w:val="en-US"/>
              </w:rPr>
              <w:t>rsyncd</w:t>
            </w:r>
            <w:proofErr w:type="spellEnd"/>
            <w:r>
              <w:rPr>
                <w:rFonts w:ascii="Times New Roman" w:hAnsi="Times New Roman" w:cs="Times New Roman"/>
                <w:sz w:val="24"/>
                <w:szCs w:val="24"/>
              </w:rPr>
              <w:t xml:space="preserve">в операционных системах </w:t>
            </w:r>
            <w:proofErr w:type="spellStart"/>
            <w:r>
              <w:rPr>
                <w:rFonts w:ascii="Times New Roman" w:hAnsi="Times New Roman" w:cs="Times New Roman"/>
                <w:sz w:val="24"/>
                <w:szCs w:val="24"/>
                <w:lang w:val="en-US"/>
              </w:rPr>
              <w:t>CentOS</w:t>
            </w:r>
            <w:proofErr w:type="spellEnd"/>
            <w:r w:rsidRPr="00FD64D6">
              <w:rPr>
                <w:rFonts w:ascii="Times New Roman" w:hAnsi="Times New Roman" w:cs="Times New Roman"/>
                <w:sz w:val="24"/>
                <w:szCs w:val="24"/>
              </w:rPr>
              <w:t xml:space="preserve"> 7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Debian</w:t>
            </w:r>
            <w:proofErr w:type="spellEnd"/>
            <w:r w:rsidRPr="00FD64D6">
              <w:rPr>
                <w:rFonts w:ascii="Times New Roman" w:hAnsi="Times New Roman" w:cs="Times New Roman"/>
                <w:sz w:val="24"/>
                <w:szCs w:val="24"/>
              </w:rPr>
              <w:t xml:space="preserve"> 10</w:t>
            </w:r>
          </w:p>
        </w:tc>
        <w:tc>
          <w:tcPr>
            <w:tcW w:w="4500" w:type="dxa"/>
          </w:tcPr>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ОК 1-</w:t>
            </w:r>
            <w:r>
              <w:rPr>
                <w:rFonts w:ascii="Times New Roman" w:hAnsi="Times New Roman" w:cs="Times New Roman"/>
                <w:sz w:val="24"/>
                <w:szCs w:val="24"/>
              </w:rPr>
              <w:t>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ПК 1.2, ПК 1.4, ПК 1.5, ПК 3.4, ПК 3.3, ПК 3.4</w:t>
            </w:r>
            <w:r w:rsidR="002263F6">
              <w:rPr>
                <w:rFonts w:ascii="Times New Roman" w:hAnsi="Times New Roman" w:cs="Times New Roman"/>
                <w:sz w:val="24"/>
                <w:szCs w:val="24"/>
              </w:rPr>
              <w:t>, ПК 4.2, ПК 4.4</w:t>
            </w:r>
          </w:p>
        </w:tc>
      </w:tr>
      <w:tr w:rsidR="00D43B99" w:rsidRPr="00FA463E" w:rsidTr="00721073">
        <w:tc>
          <w:tcPr>
            <w:tcW w:w="5070" w:type="dxa"/>
          </w:tcPr>
          <w:p w:rsidR="00D43B99" w:rsidRPr="001F5A92" w:rsidRDefault="00D43B99" w:rsidP="00721073">
            <w:pPr>
              <w:rPr>
                <w:rFonts w:ascii="Times New Roman" w:hAnsi="Times New Roman" w:cs="Times New Roman"/>
                <w:sz w:val="24"/>
                <w:szCs w:val="24"/>
              </w:rPr>
            </w:pPr>
            <w:r w:rsidRPr="001F5A92">
              <w:rPr>
                <w:rFonts w:ascii="Times New Roman" w:hAnsi="Times New Roman" w:cs="Times New Roman"/>
                <w:sz w:val="24"/>
                <w:szCs w:val="24"/>
              </w:rPr>
              <w:t>Настрой</w:t>
            </w:r>
            <w:r>
              <w:rPr>
                <w:rFonts w:ascii="Times New Roman" w:hAnsi="Times New Roman" w:cs="Times New Roman"/>
                <w:sz w:val="24"/>
                <w:szCs w:val="24"/>
              </w:rPr>
              <w:t>ка</w:t>
            </w:r>
            <w:r w:rsidRPr="001F5A92">
              <w:rPr>
                <w:rFonts w:ascii="Times New Roman" w:hAnsi="Times New Roman" w:cs="Times New Roman"/>
                <w:sz w:val="24"/>
                <w:szCs w:val="24"/>
              </w:rPr>
              <w:t xml:space="preserve"> межсетево</w:t>
            </w:r>
            <w:r>
              <w:rPr>
                <w:rFonts w:ascii="Times New Roman" w:hAnsi="Times New Roman" w:cs="Times New Roman"/>
                <w:sz w:val="24"/>
                <w:szCs w:val="24"/>
              </w:rPr>
              <w:t>го</w:t>
            </w:r>
            <w:r w:rsidRPr="001F5A92">
              <w:rPr>
                <w:rFonts w:ascii="Times New Roman" w:hAnsi="Times New Roman" w:cs="Times New Roman"/>
                <w:sz w:val="24"/>
                <w:szCs w:val="24"/>
              </w:rPr>
              <w:t xml:space="preserve"> </w:t>
            </w:r>
            <w:proofErr w:type="spellStart"/>
            <w:r w:rsidRPr="001F5A92">
              <w:rPr>
                <w:rFonts w:ascii="Times New Roman" w:hAnsi="Times New Roman" w:cs="Times New Roman"/>
                <w:sz w:val="24"/>
                <w:szCs w:val="24"/>
              </w:rPr>
              <w:t>экран</w:t>
            </w:r>
            <w:r>
              <w:rPr>
                <w:rFonts w:ascii="Times New Roman" w:hAnsi="Times New Roman" w:cs="Times New Roman"/>
                <w:sz w:val="24"/>
                <w:szCs w:val="24"/>
              </w:rPr>
              <w:t>а</w:t>
            </w:r>
            <w:r w:rsidRPr="001F5A92">
              <w:rPr>
                <w:rFonts w:ascii="Times New Roman" w:hAnsi="Times New Roman" w:cs="Times New Roman"/>
                <w:sz w:val="24"/>
                <w:szCs w:val="24"/>
              </w:rPr>
              <w:t>firewalld</w:t>
            </w:r>
            <w:r>
              <w:rPr>
                <w:rFonts w:ascii="Times New Roman" w:hAnsi="Times New Roman" w:cs="Times New Roman"/>
                <w:sz w:val="24"/>
                <w:szCs w:val="24"/>
              </w:rPr>
              <w:t>в</w:t>
            </w:r>
            <w:proofErr w:type="spellEnd"/>
            <w:r>
              <w:rPr>
                <w:rFonts w:ascii="Times New Roman" w:hAnsi="Times New Roman" w:cs="Times New Roman"/>
                <w:sz w:val="24"/>
                <w:szCs w:val="24"/>
              </w:rPr>
              <w:t xml:space="preserve"> операционных системах </w:t>
            </w:r>
            <w:proofErr w:type="spellStart"/>
            <w:r>
              <w:rPr>
                <w:rFonts w:ascii="Times New Roman" w:hAnsi="Times New Roman" w:cs="Times New Roman"/>
                <w:sz w:val="24"/>
                <w:szCs w:val="24"/>
                <w:lang w:val="en-US"/>
              </w:rPr>
              <w:t>CentOS</w:t>
            </w:r>
            <w:proofErr w:type="spellEnd"/>
            <w:r w:rsidRPr="00FD64D6">
              <w:rPr>
                <w:rFonts w:ascii="Times New Roman" w:hAnsi="Times New Roman" w:cs="Times New Roman"/>
                <w:sz w:val="24"/>
                <w:szCs w:val="24"/>
              </w:rPr>
              <w:t xml:space="preserve"> 7 </w:t>
            </w:r>
            <w:r>
              <w:rPr>
                <w:rFonts w:ascii="Times New Roman" w:hAnsi="Times New Roman" w:cs="Times New Roman"/>
                <w:sz w:val="24"/>
                <w:szCs w:val="24"/>
              </w:rPr>
              <w:t xml:space="preserve">и </w:t>
            </w:r>
            <w:proofErr w:type="spellStart"/>
            <w:r>
              <w:rPr>
                <w:rFonts w:ascii="Times New Roman" w:hAnsi="Times New Roman" w:cs="Times New Roman"/>
                <w:sz w:val="24"/>
                <w:szCs w:val="24"/>
                <w:lang w:val="en-US"/>
              </w:rPr>
              <w:t>Debian</w:t>
            </w:r>
            <w:proofErr w:type="spellEnd"/>
            <w:r w:rsidRPr="00FD64D6">
              <w:rPr>
                <w:rFonts w:ascii="Times New Roman" w:hAnsi="Times New Roman" w:cs="Times New Roman"/>
                <w:sz w:val="24"/>
                <w:szCs w:val="24"/>
              </w:rPr>
              <w:t xml:space="preserve"> 10</w:t>
            </w:r>
          </w:p>
        </w:tc>
        <w:tc>
          <w:tcPr>
            <w:tcW w:w="4500" w:type="dxa"/>
          </w:tcPr>
          <w:p w:rsidR="00D43B99" w:rsidRPr="00FA463E" w:rsidRDefault="00D43B99" w:rsidP="00721073">
            <w:pPr>
              <w:jc w:val="both"/>
              <w:rPr>
                <w:rFonts w:ascii="Times New Roman" w:hAnsi="Times New Roman" w:cs="Times New Roman"/>
                <w:sz w:val="24"/>
                <w:szCs w:val="24"/>
              </w:rPr>
            </w:pPr>
            <w:r>
              <w:rPr>
                <w:rFonts w:ascii="Times New Roman" w:hAnsi="Times New Roman" w:cs="Times New Roman"/>
                <w:sz w:val="24"/>
                <w:szCs w:val="24"/>
              </w:rPr>
              <w:t>ОК 1-11</w:t>
            </w:r>
          </w:p>
          <w:p w:rsidR="00D43B99" w:rsidRPr="00FA463E" w:rsidRDefault="00D43B99" w:rsidP="00721073">
            <w:pPr>
              <w:jc w:val="both"/>
              <w:rPr>
                <w:rFonts w:ascii="Times New Roman" w:hAnsi="Times New Roman" w:cs="Times New Roman"/>
                <w:sz w:val="24"/>
                <w:szCs w:val="24"/>
              </w:rPr>
            </w:pPr>
            <w:r w:rsidRPr="00FA463E">
              <w:rPr>
                <w:rFonts w:ascii="Times New Roman" w:hAnsi="Times New Roman" w:cs="Times New Roman"/>
                <w:sz w:val="24"/>
                <w:szCs w:val="24"/>
              </w:rPr>
              <w:t xml:space="preserve">ПК 1.2, ПК 1.4, ПК 1.5, ПК 3.4, ПК 3.3, ПК 3.4, </w:t>
            </w:r>
            <w:r w:rsidRPr="00D23E31">
              <w:rPr>
                <w:rFonts w:ascii="Times New Roman" w:hAnsi="Times New Roman" w:cs="Times New Roman"/>
                <w:sz w:val="24"/>
                <w:szCs w:val="24"/>
              </w:rPr>
              <w:t>ПК 3.5, ПК 3.6</w:t>
            </w:r>
            <w:r w:rsidR="002263F6">
              <w:rPr>
                <w:rFonts w:ascii="Times New Roman" w:hAnsi="Times New Roman" w:cs="Times New Roman"/>
                <w:sz w:val="24"/>
                <w:szCs w:val="24"/>
              </w:rPr>
              <w:t>, ПК 4.1, ПК 4.6</w:t>
            </w:r>
          </w:p>
        </w:tc>
      </w:tr>
    </w:tbl>
    <w:p w:rsidR="00D43B99" w:rsidRDefault="00D43B99" w:rsidP="00D43B99">
      <w:pPr>
        <w:rPr>
          <w:rFonts w:ascii="Times New Roman" w:hAnsi="Times New Roman" w:cs="Times New Roman"/>
          <w:sz w:val="24"/>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2263F6" w:rsidRDefault="002263F6" w:rsidP="00D43B99">
      <w:pPr>
        <w:jc w:val="center"/>
        <w:rPr>
          <w:rFonts w:ascii="Times New Roman" w:hAnsi="Times New Roman" w:cs="Times New Roman"/>
          <w:sz w:val="28"/>
          <w:szCs w:val="28"/>
        </w:rPr>
      </w:pPr>
    </w:p>
    <w:p w:rsidR="00D43B99" w:rsidRDefault="00D43B99" w:rsidP="00D43B99">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D43B99" w:rsidRDefault="00D43B99" w:rsidP="00D43B99">
      <w:pPr>
        <w:spacing w:after="0" w:line="240" w:lineRule="auto"/>
        <w:jc w:val="center"/>
        <w:rPr>
          <w:rFonts w:ascii="Times New Roman" w:hAnsi="Times New Roman" w:cs="Times New Roman"/>
          <w:sz w:val="24"/>
          <w:szCs w:val="28"/>
        </w:rPr>
      </w:pPr>
    </w:p>
    <w:p w:rsidR="00D43B99" w:rsidRDefault="00D43B99" w:rsidP="00D43B99">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гПоу «юРГИНСКИЙ ТЕХНОЛОГИЧЕСКИЙ КОЛЛЕДЖ»</w:t>
      </w:r>
    </w:p>
    <w:p w:rsidR="00D43B99" w:rsidRDefault="00D43B99" w:rsidP="00D43B99">
      <w:pPr>
        <w:spacing w:after="0" w:line="240" w:lineRule="auto"/>
        <w:jc w:val="center"/>
        <w:rPr>
          <w:rFonts w:ascii="Times New Roman" w:hAnsi="Times New Roman" w:cs="Times New Roman"/>
          <w:caps/>
          <w:sz w:val="24"/>
          <w:szCs w:val="24"/>
        </w:rPr>
      </w:pPr>
    </w:p>
    <w:p w:rsidR="00D43B99" w:rsidRPr="002C6584" w:rsidRDefault="00D43B99" w:rsidP="00D43B99">
      <w:pPr>
        <w:spacing w:after="0" w:line="240" w:lineRule="auto"/>
        <w:jc w:val="center"/>
        <w:rPr>
          <w:rFonts w:ascii="Times New Roman" w:hAnsi="Times New Roman" w:cs="Times New Roman"/>
          <w:caps/>
          <w:sz w:val="24"/>
          <w:szCs w:val="24"/>
        </w:rPr>
      </w:pPr>
    </w:p>
    <w:p w:rsidR="00D43B99" w:rsidRDefault="00D43B99" w:rsidP="00D43B99">
      <w:pPr>
        <w:spacing w:after="0" w:line="240" w:lineRule="auto"/>
        <w:jc w:val="center"/>
        <w:rPr>
          <w:rFonts w:ascii="Times New Roman" w:hAnsi="Times New Roman" w:cs="Times New Roman"/>
          <w:b/>
          <w:caps/>
          <w:sz w:val="28"/>
          <w:szCs w:val="28"/>
        </w:rPr>
      </w:pPr>
      <w:r w:rsidRPr="004F180A">
        <w:rPr>
          <w:rFonts w:ascii="Times New Roman" w:hAnsi="Times New Roman" w:cs="Times New Roman"/>
          <w:b/>
          <w:caps/>
          <w:sz w:val="28"/>
          <w:szCs w:val="28"/>
        </w:rPr>
        <w:t>Лист ознакомления</w:t>
      </w:r>
    </w:p>
    <w:p w:rsidR="00D43B99" w:rsidRDefault="00D43B99" w:rsidP="00D43B99">
      <w:pPr>
        <w:spacing w:after="0" w:line="240" w:lineRule="auto"/>
        <w:jc w:val="center"/>
        <w:rPr>
          <w:rFonts w:ascii="Times New Roman" w:hAnsi="Times New Roman" w:cs="Times New Roman"/>
          <w:b/>
          <w:caps/>
          <w:sz w:val="28"/>
          <w:szCs w:val="28"/>
        </w:rPr>
      </w:pPr>
    </w:p>
    <w:p w:rsidR="00D43B99" w:rsidRPr="00B1054C" w:rsidRDefault="00D43B99" w:rsidP="00D43B99">
      <w:pPr>
        <w:spacing w:after="0" w:line="240" w:lineRule="auto"/>
        <w:jc w:val="center"/>
        <w:rPr>
          <w:rFonts w:ascii="Times New Roman" w:hAnsi="Times New Roman" w:cs="Times New Roman"/>
          <w:sz w:val="24"/>
          <w:szCs w:val="24"/>
        </w:rPr>
      </w:pPr>
      <w:r w:rsidRPr="00B1054C">
        <w:rPr>
          <w:rFonts w:ascii="Times New Roman" w:hAnsi="Times New Roman" w:cs="Times New Roman"/>
          <w:sz w:val="24"/>
          <w:szCs w:val="24"/>
        </w:rPr>
        <w:t xml:space="preserve">группа </w:t>
      </w:r>
      <w:r>
        <w:rPr>
          <w:rFonts w:ascii="Times New Roman" w:hAnsi="Times New Roman" w:cs="Times New Roman"/>
          <w:b/>
          <w:sz w:val="24"/>
          <w:szCs w:val="24"/>
        </w:rPr>
        <w:t>957</w:t>
      </w:r>
      <w:r w:rsidRPr="00B1054C">
        <w:rPr>
          <w:rFonts w:ascii="Times New Roman" w:hAnsi="Times New Roman" w:cs="Times New Roman"/>
          <w:b/>
          <w:sz w:val="24"/>
          <w:szCs w:val="24"/>
        </w:rPr>
        <w:t xml:space="preserve"> Специальность </w:t>
      </w:r>
      <w:r>
        <w:rPr>
          <w:rFonts w:ascii="Times New Roman" w:hAnsi="Times New Roman" w:cs="Times New Roman"/>
          <w:b/>
          <w:sz w:val="24"/>
          <w:szCs w:val="24"/>
        </w:rPr>
        <w:t>09.02.06</w:t>
      </w:r>
      <w:r w:rsidRPr="00D84226">
        <w:rPr>
          <w:rFonts w:ascii="Times New Roman" w:hAnsi="Times New Roman" w:cs="Times New Roman"/>
          <w:b/>
          <w:sz w:val="24"/>
          <w:szCs w:val="24"/>
        </w:rPr>
        <w:t xml:space="preserve"> </w:t>
      </w:r>
      <w:r>
        <w:rPr>
          <w:rFonts w:ascii="Times New Roman" w:hAnsi="Times New Roman" w:cs="Times New Roman"/>
          <w:b/>
          <w:sz w:val="24"/>
          <w:szCs w:val="24"/>
        </w:rPr>
        <w:t>Сетевое и системное администрирование</w:t>
      </w:r>
    </w:p>
    <w:p w:rsidR="00D43B99" w:rsidRPr="00506DFA" w:rsidRDefault="00D43B99" w:rsidP="00D43B99">
      <w:pPr>
        <w:spacing w:after="0" w:line="240" w:lineRule="auto"/>
        <w:jc w:val="center"/>
        <w:rPr>
          <w:rFonts w:ascii="Times New Roman" w:hAnsi="Times New Roman" w:cs="Times New Roman"/>
          <w:sz w:val="24"/>
          <w:szCs w:val="24"/>
          <w:u w:val="single"/>
        </w:rPr>
      </w:pPr>
    </w:p>
    <w:p w:rsidR="00D43B99" w:rsidRDefault="00D43B99" w:rsidP="00D43B99">
      <w:pPr>
        <w:spacing w:after="0" w:line="240" w:lineRule="auto"/>
        <w:jc w:val="both"/>
        <w:rPr>
          <w:rFonts w:ascii="Times New Roman" w:hAnsi="Times New Roman" w:cs="Times New Roman"/>
          <w:b/>
          <w:i/>
          <w:sz w:val="24"/>
          <w:szCs w:val="24"/>
        </w:rPr>
      </w:pPr>
      <w:r w:rsidRPr="00506DFA">
        <w:rPr>
          <w:rFonts w:ascii="Times New Roman" w:hAnsi="Times New Roman" w:cs="Times New Roman"/>
          <w:b/>
          <w:i/>
          <w:sz w:val="24"/>
          <w:szCs w:val="24"/>
        </w:rPr>
        <w:t xml:space="preserve">«С программой государственной итоговой аттестации по </w:t>
      </w:r>
      <w:r>
        <w:rPr>
          <w:rFonts w:ascii="Times New Roman" w:hAnsi="Times New Roman" w:cs="Times New Roman"/>
          <w:b/>
          <w:i/>
          <w:sz w:val="24"/>
          <w:szCs w:val="24"/>
        </w:rPr>
        <w:t>специальности Сетевое и системное администрирование ознакомлен</w:t>
      </w:r>
      <w:r w:rsidRPr="00506DFA">
        <w:rPr>
          <w:rFonts w:ascii="Times New Roman" w:hAnsi="Times New Roman" w:cs="Times New Roman"/>
          <w:b/>
          <w:i/>
          <w:sz w:val="24"/>
          <w:szCs w:val="24"/>
        </w:rPr>
        <w:t xml:space="preserve">(а)»: </w:t>
      </w:r>
    </w:p>
    <w:p w:rsidR="00D43B99" w:rsidRPr="00506DFA" w:rsidRDefault="00D43B99" w:rsidP="00D43B99">
      <w:pPr>
        <w:spacing w:after="0" w:line="240" w:lineRule="auto"/>
        <w:jc w:val="both"/>
        <w:rPr>
          <w:rFonts w:ascii="Times New Roman" w:hAnsi="Times New Roman" w:cs="Times New Roman"/>
          <w:b/>
          <w:i/>
          <w:sz w:val="24"/>
          <w:szCs w:val="24"/>
        </w:rPr>
      </w:pPr>
    </w:p>
    <w:tbl>
      <w:tblPr>
        <w:tblStyle w:val="a3"/>
        <w:tblW w:w="0" w:type="auto"/>
        <w:tblInd w:w="425" w:type="dxa"/>
        <w:tblLook w:val="01E0" w:firstRow="1" w:lastRow="1" w:firstColumn="1" w:lastColumn="1" w:noHBand="0" w:noVBand="0"/>
      </w:tblPr>
      <w:tblGrid>
        <w:gridCol w:w="953"/>
        <w:gridCol w:w="4608"/>
        <w:gridCol w:w="1729"/>
        <w:gridCol w:w="1855"/>
      </w:tblGrid>
      <w:tr w:rsidR="00D43B99" w:rsidRPr="004F180A" w:rsidTr="00721073">
        <w:tc>
          <w:tcPr>
            <w:tcW w:w="953" w:type="dxa"/>
          </w:tcPr>
          <w:p w:rsidR="00D43B99" w:rsidRPr="004F180A" w:rsidRDefault="00D43B99" w:rsidP="00721073">
            <w:pPr>
              <w:jc w:val="center"/>
              <w:rPr>
                <w:rFonts w:ascii="Times New Roman" w:hAnsi="Times New Roman" w:cs="Times New Roman"/>
                <w:sz w:val="24"/>
                <w:szCs w:val="24"/>
              </w:rPr>
            </w:pPr>
            <w:r w:rsidRPr="004F180A">
              <w:rPr>
                <w:rFonts w:ascii="Times New Roman" w:hAnsi="Times New Roman" w:cs="Times New Roman"/>
                <w:sz w:val="24"/>
                <w:szCs w:val="24"/>
              </w:rPr>
              <w:t>№ п/п</w:t>
            </w:r>
          </w:p>
        </w:tc>
        <w:tc>
          <w:tcPr>
            <w:tcW w:w="4608" w:type="dxa"/>
          </w:tcPr>
          <w:p w:rsidR="00D43B99" w:rsidRPr="004F180A" w:rsidRDefault="00D43B99" w:rsidP="00721073">
            <w:pPr>
              <w:jc w:val="center"/>
              <w:rPr>
                <w:rFonts w:ascii="Times New Roman" w:hAnsi="Times New Roman" w:cs="Times New Roman"/>
                <w:sz w:val="24"/>
                <w:szCs w:val="24"/>
              </w:rPr>
            </w:pPr>
            <w:r w:rsidRPr="004F180A">
              <w:rPr>
                <w:rFonts w:ascii="Times New Roman" w:hAnsi="Times New Roman" w:cs="Times New Roman"/>
                <w:sz w:val="24"/>
                <w:szCs w:val="24"/>
              </w:rPr>
              <w:t>Ф</w:t>
            </w:r>
            <w:r>
              <w:rPr>
                <w:rFonts w:ascii="Times New Roman" w:hAnsi="Times New Roman" w:cs="Times New Roman"/>
                <w:sz w:val="24"/>
                <w:szCs w:val="24"/>
              </w:rPr>
              <w:t>.</w:t>
            </w:r>
            <w:r w:rsidRPr="004F180A">
              <w:rPr>
                <w:rFonts w:ascii="Times New Roman" w:hAnsi="Times New Roman" w:cs="Times New Roman"/>
                <w:sz w:val="24"/>
                <w:szCs w:val="24"/>
              </w:rPr>
              <w:t xml:space="preserve"> И. О. </w:t>
            </w:r>
            <w:r>
              <w:rPr>
                <w:rFonts w:ascii="Times New Roman" w:hAnsi="Times New Roman" w:cs="Times New Roman"/>
                <w:sz w:val="24"/>
                <w:szCs w:val="24"/>
              </w:rPr>
              <w:t>обучающегося</w:t>
            </w:r>
          </w:p>
        </w:tc>
        <w:tc>
          <w:tcPr>
            <w:tcW w:w="1729" w:type="dxa"/>
          </w:tcPr>
          <w:p w:rsidR="00D43B99" w:rsidRPr="004F180A" w:rsidRDefault="00D43B99" w:rsidP="00721073">
            <w:pPr>
              <w:jc w:val="center"/>
              <w:rPr>
                <w:rFonts w:ascii="Times New Roman" w:hAnsi="Times New Roman" w:cs="Times New Roman"/>
                <w:sz w:val="24"/>
                <w:szCs w:val="24"/>
              </w:rPr>
            </w:pPr>
            <w:r>
              <w:rPr>
                <w:rFonts w:ascii="Times New Roman" w:hAnsi="Times New Roman" w:cs="Times New Roman"/>
                <w:sz w:val="24"/>
                <w:szCs w:val="24"/>
              </w:rPr>
              <w:t>Под</w:t>
            </w:r>
            <w:r w:rsidRPr="004F180A">
              <w:rPr>
                <w:rFonts w:ascii="Times New Roman" w:hAnsi="Times New Roman" w:cs="Times New Roman"/>
                <w:sz w:val="24"/>
                <w:szCs w:val="24"/>
              </w:rPr>
              <w:t>пись</w:t>
            </w:r>
          </w:p>
        </w:tc>
        <w:tc>
          <w:tcPr>
            <w:tcW w:w="1855" w:type="dxa"/>
          </w:tcPr>
          <w:p w:rsidR="00D43B99" w:rsidRPr="004F180A" w:rsidRDefault="00D43B99" w:rsidP="00721073">
            <w:pPr>
              <w:jc w:val="center"/>
              <w:rPr>
                <w:rFonts w:ascii="Times New Roman" w:hAnsi="Times New Roman" w:cs="Times New Roman"/>
                <w:sz w:val="24"/>
                <w:szCs w:val="24"/>
              </w:rPr>
            </w:pPr>
            <w:r w:rsidRPr="004F180A">
              <w:rPr>
                <w:rFonts w:ascii="Times New Roman" w:hAnsi="Times New Roman" w:cs="Times New Roman"/>
                <w:sz w:val="24"/>
                <w:szCs w:val="24"/>
              </w:rPr>
              <w:t>Дата</w:t>
            </w: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BB407F"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BB407F"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r w:rsidR="00D43B99" w:rsidRPr="004F180A" w:rsidTr="00721073">
        <w:tc>
          <w:tcPr>
            <w:tcW w:w="953" w:type="dxa"/>
          </w:tcPr>
          <w:p w:rsidR="00D43B99" w:rsidRPr="004F180A" w:rsidRDefault="00D43B99" w:rsidP="00D43B99">
            <w:pPr>
              <w:numPr>
                <w:ilvl w:val="0"/>
                <w:numId w:val="18"/>
              </w:numPr>
              <w:rPr>
                <w:rFonts w:ascii="Times New Roman" w:hAnsi="Times New Roman" w:cs="Times New Roman"/>
                <w:sz w:val="24"/>
                <w:szCs w:val="24"/>
              </w:rPr>
            </w:pPr>
          </w:p>
        </w:tc>
        <w:tc>
          <w:tcPr>
            <w:tcW w:w="4608" w:type="dxa"/>
          </w:tcPr>
          <w:p w:rsidR="00D43B99" w:rsidRPr="00E12C5D" w:rsidRDefault="00D43B99" w:rsidP="00721073">
            <w:pPr>
              <w:jc w:val="center"/>
              <w:rPr>
                <w:rFonts w:ascii="Times New Roman" w:hAnsi="Times New Roman"/>
                <w:sz w:val="24"/>
              </w:rPr>
            </w:pPr>
          </w:p>
        </w:tc>
        <w:tc>
          <w:tcPr>
            <w:tcW w:w="1729" w:type="dxa"/>
          </w:tcPr>
          <w:p w:rsidR="00D43B99" w:rsidRPr="004F180A" w:rsidRDefault="00D43B99" w:rsidP="00721073">
            <w:pPr>
              <w:rPr>
                <w:rFonts w:ascii="Times New Roman" w:hAnsi="Times New Roman" w:cs="Times New Roman"/>
                <w:sz w:val="24"/>
                <w:szCs w:val="24"/>
              </w:rPr>
            </w:pPr>
          </w:p>
        </w:tc>
        <w:tc>
          <w:tcPr>
            <w:tcW w:w="1855" w:type="dxa"/>
          </w:tcPr>
          <w:p w:rsidR="00D43B99" w:rsidRPr="004F180A" w:rsidRDefault="00D43B99" w:rsidP="00721073">
            <w:pPr>
              <w:rPr>
                <w:rFonts w:ascii="Times New Roman" w:hAnsi="Times New Roman" w:cs="Times New Roman"/>
                <w:sz w:val="24"/>
                <w:szCs w:val="24"/>
              </w:rPr>
            </w:pPr>
          </w:p>
        </w:tc>
      </w:tr>
    </w:tbl>
    <w:p w:rsidR="00D43B99" w:rsidRDefault="00D43B99" w:rsidP="00D43B99">
      <w:pPr>
        <w:spacing w:after="0" w:line="240" w:lineRule="auto"/>
        <w:rPr>
          <w:rFonts w:ascii="Times New Roman" w:hAnsi="Times New Roman" w:cs="Times New Roman"/>
          <w:sz w:val="24"/>
          <w:szCs w:val="24"/>
        </w:rPr>
      </w:pPr>
    </w:p>
    <w:p w:rsidR="00D43B99" w:rsidRDefault="00D43B99" w:rsidP="00D43B99">
      <w:pPr>
        <w:spacing w:after="0" w:line="240" w:lineRule="auto"/>
        <w:rPr>
          <w:rFonts w:ascii="Times New Roman" w:hAnsi="Times New Roman" w:cs="Times New Roman"/>
          <w:b/>
          <w:sz w:val="28"/>
          <w:szCs w:val="28"/>
        </w:rPr>
      </w:pPr>
    </w:p>
    <w:p w:rsidR="00D43B99" w:rsidRDefault="00D43B99" w:rsidP="00D43B99">
      <w:pPr>
        <w:spacing w:after="0" w:line="240" w:lineRule="auto"/>
        <w:rPr>
          <w:rFonts w:ascii="Times New Roman" w:hAnsi="Times New Roman" w:cs="Times New Roman"/>
          <w:sz w:val="24"/>
          <w:szCs w:val="28"/>
        </w:rPr>
      </w:pPr>
    </w:p>
    <w:p w:rsidR="00D43B99" w:rsidRPr="000E11D9" w:rsidRDefault="00D43B99" w:rsidP="00D43B9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br w:type="page"/>
      </w:r>
      <w:r>
        <w:rPr>
          <w:rFonts w:ascii="Times New Roman" w:hAnsi="Times New Roman" w:cs="Times New Roman"/>
          <w:sz w:val="28"/>
          <w:szCs w:val="28"/>
        </w:rPr>
        <w:lastRenderedPageBreak/>
        <w:t>ПРИЛОЖЕНИЕ В</w:t>
      </w:r>
    </w:p>
    <w:p w:rsidR="00D43B99" w:rsidRDefault="00D43B99" w:rsidP="00D43B99">
      <w:pPr>
        <w:spacing w:after="0" w:line="240" w:lineRule="auto"/>
        <w:jc w:val="center"/>
        <w:rPr>
          <w:rFonts w:ascii="Times New Roman" w:hAnsi="Times New Roman" w:cs="Times New Roman"/>
          <w:sz w:val="24"/>
          <w:szCs w:val="28"/>
        </w:rPr>
      </w:pPr>
    </w:p>
    <w:p w:rsidR="00D43B99" w:rsidRDefault="00D43B99" w:rsidP="00D43B9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ГПОУ «Юргинский технологический колледж»</w:t>
      </w:r>
    </w:p>
    <w:p w:rsidR="00D43B99" w:rsidRDefault="00D43B99" w:rsidP="00D43B99">
      <w:pPr>
        <w:spacing w:after="0" w:line="240" w:lineRule="auto"/>
        <w:jc w:val="center"/>
        <w:rPr>
          <w:rFonts w:ascii="Times New Roman" w:hAnsi="Times New Roman" w:cs="Times New Roman"/>
          <w:sz w:val="24"/>
          <w:szCs w:val="28"/>
        </w:rPr>
      </w:pPr>
    </w:p>
    <w:p w:rsidR="00D43B99" w:rsidRPr="004171D0" w:rsidRDefault="00D43B99" w:rsidP="00D43B99">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ОТЗЫВ - И</w:t>
      </w:r>
      <w:r w:rsidRPr="004171D0">
        <w:rPr>
          <w:rFonts w:ascii="Times New Roman" w:hAnsi="Times New Roman" w:cs="Times New Roman"/>
          <w:b/>
          <w:sz w:val="24"/>
          <w:szCs w:val="28"/>
        </w:rPr>
        <w:t>НДИВИДУАЛЬНЫЙ ЛИСТ ОЦЕНКИ</w:t>
      </w:r>
    </w:p>
    <w:p w:rsidR="00D43B99" w:rsidRDefault="00D43B99" w:rsidP="00D43B99">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руководителя </w:t>
      </w:r>
      <w:r w:rsidRPr="004171D0">
        <w:rPr>
          <w:rFonts w:ascii="Times New Roman" w:hAnsi="Times New Roman" w:cs="Times New Roman"/>
          <w:b/>
          <w:sz w:val="24"/>
          <w:szCs w:val="28"/>
        </w:rPr>
        <w:t>выпускной квалификационной работы</w:t>
      </w:r>
    </w:p>
    <w:p w:rsidR="00D43B99" w:rsidRPr="00D226A6" w:rsidRDefault="00D43B99" w:rsidP="00D43B99">
      <w:pPr>
        <w:spacing w:after="0" w:line="240" w:lineRule="auto"/>
        <w:jc w:val="center"/>
        <w:rPr>
          <w:rFonts w:ascii="Times New Roman" w:hAnsi="Times New Roman" w:cs="Times New Roman"/>
          <w:b/>
          <w:sz w:val="24"/>
          <w:szCs w:val="28"/>
        </w:rPr>
      </w:pPr>
    </w:p>
    <w:p w:rsidR="00D43B99" w:rsidRDefault="00D43B99" w:rsidP="00D43B99">
      <w:pPr>
        <w:spacing w:after="0" w:line="240" w:lineRule="auto"/>
        <w:ind w:left="-851"/>
        <w:jc w:val="both"/>
        <w:rPr>
          <w:rFonts w:ascii="Times New Roman" w:hAnsi="Times New Roman" w:cs="Times New Roman"/>
          <w:sz w:val="24"/>
          <w:szCs w:val="28"/>
        </w:rPr>
      </w:pPr>
      <w:r>
        <w:rPr>
          <w:rFonts w:ascii="Times New Roman" w:hAnsi="Times New Roman" w:cs="Times New Roman"/>
          <w:sz w:val="24"/>
          <w:szCs w:val="28"/>
        </w:rPr>
        <w:t>ФИО студента _______________________________________________________________________</w:t>
      </w:r>
    </w:p>
    <w:p w:rsidR="00D43B99" w:rsidRDefault="00D43B99" w:rsidP="00D43B99">
      <w:pPr>
        <w:spacing w:after="0" w:line="240" w:lineRule="auto"/>
        <w:ind w:left="-851"/>
        <w:jc w:val="both"/>
        <w:rPr>
          <w:rFonts w:ascii="Times New Roman" w:hAnsi="Times New Roman" w:cs="Times New Roman"/>
          <w:sz w:val="24"/>
          <w:szCs w:val="28"/>
        </w:rPr>
      </w:pPr>
      <w:r w:rsidRPr="004171D0">
        <w:rPr>
          <w:rFonts w:ascii="Times New Roman" w:hAnsi="Times New Roman" w:cs="Times New Roman"/>
          <w:sz w:val="24"/>
          <w:szCs w:val="28"/>
        </w:rPr>
        <w:t>Специальность</w:t>
      </w:r>
      <w:r>
        <w:rPr>
          <w:rFonts w:ascii="Times New Roman" w:hAnsi="Times New Roman" w:cs="Times New Roman"/>
          <w:sz w:val="24"/>
          <w:szCs w:val="28"/>
        </w:rPr>
        <w:t xml:space="preserve"> ______________________________________________________________________</w:t>
      </w:r>
    </w:p>
    <w:p w:rsidR="00D43B99" w:rsidRDefault="00D43B99" w:rsidP="00D43B99">
      <w:pPr>
        <w:spacing w:after="0" w:line="240" w:lineRule="auto"/>
        <w:ind w:left="-851"/>
        <w:jc w:val="both"/>
        <w:rPr>
          <w:rFonts w:ascii="Times New Roman" w:hAnsi="Times New Roman" w:cs="Times New Roman"/>
          <w:sz w:val="24"/>
          <w:szCs w:val="28"/>
        </w:rPr>
      </w:pPr>
      <w:r>
        <w:rPr>
          <w:rFonts w:ascii="Times New Roman" w:hAnsi="Times New Roman" w:cs="Times New Roman"/>
          <w:sz w:val="24"/>
          <w:szCs w:val="28"/>
        </w:rPr>
        <w:t>Вид ВКР ___________________________________________________________________________</w:t>
      </w:r>
    </w:p>
    <w:p w:rsidR="00D43B99" w:rsidRDefault="00D43B99" w:rsidP="00D43B99">
      <w:pPr>
        <w:spacing w:after="0" w:line="240" w:lineRule="auto"/>
        <w:ind w:left="-851"/>
        <w:jc w:val="both"/>
        <w:rPr>
          <w:rFonts w:ascii="Times New Roman" w:hAnsi="Times New Roman" w:cs="Times New Roman"/>
          <w:sz w:val="24"/>
          <w:szCs w:val="28"/>
        </w:rPr>
      </w:pPr>
      <w:r>
        <w:rPr>
          <w:rFonts w:ascii="Times New Roman" w:hAnsi="Times New Roman" w:cs="Times New Roman"/>
          <w:sz w:val="24"/>
          <w:szCs w:val="28"/>
        </w:rPr>
        <w:t>Тема ВКР ___________________________________________________________________________</w:t>
      </w:r>
    </w:p>
    <w:p w:rsidR="00D43B99" w:rsidRDefault="00D43B99" w:rsidP="00D43B99">
      <w:pPr>
        <w:spacing w:after="0" w:line="240" w:lineRule="auto"/>
        <w:ind w:left="-851"/>
        <w:jc w:val="both"/>
        <w:rPr>
          <w:rFonts w:ascii="Times New Roman" w:hAnsi="Times New Roman" w:cs="Times New Roman"/>
          <w:sz w:val="24"/>
          <w:szCs w:val="28"/>
        </w:rPr>
      </w:pPr>
      <w:r>
        <w:rPr>
          <w:rFonts w:ascii="Times New Roman" w:hAnsi="Times New Roman" w:cs="Times New Roman"/>
          <w:sz w:val="24"/>
          <w:szCs w:val="28"/>
        </w:rPr>
        <w:t>Руководитель ВКР ___________________________________________________________________</w:t>
      </w:r>
    </w:p>
    <w:p w:rsidR="00D43B99" w:rsidRPr="007B6349" w:rsidRDefault="00D43B99" w:rsidP="00D43B99">
      <w:pPr>
        <w:spacing w:after="0" w:line="240" w:lineRule="auto"/>
        <w:jc w:val="both"/>
        <w:rPr>
          <w:rFonts w:ascii="Times New Roman" w:hAnsi="Times New Roman" w:cs="Times New Roman"/>
          <w:sz w:val="16"/>
          <w:szCs w:val="28"/>
        </w:rPr>
      </w:pPr>
    </w:p>
    <w:tbl>
      <w:tblPr>
        <w:tblStyle w:val="a3"/>
        <w:tblW w:w="0" w:type="auto"/>
        <w:tblInd w:w="-743" w:type="dxa"/>
        <w:tblLook w:val="04A0" w:firstRow="1" w:lastRow="0" w:firstColumn="1" w:lastColumn="0" w:noHBand="0" w:noVBand="1"/>
      </w:tblPr>
      <w:tblGrid>
        <w:gridCol w:w="993"/>
        <w:gridCol w:w="4534"/>
        <w:gridCol w:w="2393"/>
        <w:gridCol w:w="2393"/>
      </w:tblGrid>
      <w:tr w:rsidR="00D43B99" w:rsidTr="00721073">
        <w:trPr>
          <w:trHeight w:val="165"/>
        </w:trPr>
        <w:tc>
          <w:tcPr>
            <w:tcW w:w="5527" w:type="dxa"/>
            <w:gridSpan w:val="2"/>
            <w:tcBorders>
              <w:bottom w:val="single" w:sz="4" w:space="0" w:color="auto"/>
            </w:tcBorders>
          </w:tcPr>
          <w:p w:rsidR="00D43B99" w:rsidRDefault="00D43B99" w:rsidP="00721073">
            <w:pPr>
              <w:jc w:val="center"/>
              <w:rPr>
                <w:rFonts w:ascii="Times New Roman" w:hAnsi="Times New Roman" w:cs="Times New Roman"/>
                <w:sz w:val="24"/>
                <w:szCs w:val="28"/>
              </w:rPr>
            </w:pPr>
            <w:r>
              <w:rPr>
                <w:rFonts w:ascii="Times New Roman" w:hAnsi="Times New Roman" w:cs="Times New Roman"/>
                <w:sz w:val="24"/>
                <w:szCs w:val="28"/>
              </w:rPr>
              <w:t xml:space="preserve">Компетенция </w:t>
            </w:r>
          </w:p>
        </w:tc>
        <w:tc>
          <w:tcPr>
            <w:tcW w:w="2393" w:type="dxa"/>
            <w:vMerge w:val="restart"/>
          </w:tcPr>
          <w:p w:rsidR="00D43B99" w:rsidRDefault="00D43B99" w:rsidP="00721073">
            <w:pPr>
              <w:jc w:val="center"/>
              <w:rPr>
                <w:rFonts w:ascii="Times New Roman" w:hAnsi="Times New Roman" w:cs="Times New Roman"/>
                <w:sz w:val="24"/>
                <w:szCs w:val="28"/>
              </w:rPr>
            </w:pPr>
            <w:r>
              <w:rPr>
                <w:rFonts w:ascii="Times New Roman" w:hAnsi="Times New Roman" w:cs="Times New Roman"/>
                <w:sz w:val="24"/>
                <w:szCs w:val="28"/>
              </w:rPr>
              <w:t>Оценочный показатель</w:t>
            </w:r>
          </w:p>
        </w:tc>
        <w:tc>
          <w:tcPr>
            <w:tcW w:w="2393" w:type="dxa"/>
            <w:vMerge w:val="restart"/>
          </w:tcPr>
          <w:p w:rsidR="00D43B99" w:rsidRDefault="00D43B99" w:rsidP="00721073">
            <w:pPr>
              <w:jc w:val="center"/>
              <w:rPr>
                <w:rFonts w:ascii="Times New Roman" w:hAnsi="Times New Roman" w:cs="Times New Roman"/>
                <w:sz w:val="24"/>
                <w:szCs w:val="28"/>
              </w:rPr>
            </w:pPr>
            <w:proofErr w:type="spellStart"/>
            <w:r>
              <w:rPr>
                <w:rFonts w:ascii="Times New Roman" w:hAnsi="Times New Roman" w:cs="Times New Roman"/>
                <w:sz w:val="24"/>
                <w:szCs w:val="28"/>
              </w:rPr>
              <w:t>Критериальная</w:t>
            </w:r>
            <w:proofErr w:type="spellEnd"/>
            <w:r>
              <w:rPr>
                <w:rFonts w:ascii="Times New Roman" w:hAnsi="Times New Roman" w:cs="Times New Roman"/>
                <w:sz w:val="24"/>
                <w:szCs w:val="28"/>
              </w:rPr>
              <w:t xml:space="preserve"> оценка руководителя</w:t>
            </w:r>
          </w:p>
        </w:tc>
      </w:tr>
      <w:tr w:rsidR="00D43B99" w:rsidTr="00721073">
        <w:trPr>
          <w:trHeight w:val="105"/>
        </w:trPr>
        <w:tc>
          <w:tcPr>
            <w:tcW w:w="993" w:type="dxa"/>
            <w:tcBorders>
              <w:top w:val="single" w:sz="4" w:space="0" w:color="auto"/>
              <w:bottom w:val="single" w:sz="4" w:space="0" w:color="auto"/>
            </w:tcBorders>
          </w:tcPr>
          <w:p w:rsidR="00D43B99" w:rsidRDefault="00D43B99" w:rsidP="00721073">
            <w:pPr>
              <w:jc w:val="center"/>
              <w:rPr>
                <w:rFonts w:ascii="Times New Roman" w:hAnsi="Times New Roman" w:cs="Times New Roman"/>
                <w:sz w:val="24"/>
                <w:szCs w:val="28"/>
              </w:rPr>
            </w:pPr>
            <w:r>
              <w:rPr>
                <w:rFonts w:ascii="Times New Roman" w:hAnsi="Times New Roman" w:cs="Times New Roman"/>
                <w:sz w:val="24"/>
                <w:szCs w:val="28"/>
              </w:rPr>
              <w:t xml:space="preserve">Код </w:t>
            </w:r>
          </w:p>
        </w:tc>
        <w:tc>
          <w:tcPr>
            <w:tcW w:w="4534" w:type="dxa"/>
            <w:tcBorders>
              <w:top w:val="single" w:sz="4" w:space="0" w:color="auto"/>
              <w:bottom w:val="single" w:sz="4" w:space="0" w:color="auto"/>
            </w:tcBorders>
          </w:tcPr>
          <w:p w:rsidR="00D43B99" w:rsidRDefault="00D43B99" w:rsidP="00721073">
            <w:pPr>
              <w:jc w:val="center"/>
              <w:rPr>
                <w:rFonts w:ascii="Times New Roman" w:hAnsi="Times New Roman" w:cs="Times New Roman"/>
                <w:sz w:val="24"/>
                <w:szCs w:val="28"/>
              </w:rPr>
            </w:pPr>
            <w:r>
              <w:rPr>
                <w:rFonts w:ascii="Times New Roman" w:hAnsi="Times New Roman" w:cs="Times New Roman"/>
                <w:sz w:val="24"/>
                <w:szCs w:val="28"/>
              </w:rPr>
              <w:t xml:space="preserve">Наименование </w:t>
            </w:r>
          </w:p>
        </w:tc>
        <w:tc>
          <w:tcPr>
            <w:tcW w:w="2393" w:type="dxa"/>
            <w:vMerge/>
          </w:tcPr>
          <w:p w:rsidR="00D43B99" w:rsidRDefault="00D43B99" w:rsidP="00721073">
            <w:pPr>
              <w:jc w:val="center"/>
              <w:rPr>
                <w:rFonts w:ascii="Times New Roman" w:hAnsi="Times New Roman" w:cs="Times New Roman"/>
                <w:sz w:val="24"/>
                <w:szCs w:val="28"/>
              </w:rPr>
            </w:pPr>
          </w:p>
        </w:tc>
        <w:tc>
          <w:tcPr>
            <w:tcW w:w="2393" w:type="dxa"/>
            <w:vMerge/>
          </w:tcPr>
          <w:p w:rsidR="00D43B99" w:rsidRDefault="00D43B99" w:rsidP="00721073">
            <w:pPr>
              <w:jc w:val="center"/>
              <w:rPr>
                <w:rFonts w:ascii="Times New Roman" w:hAnsi="Times New Roman" w:cs="Times New Roman"/>
                <w:sz w:val="24"/>
                <w:szCs w:val="28"/>
              </w:rPr>
            </w:pPr>
          </w:p>
        </w:tc>
      </w:tr>
      <w:tr w:rsidR="00D43B99" w:rsidTr="00721073">
        <w:trPr>
          <w:trHeight w:val="180"/>
        </w:trPr>
        <w:tc>
          <w:tcPr>
            <w:tcW w:w="993" w:type="dxa"/>
            <w:vMerge w:val="restart"/>
            <w:tcBorders>
              <w:top w:val="single" w:sz="4" w:space="0" w:color="auto"/>
            </w:tcBorders>
          </w:tcPr>
          <w:p w:rsidR="00D43B99" w:rsidRPr="00B403A6" w:rsidRDefault="00D43B99" w:rsidP="00D43B99">
            <w:pPr>
              <w:widowControl w:val="0"/>
              <w:autoSpaceDE w:val="0"/>
              <w:autoSpaceDN w:val="0"/>
              <w:adjustRightInd w:val="0"/>
              <w:contextualSpacing/>
              <w:jc w:val="center"/>
              <w:rPr>
                <w:rFonts w:ascii="Times New Roman" w:eastAsia="Times New Roman" w:hAnsi="Times New Roman" w:cs="Times New Roman"/>
                <w:sz w:val="24"/>
                <w:szCs w:val="24"/>
              </w:rPr>
            </w:pPr>
            <w:r w:rsidRPr="00B403A6">
              <w:rPr>
                <w:rFonts w:ascii="Times New Roman" w:eastAsia="Times New Roman" w:hAnsi="Times New Roman" w:cs="Times New Roman"/>
                <w:sz w:val="24"/>
                <w:szCs w:val="24"/>
              </w:rPr>
              <w:t>ОК 1</w:t>
            </w:r>
          </w:p>
        </w:tc>
        <w:tc>
          <w:tcPr>
            <w:tcW w:w="4534" w:type="dxa"/>
            <w:vMerge w:val="restart"/>
            <w:tcBorders>
              <w:top w:val="single" w:sz="4" w:space="0" w:color="auto"/>
            </w:tcBorders>
          </w:tcPr>
          <w:p w:rsidR="00D43B99" w:rsidRPr="00824BE3" w:rsidRDefault="00D43B99" w:rsidP="00D43B99">
            <w:pPr>
              <w:widowControl w:val="0"/>
              <w:autoSpaceDE w:val="0"/>
              <w:autoSpaceDN w:val="0"/>
              <w:adjustRightInd w:val="0"/>
              <w:contextualSpacing/>
              <w:jc w:val="both"/>
              <w:rPr>
                <w:rFonts w:ascii="Times New Roman" w:eastAsia="Times New Roman" w:hAnsi="Times New Roman"/>
                <w:sz w:val="24"/>
                <w:szCs w:val="24"/>
              </w:rPr>
            </w:pPr>
            <w:r w:rsidRPr="00E45A11">
              <w:rPr>
                <w:rFonts w:ascii="Times New Roman" w:eastAsia="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2393" w:type="dxa"/>
            <w:tcBorders>
              <w:bottom w:val="single" w:sz="4" w:space="0" w:color="auto"/>
            </w:tcBorders>
          </w:tcPr>
          <w:p w:rsidR="00D43B99" w:rsidRPr="00B06DA8" w:rsidRDefault="00D43B99" w:rsidP="00D43B99">
            <w:pPr>
              <w:rPr>
                <w:rFonts w:ascii="Times New Roman" w:hAnsi="Times New Roman" w:cs="Times New Roman"/>
                <w:sz w:val="24"/>
                <w:szCs w:val="24"/>
              </w:rPr>
            </w:pPr>
            <w:r w:rsidRPr="00B06DA8">
              <w:rPr>
                <w:rFonts w:ascii="Times New Roman" w:hAnsi="Times New Roman" w:cs="Times New Roman"/>
                <w:sz w:val="24"/>
                <w:szCs w:val="24"/>
              </w:rPr>
              <w:t>Владеет актуальными методами (в том числе инновационными) для осуществления профессиональной деятельности и на стыке областей</w:t>
            </w:r>
          </w:p>
        </w:tc>
        <w:tc>
          <w:tcPr>
            <w:tcW w:w="2393" w:type="dxa"/>
            <w:tcBorders>
              <w:bottom w:val="single" w:sz="4" w:space="0" w:color="auto"/>
            </w:tcBorders>
          </w:tcPr>
          <w:p w:rsidR="00D43B99" w:rsidRDefault="00D43B99" w:rsidP="00D43B99">
            <w:pPr>
              <w:jc w:val="center"/>
              <w:rPr>
                <w:rFonts w:ascii="Times New Roman" w:hAnsi="Times New Roman" w:cs="Times New Roman"/>
                <w:sz w:val="24"/>
                <w:szCs w:val="28"/>
              </w:rPr>
            </w:pPr>
          </w:p>
        </w:tc>
      </w:tr>
      <w:tr w:rsidR="00D43B99" w:rsidTr="00721073">
        <w:trPr>
          <w:trHeight w:val="105"/>
        </w:trPr>
        <w:tc>
          <w:tcPr>
            <w:tcW w:w="993" w:type="dxa"/>
            <w:vMerge/>
          </w:tcPr>
          <w:p w:rsidR="00D43B99" w:rsidRDefault="00D43B99" w:rsidP="00721073">
            <w:pPr>
              <w:jc w:val="center"/>
              <w:rPr>
                <w:rFonts w:ascii="Times New Roman" w:hAnsi="Times New Roman" w:cs="Times New Roman"/>
                <w:sz w:val="24"/>
                <w:szCs w:val="28"/>
              </w:rPr>
            </w:pPr>
          </w:p>
        </w:tc>
        <w:tc>
          <w:tcPr>
            <w:tcW w:w="4534" w:type="dxa"/>
            <w:vMerge/>
          </w:tcPr>
          <w:p w:rsidR="00D43B99" w:rsidRDefault="00D43B99" w:rsidP="00721073">
            <w:pPr>
              <w:rPr>
                <w:rFonts w:ascii="Times New Roman" w:hAnsi="Times New Roman" w:cs="Times New Roman"/>
                <w:sz w:val="24"/>
                <w:szCs w:val="28"/>
              </w:rPr>
            </w:pPr>
          </w:p>
        </w:tc>
        <w:tc>
          <w:tcPr>
            <w:tcW w:w="2393" w:type="dxa"/>
            <w:tcBorders>
              <w:top w:val="single" w:sz="4" w:space="0" w:color="auto"/>
            </w:tcBorders>
          </w:tcPr>
          <w:p w:rsidR="00D43B99" w:rsidRDefault="00D43B99" w:rsidP="00721073">
            <w:pPr>
              <w:rPr>
                <w:rFonts w:ascii="Times New Roman" w:hAnsi="Times New Roman" w:cs="Times New Roman"/>
                <w:sz w:val="24"/>
                <w:szCs w:val="28"/>
              </w:rPr>
            </w:pPr>
            <w:r w:rsidRPr="00B403A6">
              <w:rPr>
                <w:rFonts w:ascii="Times New Roman" w:eastAsia="Times New Roman" w:hAnsi="Times New Roman" w:cs="Times New Roman"/>
                <w:sz w:val="24"/>
                <w:szCs w:val="24"/>
              </w:rPr>
              <w:t>Демонстрация готовности к выполнению социальной роли, связанной с будущей проф. деятельностью</w:t>
            </w:r>
          </w:p>
        </w:tc>
        <w:tc>
          <w:tcPr>
            <w:tcW w:w="2393" w:type="dxa"/>
            <w:tcBorders>
              <w:top w:val="single" w:sz="4" w:space="0" w:color="auto"/>
            </w:tcBorders>
          </w:tcPr>
          <w:p w:rsidR="00D43B99" w:rsidRDefault="00D43B99" w:rsidP="00721073">
            <w:pPr>
              <w:jc w:val="center"/>
              <w:rPr>
                <w:rFonts w:ascii="Times New Roman" w:hAnsi="Times New Roman" w:cs="Times New Roman"/>
                <w:sz w:val="24"/>
                <w:szCs w:val="28"/>
              </w:rPr>
            </w:pPr>
          </w:p>
        </w:tc>
      </w:tr>
      <w:tr w:rsidR="00D43B99" w:rsidTr="00721073">
        <w:tc>
          <w:tcPr>
            <w:tcW w:w="993" w:type="dxa"/>
          </w:tcPr>
          <w:p w:rsidR="00D43B99" w:rsidRDefault="00D43B99" w:rsidP="00721073">
            <w:pPr>
              <w:jc w:val="center"/>
              <w:rPr>
                <w:rFonts w:ascii="Times New Roman" w:hAnsi="Times New Roman" w:cs="Times New Roman"/>
                <w:sz w:val="24"/>
                <w:szCs w:val="28"/>
              </w:rPr>
            </w:pPr>
          </w:p>
        </w:tc>
        <w:tc>
          <w:tcPr>
            <w:tcW w:w="4534" w:type="dxa"/>
          </w:tcPr>
          <w:p w:rsidR="00D43B99" w:rsidRDefault="00D43B99" w:rsidP="00721073">
            <w:pPr>
              <w:rPr>
                <w:rFonts w:ascii="Times New Roman" w:hAnsi="Times New Roman" w:cs="Times New Roman"/>
                <w:sz w:val="24"/>
                <w:szCs w:val="28"/>
              </w:rPr>
            </w:pPr>
            <w:r>
              <w:rPr>
                <w:rFonts w:ascii="Times New Roman" w:hAnsi="Times New Roman" w:cs="Times New Roman"/>
                <w:sz w:val="24"/>
                <w:szCs w:val="28"/>
              </w:rPr>
              <w:t xml:space="preserve">                                            … и т.д.</w:t>
            </w:r>
          </w:p>
        </w:tc>
        <w:tc>
          <w:tcPr>
            <w:tcW w:w="2393" w:type="dxa"/>
          </w:tcPr>
          <w:p w:rsidR="00D43B99" w:rsidRDefault="00D43B99" w:rsidP="00721073">
            <w:pPr>
              <w:rPr>
                <w:rFonts w:ascii="Times New Roman" w:hAnsi="Times New Roman" w:cs="Times New Roman"/>
                <w:sz w:val="24"/>
                <w:szCs w:val="28"/>
              </w:rPr>
            </w:pPr>
          </w:p>
        </w:tc>
        <w:tc>
          <w:tcPr>
            <w:tcW w:w="2393" w:type="dxa"/>
          </w:tcPr>
          <w:p w:rsidR="00D43B99" w:rsidRDefault="00D43B99" w:rsidP="00721073">
            <w:pPr>
              <w:jc w:val="center"/>
              <w:rPr>
                <w:rFonts w:ascii="Times New Roman" w:hAnsi="Times New Roman" w:cs="Times New Roman"/>
                <w:sz w:val="24"/>
                <w:szCs w:val="28"/>
              </w:rPr>
            </w:pPr>
          </w:p>
        </w:tc>
      </w:tr>
      <w:tr w:rsidR="00D43B99" w:rsidTr="00721073">
        <w:tc>
          <w:tcPr>
            <w:tcW w:w="7920" w:type="dxa"/>
            <w:gridSpan w:val="3"/>
          </w:tcPr>
          <w:p w:rsidR="00D43B99" w:rsidRPr="007B6349" w:rsidRDefault="00D43B99" w:rsidP="00721073">
            <w:pPr>
              <w:jc w:val="right"/>
              <w:rPr>
                <w:rFonts w:ascii="Times New Roman" w:hAnsi="Times New Roman" w:cs="Times New Roman"/>
                <w:b/>
                <w:sz w:val="24"/>
                <w:szCs w:val="28"/>
              </w:rPr>
            </w:pPr>
            <w:r w:rsidRPr="007B6349">
              <w:rPr>
                <w:rFonts w:ascii="Times New Roman" w:hAnsi="Times New Roman" w:cs="Times New Roman"/>
                <w:b/>
                <w:sz w:val="24"/>
                <w:szCs w:val="28"/>
              </w:rPr>
              <w:t>Сумма баллов по критериям:</w:t>
            </w:r>
          </w:p>
        </w:tc>
        <w:tc>
          <w:tcPr>
            <w:tcW w:w="2393" w:type="dxa"/>
          </w:tcPr>
          <w:p w:rsidR="00D43B99" w:rsidRDefault="00D43B99" w:rsidP="00721073">
            <w:pPr>
              <w:jc w:val="center"/>
              <w:rPr>
                <w:rFonts w:ascii="Times New Roman" w:hAnsi="Times New Roman" w:cs="Times New Roman"/>
                <w:sz w:val="24"/>
                <w:szCs w:val="28"/>
              </w:rPr>
            </w:pPr>
            <w:r>
              <w:rPr>
                <w:rFonts w:ascii="Times New Roman" w:hAnsi="Times New Roman" w:cs="Times New Roman"/>
                <w:sz w:val="24"/>
                <w:szCs w:val="28"/>
              </w:rPr>
              <w:t xml:space="preserve">Кол-во </w:t>
            </w:r>
            <w:proofErr w:type="gramStart"/>
            <w:r>
              <w:rPr>
                <w:rFonts w:ascii="Times New Roman" w:hAnsi="Times New Roman" w:cs="Times New Roman"/>
                <w:sz w:val="24"/>
                <w:szCs w:val="28"/>
              </w:rPr>
              <w:t>баллов  /</w:t>
            </w:r>
            <w:proofErr w:type="gramEnd"/>
            <w:r>
              <w:rPr>
                <w:rFonts w:ascii="Times New Roman" w:hAnsi="Times New Roman" w:cs="Times New Roman"/>
                <w:sz w:val="24"/>
                <w:szCs w:val="28"/>
              </w:rPr>
              <w:t xml:space="preserve"> %</w:t>
            </w:r>
          </w:p>
        </w:tc>
      </w:tr>
      <w:tr w:rsidR="00D43B99" w:rsidTr="00721073">
        <w:tc>
          <w:tcPr>
            <w:tcW w:w="7920" w:type="dxa"/>
            <w:gridSpan w:val="3"/>
          </w:tcPr>
          <w:p w:rsidR="00D43B99" w:rsidRPr="007B6349" w:rsidRDefault="00D43B99" w:rsidP="00721073">
            <w:pPr>
              <w:jc w:val="right"/>
              <w:rPr>
                <w:rFonts w:ascii="Times New Roman" w:hAnsi="Times New Roman" w:cs="Times New Roman"/>
                <w:b/>
                <w:sz w:val="24"/>
                <w:szCs w:val="28"/>
              </w:rPr>
            </w:pPr>
            <w:r>
              <w:rPr>
                <w:rFonts w:ascii="Times New Roman" w:hAnsi="Times New Roman" w:cs="Times New Roman"/>
                <w:b/>
                <w:sz w:val="24"/>
                <w:szCs w:val="28"/>
              </w:rPr>
              <w:t>Итоговая оценка:</w:t>
            </w:r>
          </w:p>
        </w:tc>
        <w:tc>
          <w:tcPr>
            <w:tcW w:w="2393" w:type="dxa"/>
          </w:tcPr>
          <w:p w:rsidR="00D43B99" w:rsidRDefault="00D43B99" w:rsidP="00721073">
            <w:pPr>
              <w:jc w:val="center"/>
              <w:rPr>
                <w:rFonts w:ascii="Times New Roman" w:hAnsi="Times New Roman" w:cs="Times New Roman"/>
                <w:sz w:val="24"/>
                <w:szCs w:val="28"/>
              </w:rPr>
            </w:pPr>
          </w:p>
        </w:tc>
      </w:tr>
    </w:tbl>
    <w:p w:rsidR="00D43B99" w:rsidRPr="00595336" w:rsidRDefault="00D43B99" w:rsidP="00D43B99">
      <w:pPr>
        <w:pStyle w:val="a6"/>
        <w:spacing w:after="0" w:line="240" w:lineRule="auto"/>
        <w:rPr>
          <w:rFonts w:ascii="Times New Roman" w:hAnsi="Times New Roman" w:cs="Times New Roman"/>
          <w:b/>
          <w:sz w:val="24"/>
          <w:szCs w:val="28"/>
        </w:rPr>
      </w:pPr>
      <w:r w:rsidRPr="00595336">
        <w:rPr>
          <w:rFonts w:ascii="Times New Roman" w:hAnsi="Times New Roman" w:cs="Times New Roman"/>
          <w:b/>
          <w:sz w:val="24"/>
          <w:szCs w:val="28"/>
        </w:rPr>
        <w:t>Шкала оценки по критериям для общих компетенций:</w:t>
      </w:r>
    </w:p>
    <w:p w:rsidR="00D43B99" w:rsidRPr="00595336"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0 – показатель не проявлен;</w:t>
      </w:r>
    </w:p>
    <w:p w:rsidR="00D43B99" w:rsidRPr="00595336"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1 – показатель проявлен не в полном объёме;</w:t>
      </w:r>
    </w:p>
    <w:p w:rsidR="00D43B99" w:rsidRPr="00595336"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2 – показатель проявлен в полном объёме</w:t>
      </w:r>
    </w:p>
    <w:p w:rsidR="00D43B99" w:rsidRPr="00595336" w:rsidRDefault="00D43B99" w:rsidP="00D43B99">
      <w:pPr>
        <w:pStyle w:val="a6"/>
        <w:spacing w:after="0" w:line="240" w:lineRule="auto"/>
        <w:rPr>
          <w:rFonts w:ascii="Times New Roman" w:hAnsi="Times New Roman" w:cs="Times New Roman"/>
          <w:b/>
          <w:sz w:val="24"/>
          <w:szCs w:val="28"/>
        </w:rPr>
      </w:pPr>
      <w:r w:rsidRPr="00595336">
        <w:rPr>
          <w:rFonts w:ascii="Times New Roman" w:hAnsi="Times New Roman" w:cs="Times New Roman"/>
          <w:b/>
          <w:sz w:val="24"/>
          <w:szCs w:val="28"/>
        </w:rPr>
        <w:t>Шкала оценки по критериям для профессиональных компетенций:</w:t>
      </w:r>
    </w:p>
    <w:p w:rsidR="00D43B99" w:rsidRPr="00595336"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0 – показатель не проявлен;</w:t>
      </w:r>
    </w:p>
    <w:p w:rsidR="00D43B99" w:rsidRPr="00595336"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1-</w:t>
      </w:r>
      <w:proofErr w:type="gramStart"/>
      <w:r w:rsidRPr="00595336">
        <w:rPr>
          <w:rFonts w:ascii="Times New Roman" w:hAnsi="Times New Roman" w:cs="Times New Roman"/>
          <w:sz w:val="24"/>
          <w:szCs w:val="28"/>
        </w:rPr>
        <w:t>2  –</w:t>
      </w:r>
      <w:proofErr w:type="gramEnd"/>
      <w:r w:rsidRPr="00595336">
        <w:rPr>
          <w:rFonts w:ascii="Times New Roman" w:hAnsi="Times New Roman" w:cs="Times New Roman"/>
          <w:sz w:val="24"/>
          <w:szCs w:val="28"/>
        </w:rPr>
        <w:t xml:space="preserve"> показатель проявлен не в полном объёме (выполнение критерия оценки не менее 10% и не более 50 %);</w:t>
      </w:r>
    </w:p>
    <w:p w:rsidR="00D43B99" w:rsidRPr="00595336"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3-</w:t>
      </w:r>
      <w:proofErr w:type="gramStart"/>
      <w:r w:rsidRPr="00595336">
        <w:rPr>
          <w:rFonts w:ascii="Times New Roman" w:hAnsi="Times New Roman" w:cs="Times New Roman"/>
          <w:sz w:val="24"/>
          <w:szCs w:val="28"/>
        </w:rPr>
        <w:t>4  –</w:t>
      </w:r>
      <w:proofErr w:type="gramEnd"/>
      <w:r w:rsidRPr="00595336">
        <w:rPr>
          <w:rFonts w:ascii="Times New Roman" w:hAnsi="Times New Roman" w:cs="Times New Roman"/>
          <w:sz w:val="24"/>
          <w:szCs w:val="28"/>
        </w:rPr>
        <w:t xml:space="preserve"> показатель проявлен не в полном объёме (выполнение критерия оценки не менее 51% и не более 95 %);</w:t>
      </w:r>
    </w:p>
    <w:p w:rsidR="00D43B99" w:rsidRDefault="00D43B99" w:rsidP="00D43B99">
      <w:pPr>
        <w:spacing w:after="0" w:line="240" w:lineRule="auto"/>
        <w:rPr>
          <w:rFonts w:ascii="Times New Roman" w:hAnsi="Times New Roman" w:cs="Times New Roman"/>
          <w:sz w:val="24"/>
          <w:szCs w:val="28"/>
        </w:rPr>
      </w:pPr>
      <w:r w:rsidRPr="00595336">
        <w:rPr>
          <w:rFonts w:ascii="Times New Roman" w:hAnsi="Times New Roman" w:cs="Times New Roman"/>
          <w:sz w:val="24"/>
          <w:szCs w:val="28"/>
        </w:rPr>
        <w:t>5– показатель проявлен в полном объёме</w:t>
      </w:r>
    </w:p>
    <w:p w:rsidR="00D43B99" w:rsidRDefault="00D43B99" w:rsidP="00D43B99">
      <w:pPr>
        <w:spacing w:after="0" w:line="240" w:lineRule="auto"/>
        <w:jc w:val="center"/>
        <w:rPr>
          <w:rFonts w:ascii="Times New Roman" w:hAnsi="Times New Roman" w:cs="Times New Roman"/>
          <w:b/>
          <w:sz w:val="24"/>
          <w:szCs w:val="28"/>
        </w:rPr>
      </w:pPr>
      <w:r w:rsidRPr="009373FE">
        <w:rPr>
          <w:rFonts w:ascii="Times New Roman" w:hAnsi="Times New Roman" w:cs="Times New Roman"/>
          <w:b/>
          <w:sz w:val="24"/>
          <w:szCs w:val="28"/>
        </w:rPr>
        <w:t>Условия аттестации (положительного заключения):</w:t>
      </w:r>
    </w:p>
    <w:p w:rsidR="00D43B99" w:rsidRDefault="00D43B99" w:rsidP="00D43B9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85</w:t>
      </w:r>
      <w:r w:rsidRPr="009373FE">
        <w:rPr>
          <w:rFonts w:ascii="Times New Roman" w:hAnsi="Times New Roman" w:cs="Times New Roman"/>
          <w:sz w:val="24"/>
          <w:szCs w:val="28"/>
        </w:rPr>
        <w:t>-100% - от максимального балла – соответствует оценке «5» (отлично)</w:t>
      </w:r>
    </w:p>
    <w:p w:rsidR="00D43B99" w:rsidRPr="009373FE" w:rsidRDefault="00D43B99" w:rsidP="00D43B9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70-84 </w:t>
      </w:r>
      <w:r w:rsidRPr="009373FE">
        <w:rPr>
          <w:rFonts w:ascii="Times New Roman" w:hAnsi="Times New Roman" w:cs="Times New Roman"/>
          <w:sz w:val="24"/>
          <w:szCs w:val="28"/>
        </w:rPr>
        <w:t>% - от максимального балла – соответствует оценке «</w:t>
      </w:r>
      <w:r>
        <w:rPr>
          <w:rFonts w:ascii="Times New Roman" w:hAnsi="Times New Roman" w:cs="Times New Roman"/>
          <w:sz w:val="24"/>
          <w:szCs w:val="28"/>
        </w:rPr>
        <w:t>4</w:t>
      </w:r>
      <w:r w:rsidRPr="009373FE">
        <w:rPr>
          <w:rFonts w:ascii="Times New Roman" w:hAnsi="Times New Roman" w:cs="Times New Roman"/>
          <w:sz w:val="24"/>
          <w:szCs w:val="28"/>
        </w:rPr>
        <w:t>»</w:t>
      </w:r>
      <w:r>
        <w:rPr>
          <w:rFonts w:ascii="Times New Roman" w:hAnsi="Times New Roman" w:cs="Times New Roman"/>
          <w:sz w:val="24"/>
          <w:szCs w:val="28"/>
        </w:rPr>
        <w:t xml:space="preserve"> (хорошо</w:t>
      </w:r>
      <w:r w:rsidRPr="009373FE">
        <w:rPr>
          <w:rFonts w:ascii="Times New Roman" w:hAnsi="Times New Roman" w:cs="Times New Roman"/>
          <w:sz w:val="24"/>
          <w:szCs w:val="28"/>
        </w:rPr>
        <w:t>)</w:t>
      </w:r>
    </w:p>
    <w:p w:rsidR="00D43B99" w:rsidRDefault="00D43B99" w:rsidP="00D43B9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55-69 </w:t>
      </w:r>
      <w:r w:rsidRPr="009373FE">
        <w:rPr>
          <w:rFonts w:ascii="Times New Roman" w:hAnsi="Times New Roman" w:cs="Times New Roman"/>
          <w:sz w:val="24"/>
          <w:szCs w:val="28"/>
        </w:rPr>
        <w:t>% - от максимального балла – соответствует оценке «</w:t>
      </w:r>
      <w:r>
        <w:rPr>
          <w:rFonts w:ascii="Times New Roman" w:hAnsi="Times New Roman" w:cs="Times New Roman"/>
          <w:sz w:val="24"/>
          <w:szCs w:val="28"/>
        </w:rPr>
        <w:t>3</w:t>
      </w:r>
      <w:r w:rsidRPr="009373FE">
        <w:rPr>
          <w:rFonts w:ascii="Times New Roman" w:hAnsi="Times New Roman" w:cs="Times New Roman"/>
          <w:sz w:val="24"/>
          <w:szCs w:val="28"/>
        </w:rPr>
        <w:t>»</w:t>
      </w:r>
      <w:r>
        <w:rPr>
          <w:rFonts w:ascii="Times New Roman" w:hAnsi="Times New Roman" w:cs="Times New Roman"/>
          <w:sz w:val="24"/>
          <w:szCs w:val="28"/>
        </w:rPr>
        <w:t xml:space="preserve"> (удовлетворительн</w:t>
      </w:r>
      <w:r w:rsidRPr="009373FE">
        <w:rPr>
          <w:rFonts w:ascii="Times New Roman" w:hAnsi="Times New Roman" w:cs="Times New Roman"/>
          <w:sz w:val="24"/>
          <w:szCs w:val="28"/>
        </w:rPr>
        <w:t>о)</w:t>
      </w:r>
    </w:p>
    <w:p w:rsidR="00D43B99" w:rsidRDefault="00D43B99" w:rsidP="00D43B9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менее 55 </w:t>
      </w:r>
      <w:r w:rsidRPr="009373FE">
        <w:rPr>
          <w:rFonts w:ascii="Times New Roman" w:hAnsi="Times New Roman" w:cs="Times New Roman"/>
          <w:sz w:val="24"/>
          <w:szCs w:val="28"/>
        </w:rPr>
        <w:t>% - от максимального балла – соответствует оценке «</w:t>
      </w:r>
      <w:r>
        <w:rPr>
          <w:rFonts w:ascii="Times New Roman" w:hAnsi="Times New Roman" w:cs="Times New Roman"/>
          <w:sz w:val="24"/>
          <w:szCs w:val="28"/>
        </w:rPr>
        <w:t>2</w:t>
      </w:r>
      <w:r w:rsidRPr="009373FE">
        <w:rPr>
          <w:rFonts w:ascii="Times New Roman" w:hAnsi="Times New Roman" w:cs="Times New Roman"/>
          <w:sz w:val="24"/>
          <w:szCs w:val="28"/>
        </w:rPr>
        <w:t>»</w:t>
      </w:r>
      <w:r>
        <w:rPr>
          <w:rFonts w:ascii="Times New Roman" w:hAnsi="Times New Roman" w:cs="Times New Roman"/>
          <w:sz w:val="24"/>
          <w:szCs w:val="28"/>
        </w:rPr>
        <w:t xml:space="preserve"> (неудовлетворительн</w:t>
      </w:r>
      <w:r w:rsidRPr="009373FE">
        <w:rPr>
          <w:rFonts w:ascii="Times New Roman" w:hAnsi="Times New Roman" w:cs="Times New Roman"/>
          <w:sz w:val="24"/>
          <w:szCs w:val="28"/>
        </w:rPr>
        <w:t>о)</w:t>
      </w:r>
    </w:p>
    <w:p w:rsidR="00D43B99" w:rsidRPr="00D43B99" w:rsidRDefault="00D43B99" w:rsidP="00D43B99">
      <w:pPr>
        <w:spacing w:after="0" w:line="240" w:lineRule="auto"/>
        <w:jc w:val="both"/>
        <w:rPr>
          <w:rFonts w:ascii="Times New Roman" w:hAnsi="Times New Roman" w:cs="Times New Roman"/>
          <w:sz w:val="24"/>
          <w:szCs w:val="28"/>
        </w:rPr>
      </w:pPr>
    </w:p>
    <w:p w:rsidR="00D43B99" w:rsidRDefault="00D43B99" w:rsidP="00D43B99">
      <w:pPr>
        <w:autoSpaceDE w:val="0"/>
        <w:autoSpaceDN w:val="0"/>
        <w:adjustRightInd w:val="0"/>
        <w:spacing w:after="0" w:line="240" w:lineRule="auto"/>
        <w:jc w:val="center"/>
        <w:rPr>
          <w:rFonts w:ascii="Times New Roman" w:eastAsia="Times New Roman" w:hAnsi="Times New Roman"/>
          <w:b/>
          <w:color w:val="000000"/>
          <w:sz w:val="28"/>
          <w:szCs w:val="24"/>
        </w:rPr>
      </w:pPr>
    </w:p>
    <w:p w:rsidR="00D43B99" w:rsidRPr="0085471A" w:rsidRDefault="00D43B99" w:rsidP="00D43B99">
      <w:pPr>
        <w:autoSpaceDE w:val="0"/>
        <w:autoSpaceDN w:val="0"/>
        <w:adjustRightInd w:val="0"/>
        <w:spacing w:after="0" w:line="240" w:lineRule="auto"/>
        <w:jc w:val="center"/>
        <w:rPr>
          <w:rFonts w:ascii="Times New Roman" w:eastAsia="Times New Roman" w:hAnsi="Times New Roman"/>
          <w:b/>
          <w:color w:val="000000"/>
          <w:sz w:val="28"/>
          <w:szCs w:val="24"/>
        </w:rPr>
      </w:pPr>
      <w:r w:rsidRPr="0085471A">
        <w:rPr>
          <w:rFonts w:ascii="Times New Roman" w:eastAsia="Times New Roman" w:hAnsi="Times New Roman"/>
          <w:b/>
          <w:color w:val="000000"/>
          <w:sz w:val="28"/>
          <w:szCs w:val="24"/>
        </w:rPr>
        <w:lastRenderedPageBreak/>
        <w:t>ОБЩЕЕ ЗАКЛЮЧЕНИЕ</w:t>
      </w:r>
    </w:p>
    <w:p w:rsidR="00D43B99" w:rsidRPr="00D226A6" w:rsidRDefault="00D43B99" w:rsidP="00D43B99">
      <w:pPr>
        <w:tabs>
          <w:tab w:val="left" w:leader="underscore" w:pos="5093"/>
        </w:tabs>
        <w:autoSpaceDE w:val="0"/>
        <w:autoSpaceDN w:val="0"/>
        <w:adjustRightInd w:val="0"/>
        <w:spacing w:after="0" w:line="240" w:lineRule="auto"/>
        <w:ind w:left="-851"/>
        <w:jc w:val="both"/>
        <w:rPr>
          <w:rFonts w:ascii="Times New Roman" w:eastAsia="Times New Roman" w:hAnsi="Times New Roman"/>
          <w:b/>
          <w:color w:val="000000"/>
          <w:sz w:val="24"/>
          <w:szCs w:val="24"/>
        </w:rPr>
      </w:pPr>
      <w:r w:rsidRPr="00D226A6">
        <w:rPr>
          <w:rFonts w:ascii="Times New Roman" w:eastAsia="Times New Roman" w:hAnsi="Times New Roman"/>
          <w:b/>
          <w:color w:val="000000"/>
          <w:sz w:val="24"/>
          <w:szCs w:val="24"/>
        </w:rPr>
        <w:t>Студент(ка)</w:t>
      </w:r>
      <w:r w:rsidRPr="00D226A6">
        <w:rPr>
          <w:rFonts w:ascii="Times New Roman" w:eastAsia="Times New Roman" w:hAnsi="Times New Roman"/>
          <w:b/>
          <w:color w:val="000000"/>
          <w:sz w:val="24"/>
          <w:szCs w:val="24"/>
        </w:rPr>
        <w:tab/>
        <w:t>при выполнении ВКР проявил(а) себя</w:t>
      </w:r>
    </w:p>
    <w:p w:rsidR="00D43B99" w:rsidRPr="00D226A6" w:rsidRDefault="00D43B99" w:rsidP="00D43B99">
      <w:pPr>
        <w:autoSpaceDE w:val="0"/>
        <w:autoSpaceDN w:val="0"/>
        <w:adjustRightInd w:val="0"/>
        <w:spacing w:after="0" w:line="240" w:lineRule="auto"/>
        <w:ind w:left="-851"/>
        <w:rPr>
          <w:rFonts w:ascii="Times New Roman" w:eastAsia="Times New Roman" w:hAnsi="Times New Roman"/>
          <w:color w:val="000000"/>
          <w:sz w:val="20"/>
          <w:szCs w:val="24"/>
        </w:rPr>
      </w:pPr>
      <w:r w:rsidRPr="00D226A6">
        <w:rPr>
          <w:rFonts w:ascii="Times New Roman" w:eastAsia="Times New Roman" w:hAnsi="Times New Roman"/>
          <w:b/>
          <w:color w:val="000000"/>
          <w:sz w:val="24"/>
          <w:szCs w:val="24"/>
        </w:rPr>
        <w:t>следующим образом</w:t>
      </w:r>
      <w:r w:rsidRPr="00034BD6">
        <w:rPr>
          <w:rFonts w:ascii="Times New Roman" w:eastAsia="Times New Roman" w:hAnsi="Times New Roman"/>
          <w:color w:val="000000"/>
          <w:sz w:val="24"/>
          <w:szCs w:val="24"/>
        </w:rPr>
        <w:t>:</w:t>
      </w:r>
      <w:r w:rsidRPr="00D226A6">
        <w:rPr>
          <w:rFonts w:ascii="Times New Roman" w:eastAsia="Times New Roman" w:hAnsi="Times New Roman"/>
          <w:color w:val="000000"/>
          <w:sz w:val="20"/>
          <w:szCs w:val="24"/>
        </w:rPr>
        <w:t>(степень творчества, самостоятельности, работоспособности, возможность использования результатов, полученных в ВКР, в учебном процессе, в промышленности)</w:t>
      </w:r>
    </w:p>
    <w:p w:rsidR="00D43B99" w:rsidRPr="00034BD6" w:rsidRDefault="00D43B99" w:rsidP="00D43B99">
      <w:pPr>
        <w:autoSpaceDE w:val="0"/>
        <w:autoSpaceDN w:val="0"/>
        <w:adjustRightInd w:val="0"/>
        <w:spacing w:after="0" w:line="240" w:lineRule="auto"/>
        <w:ind w:left="-851"/>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w:t>
      </w:r>
    </w:p>
    <w:p w:rsidR="00D43B99" w:rsidRPr="00034BD6" w:rsidRDefault="00D43B99" w:rsidP="00D43B99">
      <w:pPr>
        <w:tabs>
          <w:tab w:val="left" w:leader="underscore" w:pos="9619"/>
        </w:tabs>
        <w:autoSpaceDE w:val="0"/>
        <w:autoSpaceDN w:val="0"/>
        <w:adjustRightInd w:val="0"/>
        <w:spacing w:after="0" w:line="240" w:lineRule="auto"/>
        <w:ind w:left="-851"/>
        <w:jc w:val="both"/>
        <w:rPr>
          <w:rFonts w:ascii="Times New Roman" w:eastAsia="Times New Roman" w:hAnsi="Times New Roman"/>
          <w:color w:val="000000"/>
          <w:sz w:val="24"/>
          <w:szCs w:val="24"/>
        </w:rPr>
      </w:pPr>
      <w:r w:rsidRPr="00034BD6">
        <w:rPr>
          <w:rFonts w:ascii="Times New Roman" w:eastAsia="Times New Roman" w:hAnsi="Times New Roman"/>
          <w:color w:val="000000"/>
          <w:sz w:val="24"/>
          <w:szCs w:val="24"/>
        </w:rPr>
        <w:t>Ф.И.О. Руководителя ВКР</w:t>
      </w:r>
      <w:r w:rsidRPr="00034BD6">
        <w:rPr>
          <w:rFonts w:ascii="Times New Roman" w:eastAsia="Times New Roman" w:hAnsi="Times New Roman"/>
          <w:color w:val="000000"/>
          <w:sz w:val="24"/>
          <w:szCs w:val="24"/>
        </w:rPr>
        <w:tab/>
      </w:r>
    </w:p>
    <w:p w:rsidR="00D43B99" w:rsidRPr="00034BD6" w:rsidRDefault="00D43B99" w:rsidP="00D43B99">
      <w:pPr>
        <w:tabs>
          <w:tab w:val="left" w:leader="underscore" w:pos="4277"/>
          <w:tab w:val="left" w:leader="underscore" w:pos="9648"/>
        </w:tabs>
        <w:autoSpaceDE w:val="0"/>
        <w:autoSpaceDN w:val="0"/>
        <w:adjustRightInd w:val="0"/>
        <w:spacing w:after="0" w:line="240" w:lineRule="auto"/>
        <w:ind w:left="-851"/>
        <w:jc w:val="both"/>
        <w:rPr>
          <w:rFonts w:ascii="Times New Roman" w:eastAsia="Times New Roman" w:hAnsi="Times New Roman"/>
          <w:color w:val="000000"/>
          <w:sz w:val="24"/>
          <w:szCs w:val="24"/>
        </w:rPr>
      </w:pPr>
      <w:r w:rsidRPr="00034BD6">
        <w:rPr>
          <w:rFonts w:ascii="Times New Roman" w:eastAsia="Times New Roman" w:hAnsi="Times New Roman"/>
          <w:color w:val="000000"/>
          <w:sz w:val="24"/>
          <w:szCs w:val="24"/>
        </w:rPr>
        <w:t>Ученое звание</w:t>
      </w:r>
      <w:r w:rsidRPr="00034BD6">
        <w:rPr>
          <w:rFonts w:ascii="Times New Roman" w:eastAsia="Times New Roman" w:hAnsi="Times New Roman"/>
          <w:color w:val="000000"/>
          <w:sz w:val="24"/>
          <w:szCs w:val="24"/>
        </w:rPr>
        <w:tab/>
        <w:t>Ученая степень</w:t>
      </w:r>
      <w:r w:rsidRPr="00034BD6">
        <w:rPr>
          <w:rFonts w:ascii="Times New Roman" w:eastAsia="Times New Roman" w:hAnsi="Times New Roman"/>
          <w:color w:val="000000"/>
          <w:sz w:val="24"/>
          <w:szCs w:val="24"/>
        </w:rPr>
        <w:tab/>
      </w:r>
    </w:p>
    <w:p w:rsidR="00D43B99" w:rsidRPr="00034BD6" w:rsidRDefault="00D43B99" w:rsidP="00D43B99">
      <w:pPr>
        <w:tabs>
          <w:tab w:val="left" w:leader="underscore" w:pos="9586"/>
        </w:tabs>
        <w:autoSpaceDE w:val="0"/>
        <w:autoSpaceDN w:val="0"/>
        <w:adjustRightInd w:val="0"/>
        <w:spacing w:after="0" w:line="240" w:lineRule="auto"/>
        <w:ind w:left="-851"/>
        <w:jc w:val="both"/>
        <w:rPr>
          <w:rFonts w:ascii="Times New Roman" w:eastAsia="Times New Roman" w:hAnsi="Times New Roman"/>
          <w:color w:val="000000"/>
          <w:sz w:val="24"/>
          <w:szCs w:val="24"/>
        </w:rPr>
      </w:pPr>
      <w:r w:rsidRPr="00034BD6">
        <w:rPr>
          <w:rFonts w:ascii="Times New Roman" w:eastAsia="Times New Roman" w:hAnsi="Times New Roman"/>
          <w:color w:val="000000"/>
          <w:sz w:val="24"/>
          <w:szCs w:val="24"/>
        </w:rPr>
        <w:t>Место работы и должность</w:t>
      </w:r>
      <w:r w:rsidRPr="00034BD6">
        <w:rPr>
          <w:rFonts w:ascii="Times New Roman" w:eastAsia="Times New Roman" w:hAnsi="Times New Roman"/>
          <w:color w:val="000000"/>
          <w:sz w:val="24"/>
          <w:szCs w:val="24"/>
        </w:rPr>
        <w:tab/>
      </w:r>
    </w:p>
    <w:p w:rsidR="00D43B99" w:rsidRPr="00B01B9A" w:rsidRDefault="00D43B99" w:rsidP="00D43B99">
      <w:pPr>
        <w:tabs>
          <w:tab w:val="left" w:leader="underscore" w:pos="4469"/>
          <w:tab w:val="left" w:leader="underscore" w:pos="9542"/>
        </w:tabs>
        <w:autoSpaceDE w:val="0"/>
        <w:autoSpaceDN w:val="0"/>
        <w:adjustRightInd w:val="0"/>
        <w:spacing w:after="0" w:line="240" w:lineRule="auto"/>
        <w:ind w:left="-851"/>
        <w:jc w:val="both"/>
        <w:rPr>
          <w:rFonts w:ascii="Times New Roman" w:eastAsia="Times New Roman" w:hAnsi="Times New Roman"/>
          <w:color w:val="000000"/>
          <w:sz w:val="24"/>
          <w:szCs w:val="24"/>
        </w:rPr>
      </w:pPr>
      <w:r w:rsidRPr="00034BD6">
        <w:rPr>
          <w:rFonts w:ascii="Times New Roman" w:eastAsia="Times New Roman" w:hAnsi="Times New Roman"/>
          <w:color w:val="000000"/>
          <w:sz w:val="24"/>
          <w:szCs w:val="24"/>
        </w:rPr>
        <w:t>Подпись</w:t>
      </w:r>
      <w:r w:rsidRPr="00034BD6">
        <w:rPr>
          <w:rFonts w:ascii="Times New Roman" w:eastAsia="Times New Roman" w:hAnsi="Times New Roman"/>
          <w:color w:val="000000"/>
          <w:sz w:val="24"/>
          <w:szCs w:val="24"/>
        </w:rPr>
        <w:tab/>
        <w:t>Дата</w:t>
      </w:r>
      <w:r w:rsidRPr="00034BD6">
        <w:rPr>
          <w:rFonts w:ascii="Times New Roman" w:eastAsia="Times New Roman" w:hAnsi="Times New Roman"/>
          <w:color w:val="000000"/>
          <w:sz w:val="24"/>
          <w:szCs w:val="24"/>
        </w:rPr>
        <w:tab/>
      </w:r>
    </w:p>
    <w:p w:rsidR="00D43B99" w:rsidRDefault="00D43B99" w:rsidP="00D43B99">
      <w:pPr>
        <w:rPr>
          <w:rFonts w:ascii="Times New Roman" w:eastAsia="Times New Roman" w:hAnsi="Times New Roman"/>
          <w:sz w:val="24"/>
          <w:szCs w:val="24"/>
        </w:rPr>
      </w:pPr>
      <w:r>
        <w:rPr>
          <w:rFonts w:ascii="Times New Roman" w:eastAsia="Times New Roman" w:hAnsi="Times New Roman"/>
          <w:sz w:val="24"/>
          <w:szCs w:val="24"/>
        </w:rPr>
        <w:br w:type="page"/>
      </w:r>
    </w:p>
    <w:p w:rsidR="00D43B99" w:rsidRDefault="00D43B99" w:rsidP="00D43B99">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D43B99" w:rsidRDefault="00D43B99" w:rsidP="00D43B99">
      <w:pPr>
        <w:widowControl w:val="0"/>
        <w:autoSpaceDE w:val="0"/>
        <w:autoSpaceDN w:val="0"/>
        <w:adjustRightInd w:val="0"/>
        <w:spacing w:after="0" w:line="240" w:lineRule="auto"/>
        <w:ind w:left="29" w:hanging="29"/>
        <w:jc w:val="center"/>
        <w:rPr>
          <w:rFonts w:ascii="Times New Roman" w:eastAsia="Times New Roman" w:hAnsi="Times New Roman"/>
          <w:sz w:val="24"/>
          <w:szCs w:val="24"/>
        </w:rPr>
      </w:pPr>
    </w:p>
    <w:p w:rsidR="00D43B99" w:rsidRPr="00573A91" w:rsidRDefault="00D43B99" w:rsidP="00D43B99">
      <w:pPr>
        <w:pStyle w:val="FR3"/>
        <w:jc w:val="center"/>
        <w:rPr>
          <w:caps/>
          <w:sz w:val="24"/>
          <w:szCs w:val="24"/>
        </w:rPr>
      </w:pPr>
      <w:r>
        <w:rPr>
          <w:caps/>
          <w:sz w:val="24"/>
          <w:szCs w:val="24"/>
        </w:rPr>
        <w:t xml:space="preserve">министерство </w:t>
      </w:r>
      <w:r w:rsidRPr="00573A91">
        <w:rPr>
          <w:caps/>
          <w:sz w:val="24"/>
          <w:szCs w:val="24"/>
        </w:rPr>
        <w:t xml:space="preserve">образования и науки </w:t>
      </w:r>
      <w:r>
        <w:rPr>
          <w:caps/>
          <w:sz w:val="24"/>
          <w:szCs w:val="24"/>
        </w:rPr>
        <w:t>кузбасса</w:t>
      </w:r>
    </w:p>
    <w:p w:rsidR="00D43B99" w:rsidRPr="00F87E51" w:rsidRDefault="00D43B99" w:rsidP="00D43B99">
      <w:pPr>
        <w:spacing w:after="0" w:line="240" w:lineRule="auto"/>
        <w:ind w:hanging="29"/>
        <w:jc w:val="center"/>
        <w:rPr>
          <w:rFonts w:ascii="Times New Roman" w:eastAsia="Times New Roman" w:hAnsi="Times New Roman"/>
          <w:b/>
          <w:sz w:val="28"/>
          <w:szCs w:val="28"/>
        </w:rPr>
      </w:pPr>
      <w:r w:rsidRPr="00F87E51">
        <w:rPr>
          <w:rFonts w:ascii="Times New Roman" w:eastAsia="Times New Roman" w:hAnsi="Times New Roman"/>
          <w:b/>
          <w:sz w:val="28"/>
          <w:szCs w:val="28"/>
        </w:rPr>
        <w:t>Г</w:t>
      </w:r>
      <w:r>
        <w:rPr>
          <w:rFonts w:ascii="Times New Roman" w:eastAsia="Times New Roman" w:hAnsi="Times New Roman"/>
          <w:b/>
          <w:sz w:val="28"/>
          <w:szCs w:val="28"/>
        </w:rPr>
        <w:t>П</w:t>
      </w:r>
      <w:r w:rsidRPr="00F87E51">
        <w:rPr>
          <w:rFonts w:ascii="Times New Roman" w:eastAsia="Times New Roman" w:hAnsi="Times New Roman"/>
          <w:b/>
          <w:sz w:val="28"/>
          <w:szCs w:val="28"/>
        </w:rPr>
        <w:t xml:space="preserve">ОУ </w:t>
      </w:r>
      <w:r>
        <w:rPr>
          <w:rFonts w:ascii="Times New Roman" w:eastAsia="Times New Roman" w:hAnsi="Times New Roman"/>
          <w:b/>
          <w:sz w:val="28"/>
          <w:szCs w:val="28"/>
        </w:rPr>
        <w:t>«</w:t>
      </w:r>
      <w:r w:rsidRPr="00F87E51">
        <w:rPr>
          <w:rFonts w:ascii="Times New Roman" w:eastAsia="Times New Roman" w:hAnsi="Times New Roman"/>
          <w:b/>
          <w:sz w:val="28"/>
          <w:szCs w:val="28"/>
        </w:rPr>
        <w:t>ЮРГИНСКИЙ ТЕХНОЛОГИЧЕСКИЙ КОЛЛЕДЖ</w:t>
      </w:r>
      <w:r>
        <w:rPr>
          <w:rFonts w:ascii="Times New Roman" w:eastAsia="Times New Roman" w:hAnsi="Times New Roman"/>
          <w:b/>
          <w:sz w:val="28"/>
          <w:szCs w:val="28"/>
        </w:rPr>
        <w:t>»</w:t>
      </w:r>
    </w:p>
    <w:p w:rsidR="00D43B99" w:rsidRDefault="00D43B99" w:rsidP="00D43B99">
      <w:pPr>
        <w:pStyle w:val="Style13"/>
        <w:widowControl/>
        <w:ind w:left="2510" w:right="2515"/>
        <w:rPr>
          <w:sz w:val="20"/>
          <w:szCs w:val="20"/>
        </w:rPr>
      </w:pPr>
    </w:p>
    <w:p w:rsidR="00D43B99" w:rsidRDefault="00D43B99" w:rsidP="00D43B99">
      <w:pPr>
        <w:pStyle w:val="Style13"/>
        <w:widowControl/>
        <w:ind w:left="2510" w:right="2515"/>
        <w:rPr>
          <w:rStyle w:val="FontStyle149"/>
          <w:bCs/>
          <w:szCs w:val="22"/>
        </w:rPr>
      </w:pPr>
      <w:r w:rsidRPr="006F4678">
        <w:rPr>
          <w:rStyle w:val="FontStyle149"/>
          <w:bCs/>
          <w:sz w:val="32"/>
          <w:szCs w:val="22"/>
        </w:rPr>
        <w:t>РЕЦЕНЗИЯ</w:t>
      </w:r>
    </w:p>
    <w:p w:rsidR="00D43B99" w:rsidRPr="006F4678" w:rsidRDefault="00D43B99" w:rsidP="00D43B99">
      <w:pPr>
        <w:pStyle w:val="Style13"/>
        <w:widowControl/>
        <w:ind w:left="2510" w:right="2515"/>
        <w:rPr>
          <w:rStyle w:val="FontStyle149"/>
          <w:bCs/>
          <w:sz w:val="28"/>
          <w:szCs w:val="28"/>
        </w:rPr>
      </w:pPr>
      <w:r w:rsidRPr="006F4678">
        <w:rPr>
          <w:rStyle w:val="FontStyle149"/>
          <w:bCs/>
          <w:sz w:val="28"/>
          <w:szCs w:val="28"/>
        </w:rPr>
        <w:t>на выпускную квалификационную работу</w:t>
      </w: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3D0614" w:rsidRDefault="00D43B99" w:rsidP="00D43B99">
      <w:pPr>
        <w:pStyle w:val="Style13"/>
        <w:widowControl/>
        <w:tabs>
          <w:tab w:val="left" w:leader="underscore" w:pos="7430"/>
          <w:tab w:val="left" w:leader="underscore" w:pos="9158"/>
        </w:tabs>
        <w:jc w:val="left"/>
        <w:rPr>
          <w:rStyle w:val="FontStyle149"/>
          <w:b w:val="0"/>
          <w:bCs/>
          <w:sz w:val="28"/>
          <w:szCs w:val="28"/>
        </w:rPr>
      </w:pPr>
      <w:r w:rsidRPr="003D0614">
        <w:rPr>
          <w:rStyle w:val="FontStyle149"/>
          <w:b w:val="0"/>
          <w:bCs/>
          <w:sz w:val="28"/>
          <w:szCs w:val="28"/>
        </w:rPr>
        <w:t>Студента</w:t>
      </w:r>
      <w:r w:rsidRPr="003D0614">
        <w:rPr>
          <w:rStyle w:val="FontStyle149"/>
          <w:b w:val="0"/>
          <w:bCs/>
          <w:sz w:val="28"/>
          <w:szCs w:val="28"/>
        </w:rPr>
        <w:tab/>
        <w:t>группы_______</w:t>
      </w:r>
      <w:r w:rsidRPr="003D0614">
        <w:rPr>
          <w:rStyle w:val="FontStyle149"/>
          <w:b w:val="0"/>
          <w:bCs/>
          <w:sz w:val="28"/>
          <w:szCs w:val="28"/>
        </w:rPr>
        <w:tab/>
      </w:r>
    </w:p>
    <w:p w:rsidR="00D43B99" w:rsidRPr="003D0614" w:rsidRDefault="00D43B99" w:rsidP="00D43B99">
      <w:pPr>
        <w:pStyle w:val="Style8"/>
        <w:widowControl/>
        <w:spacing w:line="240" w:lineRule="auto"/>
        <w:ind w:left="3461"/>
        <w:rPr>
          <w:rStyle w:val="FontStyle128"/>
          <w:sz w:val="28"/>
          <w:szCs w:val="28"/>
        </w:rPr>
      </w:pPr>
      <w:r w:rsidRPr="003D0614">
        <w:rPr>
          <w:rStyle w:val="FontStyle128"/>
          <w:sz w:val="28"/>
          <w:szCs w:val="28"/>
        </w:rPr>
        <w:t>(фамилия, имя, отчество)</w:t>
      </w:r>
    </w:p>
    <w:p w:rsidR="00D43B99" w:rsidRPr="003D0614" w:rsidRDefault="00D43B99" w:rsidP="00D43B99">
      <w:pPr>
        <w:pStyle w:val="Style13"/>
        <w:widowControl/>
        <w:tabs>
          <w:tab w:val="left" w:leader="underscore" w:pos="9634"/>
        </w:tabs>
        <w:jc w:val="both"/>
        <w:rPr>
          <w:rStyle w:val="FontStyle149"/>
          <w:b w:val="0"/>
          <w:bCs/>
          <w:sz w:val="28"/>
          <w:szCs w:val="28"/>
        </w:rPr>
      </w:pPr>
      <w:r w:rsidRPr="003D0614">
        <w:rPr>
          <w:rStyle w:val="FontStyle149"/>
          <w:b w:val="0"/>
          <w:bCs/>
          <w:sz w:val="28"/>
          <w:szCs w:val="28"/>
        </w:rPr>
        <w:t>Тема ВКР</w:t>
      </w:r>
      <w:r w:rsidRPr="003D0614">
        <w:rPr>
          <w:rStyle w:val="FontStyle149"/>
          <w:b w:val="0"/>
          <w:bCs/>
          <w:sz w:val="28"/>
          <w:szCs w:val="28"/>
        </w:rPr>
        <w:tab/>
      </w:r>
    </w:p>
    <w:p w:rsidR="00D43B99" w:rsidRPr="003D0614" w:rsidRDefault="00D43B99" w:rsidP="00D43B99">
      <w:pPr>
        <w:pStyle w:val="Style13"/>
        <w:widowControl/>
        <w:tabs>
          <w:tab w:val="left" w:leader="underscore" w:pos="9634"/>
        </w:tabs>
        <w:jc w:val="both"/>
        <w:rPr>
          <w:rStyle w:val="FontStyle149"/>
          <w:b w:val="0"/>
          <w:bCs/>
          <w:sz w:val="28"/>
          <w:szCs w:val="28"/>
        </w:rPr>
      </w:pPr>
      <w:r w:rsidRPr="003D0614">
        <w:rPr>
          <w:rStyle w:val="FontStyle149"/>
          <w:b w:val="0"/>
          <w:bCs/>
          <w:sz w:val="28"/>
          <w:szCs w:val="28"/>
        </w:rPr>
        <w:t>________________________________________________________________</w:t>
      </w:r>
    </w:p>
    <w:p w:rsidR="00D43B99" w:rsidRPr="003D0614" w:rsidRDefault="00D43B99" w:rsidP="00D43B99">
      <w:pPr>
        <w:pStyle w:val="Style13"/>
        <w:widowControl/>
        <w:tabs>
          <w:tab w:val="left" w:leader="underscore" w:pos="9634"/>
        </w:tabs>
        <w:jc w:val="both"/>
        <w:rPr>
          <w:rStyle w:val="FontStyle149"/>
          <w:b w:val="0"/>
          <w:bCs/>
          <w:sz w:val="28"/>
          <w:szCs w:val="28"/>
        </w:rPr>
      </w:pPr>
    </w:p>
    <w:p w:rsidR="00D43B99" w:rsidRPr="003D0614" w:rsidRDefault="00D43B99" w:rsidP="00D43B99">
      <w:pPr>
        <w:pStyle w:val="Style28"/>
        <w:widowControl/>
        <w:numPr>
          <w:ilvl w:val="0"/>
          <w:numId w:val="21"/>
        </w:numPr>
        <w:tabs>
          <w:tab w:val="left" w:pos="178"/>
          <w:tab w:val="left" w:leader="underscore" w:pos="9638"/>
        </w:tabs>
        <w:jc w:val="both"/>
        <w:rPr>
          <w:rStyle w:val="FontStyle149"/>
          <w:b w:val="0"/>
          <w:bCs/>
          <w:sz w:val="28"/>
          <w:szCs w:val="28"/>
        </w:rPr>
      </w:pPr>
      <w:r w:rsidRPr="003D0614">
        <w:rPr>
          <w:rStyle w:val="FontStyle149"/>
          <w:b w:val="0"/>
          <w:bCs/>
          <w:sz w:val="28"/>
          <w:szCs w:val="28"/>
        </w:rPr>
        <w:t xml:space="preserve">Актуальность темы </w:t>
      </w:r>
      <w:r w:rsidRPr="003D0614">
        <w:rPr>
          <w:rStyle w:val="FontStyle149"/>
          <w:b w:val="0"/>
          <w:bCs/>
          <w:sz w:val="28"/>
          <w:szCs w:val="28"/>
        </w:rPr>
        <w:tab/>
      </w:r>
    </w:p>
    <w:p w:rsidR="00D43B99" w:rsidRPr="003D0614" w:rsidRDefault="00D43B99" w:rsidP="00D43B99">
      <w:pPr>
        <w:pStyle w:val="Style28"/>
        <w:widowControl/>
        <w:numPr>
          <w:ilvl w:val="0"/>
          <w:numId w:val="21"/>
        </w:numPr>
        <w:tabs>
          <w:tab w:val="left" w:pos="178"/>
          <w:tab w:val="left" w:leader="underscore" w:pos="9571"/>
        </w:tabs>
        <w:jc w:val="both"/>
        <w:rPr>
          <w:rStyle w:val="FontStyle149"/>
          <w:b w:val="0"/>
          <w:bCs/>
          <w:sz w:val="28"/>
          <w:szCs w:val="28"/>
        </w:rPr>
      </w:pPr>
      <w:r w:rsidRPr="003D0614">
        <w:rPr>
          <w:rStyle w:val="FontStyle149"/>
          <w:b w:val="0"/>
          <w:bCs/>
          <w:sz w:val="28"/>
          <w:szCs w:val="28"/>
        </w:rPr>
        <w:t>Новизна и теоретическая разработанность</w:t>
      </w:r>
      <w:r w:rsidRPr="003D0614">
        <w:rPr>
          <w:rStyle w:val="FontStyle149"/>
          <w:b w:val="0"/>
          <w:bCs/>
          <w:sz w:val="28"/>
          <w:szCs w:val="28"/>
        </w:rPr>
        <w:tab/>
      </w:r>
    </w:p>
    <w:p w:rsidR="00D43B99" w:rsidRPr="003D0614" w:rsidRDefault="00D43B99" w:rsidP="00D43B99">
      <w:pPr>
        <w:pStyle w:val="Style28"/>
        <w:widowControl/>
        <w:numPr>
          <w:ilvl w:val="0"/>
          <w:numId w:val="21"/>
        </w:numPr>
        <w:tabs>
          <w:tab w:val="left" w:pos="178"/>
          <w:tab w:val="left" w:leader="underscore" w:pos="9571"/>
        </w:tabs>
        <w:jc w:val="both"/>
        <w:rPr>
          <w:rStyle w:val="FontStyle149"/>
          <w:b w:val="0"/>
          <w:bCs/>
          <w:sz w:val="28"/>
          <w:szCs w:val="28"/>
        </w:rPr>
      </w:pPr>
      <w:r w:rsidRPr="003D0614">
        <w:rPr>
          <w:rStyle w:val="FontStyle149"/>
          <w:b w:val="0"/>
          <w:bCs/>
          <w:sz w:val="28"/>
          <w:szCs w:val="28"/>
        </w:rPr>
        <w:t>Самостоятельность и практическая значимость</w:t>
      </w:r>
      <w:r w:rsidRPr="003D0614">
        <w:rPr>
          <w:rStyle w:val="FontStyle149"/>
          <w:b w:val="0"/>
          <w:bCs/>
          <w:sz w:val="28"/>
          <w:szCs w:val="28"/>
        </w:rPr>
        <w:tab/>
      </w:r>
    </w:p>
    <w:p w:rsidR="00D43B99" w:rsidRPr="003D0614" w:rsidRDefault="00D43B99" w:rsidP="00D43B99">
      <w:pPr>
        <w:pStyle w:val="Style28"/>
        <w:widowControl/>
        <w:numPr>
          <w:ilvl w:val="0"/>
          <w:numId w:val="21"/>
        </w:numPr>
        <w:tabs>
          <w:tab w:val="left" w:pos="178"/>
          <w:tab w:val="left" w:leader="underscore" w:pos="9499"/>
        </w:tabs>
        <w:rPr>
          <w:rStyle w:val="FontStyle149"/>
          <w:b w:val="0"/>
          <w:bCs/>
          <w:sz w:val="28"/>
          <w:szCs w:val="28"/>
        </w:rPr>
      </w:pPr>
      <w:r w:rsidRPr="003D0614">
        <w:rPr>
          <w:rStyle w:val="FontStyle149"/>
          <w:b w:val="0"/>
          <w:bCs/>
          <w:sz w:val="28"/>
          <w:szCs w:val="28"/>
        </w:rPr>
        <w:t>Замечания и недостатки</w:t>
      </w:r>
      <w:r w:rsidRPr="003D0614">
        <w:rPr>
          <w:rStyle w:val="FontStyle149"/>
          <w:b w:val="0"/>
          <w:bCs/>
          <w:sz w:val="28"/>
          <w:szCs w:val="28"/>
        </w:rPr>
        <w:tab/>
      </w:r>
    </w:p>
    <w:p w:rsidR="00D43B99" w:rsidRPr="003D0614" w:rsidRDefault="00D43B99" w:rsidP="00D43B99">
      <w:pPr>
        <w:pStyle w:val="Style28"/>
        <w:widowControl/>
        <w:numPr>
          <w:ilvl w:val="0"/>
          <w:numId w:val="21"/>
        </w:numPr>
        <w:tabs>
          <w:tab w:val="left" w:pos="178"/>
          <w:tab w:val="left" w:leader="underscore" w:pos="9518"/>
        </w:tabs>
        <w:rPr>
          <w:rStyle w:val="FontStyle149"/>
          <w:b w:val="0"/>
          <w:bCs/>
          <w:sz w:val="28"/>
          <w:szCs w:val="28"/>
        </w:rPr>
      </w:pPr>
      <w:r w:rsidRPr="003D0614">
        <w:rPr>
          <w:rStyle w:val="FontStyle149"/>
          <w:b w:val="0"/>
          <w:bCs/>
          <w:sz w:val="28"/>
          <w:szCs w:val="28"/>
        </w:rPr>
        <w:t>Общая оценка работы</w:t>
      </w:r>
      <w:r w:rsidRPr="003D0614">
        <w:rPr>
          <w:rStyle w:val="FontStyle149"/>
          <w:b w:val="0"/>
          <w:bCs/>
          <w:sz w:val="28"/>
          <w:szCs w:val="28"/>
        </w:rPr>
        <w:tab/>
      </w: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6F4678" w:rsidRDefault="00D43B99" w:rsidP="00D43B99">
      <w:pPr>
        <w:pStyle w:val="Style13"/>
        <w:widowControl/>
        <w:jc w:val="left"/>
        <w:rPr>
          <w:sz w:val="28"/>
          <w:szCs w:val="28"/>
        </w:rPr>
      </w:pPr>
    </w:p>
    <w:p w:rsidR="00D43B99" w:rsidRPr="003D0614" w:rsidRDefault="00D43B99" w:rsidP="00D43B99">
      <w:pPr>
        <w:pStyle w:val="Style13"/>
        <w:widowControl/>
        <w:jc w:val="left"/>
        <w:rPr>
          <w:rStyle w:val="FontStyle149"/>
          <w:b w:val="0"/>
          <w:bCs/>
          <w:sz w:val="28"/>
          <w:szCs w:val="28"/>
        </w:rPr>
      </w:pPr>
      <w:r w:rsidRPr="003D0614">
        <w:rPr>
          <w:rStyle w:val="FontStyle149"/>
          <w:b w:val="0"/>
          <w:bCs/>
          <w:sz w:val="28"/>
          <w:szCs w:val="28"/>
        </w:rPr>
        <w:t>Сведения о рецензенте:</w:t>
      </w:r>
    </w:p>
    <w:p w:rsidR="00D43B99" w:rsidRPr="003D0614" w:rsidRDefault="00D43B99" w:rsidP="00D43B99">
      <w:pPr>
        <w:pStyle w:val="Style13"/>
        <w:widowControl/>
        <w:tabs>
          <w:tab w:val="left" w:leader="underscore" w:pos="8549"/>
        </w:tabs>
        <w:jc w:val="both"/>
        <w:rPr>
          <w:rStyle w:val="FontStyle149"/>
          <w:b w:val="0"/>
          <w:bCs/>
          <w:sz w:val="28"/>
          <w:szCs w:val="28"/>
        </w:rPr>
      </w:pPr>
      <w:r w:rsidRPr="003D0614">
        <w:rPr>
          <w:rStyle w:val="FontStyle149"/>
          <w:b w:val="0"/>
          <w:bCs/>
          <w:sz w:val="28"/>
          <w:szCs w:val="28"/>
        </w:rPr>
        <w:t xml:space="preserve">Ф.И.О. </w:t>
      </w:r>
      <w:r w:rsidRPr="003D0614">
        <w:rPr>
          <w:rStyle w:val="FontStyle149"/>
          <w:b w:val="0"/>
          <w:bCs/>
          <w:sz w:val="28"/>
          <w:szCs w:val="28"/>
        </w:rPr>
        <w:tab/>
      </w:r>
    </w:p>
    <w:p w:rsidR="00D43B99" w:rsidRPr="003D0614" w:rsidRDefault="00D43B99" w:rsidP="00D43B99">
      <w:pPr>
        <w:pStyle w:val="Style13"/>
        <w:widowControl/>
        <w:tabs>
          <w:tab w:val="left" w:leader="underscore" w:pos="8645"/>
        </w:tabs>
        <w:jc w:val="both"/>
        <w:rPr>
          <w:rStyle w:val="FontStyle149"/>
          <w:b w:val="0"/>
          <w:bCs/>
          <w:sz w:val="28"/>
          <w:szCs w:val="28"/>
        </w:rPr>
      </w:pPr>
      <w:r w:rsidRPr="003D0614">
        <w:rPr>
          <w:rStyle w:val="FontStyle149"/>
          <w:b w:val="0"/>
          <w:bCs/>
          <w:sz w:val="28"/>
          <w:szCs w:val="28"/>
        </w:rPr>
        <w:t>Место работы и должность</w:t>
      </w:r>
      <w:r w:rsidRPr="003D0614">
        <w:rPr>
          <w:rStyle w:val="FontStyle149"/>
          <w:b w:val="0"/>
          <w:bCs/>
          <w:sz w:val="28"/>
          <w:szCs w:val="28"/>
        </w:rPr>
        <w:tab/>
      </w:r>
    </w:p>
    <w:p w:rsidR="00D43B99" w:rsidRPr="003D0614" w:rsidRDefault="00D43B99" w:rsidP="00D43B99">
      <w:pPr>
        <w:pStyle w:val="Style13"/>
        <w:widowControl/>
        <w:tabs>
          <w:tab w:val="left" w:leader="underscore" w:pos="4027"/>
          <w:tab w:val="left" w:leader="underscore" w:pos="8616"/>
        </w:tabs>
        <w:jc w:val="both"/>
        <w:rPr>
          <w:rStyle w:val="FontStyle149"/>
          <w:b w:val="0"/>
          <w:bCs/>
          <w:sz w:val="28"/>
          <w:szCs w:val="28"/>
        </w:rPr>
      </w:pPr>
      <w:r w:rsidRPr="003D0614">
        <w:rPr>
          <w:rStyle w:val="FontStyle149"/>
          <w:b w:val="0"/>
          <w:bCs/>
          <w:sz w:val="28"/>
          <w:szCs w:val="28"/>
        </w:rPr>
        <w:t>Ученое звание</w:t>
      </w:r>
      <w:r w:rsidRPr="003D0614">
        <w:rPr>
          <w:rStyle w:val="FontStyle149"/>
          <w:b w:val="0"/>
          <w:bCs/>
          <w:sz w:val="28"/>
          <w:szCs w:val="28"/>
        </w:rPr>
        <w:tab/>
        <w:t>Ученая степень</w:t>
      </w:r>
      <w:r w:rsidRPr="003D0614">
        <w:rPr>
          <w:rStyle w:val="FontStyle149"/>
          <w:b w:val="0"/>
          <w:bCs/>
          <w:sz w:val="28"/>
          <w:szCs w:val="28"/>
        </w:rPr>
        <w:tab/>
      </w:r>
    </w:p>
    <w:p w:rsidR="00D43B99" w:rsidRDefault="00D43B99" w:rsidP="00D43B99">
      <w:pPr>
        <w:pStyle w:val="Style13"/>
        <w:widowControl/>
        <w:tabs>
          <w:tab w:val="left" w:leader="underscore" w:pos="4171"/>
          <w:tab w:val="left" w:leader="underscore" w:pos="8534"/>
        </w:tabs>
        <w:jc w:val="both"/>
        <w:rPr>
          <w:rStyle w:val="FontStyle149"/>
          <w:b w:val="0"/>
          <w:bCs/>
          <w:sz w:val="28"/>
          <w:szCs w:val="28"/>
        </w:rPr>
      </w:pPr>
    </w:p>
    <w:p w:rsidR="00D43B99" w:rsidRDefault="00D43B99" w:rsidP="00D43B99">
      <w:pPr>
        <w:pStyle w:val="Style13"/>
        <w:widowControl/>
        <w:tabs>
          <w:tab w:val="left" w:leader="underscore" w:pos="4171"/>
          <w:tab w:val="left" w:leader="underscore" w:pos="8534"/>
        </w:tabs>
        <w:jc w:val="both"/>
        <w:rPr>
          <w:rStyle w:val="FontStyle149"/>
          <w:b w:val="0"/>
          <w:bCs/>
          <w:sz w:val="28"/>
          <w:szCs w:val="28"/>
        </w:rPr>
      </w:pPr>
    </w:p>
    <w:p w:rsidR="00D43B99" w:rsidRDefault="00D43B99" w:rsidP="00D43B99">
      <w:pPr>
        <w:pStyle w:val="Style13"/>
        <w:widowControl/>
        <w:tabs>
          <w:tab w:val="left" w:leader="underscore" w:pos="4171"/>
          <w:tab w:val="left" w:leader="underscore" w:pos="8534"/>
        </w:tabs>
        <w:jc w:val="both"/>
        <w:rPr>
          <w:rStyle w:val="FontStyle149"/>
          <w:b w:val="0"/>
          <w:bCs/>
          <w:sz w:val="28"/>
          <w:szCs w:val="28"/>
        </w:rPr>
      </w:pPr>
    </w:p>
    <w:p w:rsidR="00D43B99" w:rsidRDefault="00D43B99" w:rsidP="00D43B99">
      <w:pPr>
        <w:pStyle w:val="Style13"/>
        <w:widowControl/>
        <w:tabs>
          <w:tab w:val="left" w:leader="underscore" w:pos="4171"/>
          <w:tab w:val="left" w:leader="underscore" w:pos="8534"/>
        </w:tabs>
        <w:jc w:val="both"/>
        <w:rPr>
          <w:rStyle w:val="FontStyle149"/>
          <w:b w:val="0"/>
          <w:bCs/>
          <w:sz w:val="28"/>
          <w:szCs w:val="28"/>
        </w:rPr>
      </w:pPr>
    </w:p>
    <w:p w:rsidR="00D43B99" w:rsidRPr="003D0614" w:rsidRDefault="00D43B99" w:rsidP="00D43B99">
      <w:pPr>
        <w:pStyle w:val="Style13"/>
        <w:widowControl/>
        <w:tabs>
          <w:tab w:val="left" w:leader="underscore" w:pos="4171"/>
          <w:tab w:val="left" w:leader="underscore" w:pos="8534"/>
        </w:tabs>
        <w:jc w:val="both"/>
        <w:rPr>
          <w:rStyle w:val="FontStyle149"/>
          <w:b w:val="0"/>
          <w:bCs/>
          <w:sz w:val="28"/>
          <w:szCs w:val="28"/>
        </w:rPr>
      </w:pPr>
      <w:r w:rsidRPr="003D0614">
        <w:rPr>
          <w:rStyle w:val="FontStyle149"/>
          <w:b w:val="0"/>
          <w:bCs/>
          <w:sz w:val="28"/>
          <w:szCs w:val="28"/>
        </w:rPr>
        <w:t>МП</w:t>
      </w:r>
    </w:p>
    <w:p w:rsidR="00D43B99" w:rsidRPr="003D0614" w:rsidRDefault="00D43B99" w:rsidP="00D43B99">
      <w:pPr>
        <w:pStyle w:val="Style13"/>
        <w:widowControl/>
        <w:tabs>
          <w:tab w:val="left" w:leader="underscore" w:pos="4171"/>
          <w:tab w:val="left" w:leader="underscore" w:pos="8534"/>
        </w:tabs>
        <w:jc w:val="both"/>
        <w:rPr>
          <w:rStyle w:val="FontStyle149"/>
          <w:b w:val="0"/>
          <w:bCs/>
          <w:sz w:val="28"/>
          <w:szCs w:val="28"/>
        </w:rPr>
      </w:pPr>
    </w:p>
    <w:p w:rsidR="00D43B99" w:rsidRPr="003D0614" w:rsidRDefault="00D43B99" w:rsidP="00D43B99">
      <w:pPr>
        <w:pStyle w:val="Style13"/>
        <w:widowControl/>
        <w:tabs>
          <w:tab w:val="left" w:leader="underscore" w:pos="4171"/>
          <w:tab w:val="left" w:leader="underscore" w:pos="8534"/>
        </w:tabs>
        <w:jc w:val="both"/>
        <w:rPr>
          <w:rStyle w:val="FontStyle149"/>
          <w:b w:val="0"/>
          <w:bCs/>
          <w:sz w:val="28"/>
          <w:szCs w:val="28"/>
        </w:rPr>
      </w:pPr>
      <w:r w:rsidRPr="003D0614">
        <w:rPr>
          <w:rStyle w:val="FontStyle149"/>
          <w:b w:val="0"/>
          <w:bCs/>
          <w:sz w:val="28"/>
          <w:szCs w:val="28"/>
        </w:rPr>
        <w:t>Подпись</w:t>
      </w:r>
      <w:r w:rsidRPr="003D0614">
        <w:rPr>
          <w:rStyle w:val="FontStyle149"/>
          <w:b w:val="0"/>
          <w:bCs/>
          <w:sz w:val="28"/>
          <w:szCs w:val="28"/>
        </w:rPr>
        <w:tab/>
        <w:t>Дата</w:t>
      </w:r>
      <w:r w:rsidRPr="003D0614">
        <w:rPr>
          <w:rStyle w:val="FontStyle149"/>
          <w:b w:val="0"/>
          <w:bCs/>
          <w:sz w:val="28"/>
          <w:szCs w:val="28"/>
        </w:rPr>
        <w:tab/>
      </w:r>
    </w:p>
    <w:p w:rsidR="00D43B99" w:rsidRDefault="00D43B99" w:rsidP="00D43B99">
      <w:pPr>
        <w:spacing w:after="0" w:line="240" w:lineRule="auto"/>
        <w:contextualSpacing/>
        <w:jc w:val="center"/>
        <w:rPr>
          <w:rFonts w:ascii="Times New Roman" w:hAnsi="Times New Roman" w:cs="Times New Roman"/>
          <w:b/>
          <w:sz w:val="24"/>
          <w:szCs w:val="24"/>
        </w:rPr>
      </w:pPr>
    </w:p>
    <w:p w:rsidR="00D43B99" w:rsidRDefault="00D43B99" w:rsidP="00D43B9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43B99" w:rsidRPr="009D4C82" w:rsidRDefault="00D43B99" w:rsidP="00D43B99">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Д</w:t>
      </w:r>
    </w:p>
    <w:p w:rsidR="00D43B99" w:rsidRDefault="00D43B99" w:rsidP="00D43B99">
      <w:pPr>
        <w:contextualSpacing/>
        <w:jc w:val="center"/>
        <w:rPr>
          <w:rFonts w:ascii="Times New Roman" w:hAnsi="Times New Roman" w:cs="Times New Roman"/>
          <w:b/>
          <w:sz w:val="24"/>
          <w:szCs w:val="24"/>
        </w:rPr>
      </w:pPr>
      <w:r w:rsidRPr="00C32ADA">
        <w:rPr>
          <w:rFonts w:ascii="Times New Roman" w:hAnsi="Times New Roman" w:cs="Times New Roman"/>
          <w:b/>
          <w:sz w:val="24"/>
          <w:szCs w:val="24"/>
        </w:rPr>
        <w:t>СВОДНАЯ ВЕДОМОСТЬ</w:t>
      </w:r>
    </w:p>
    <w:p w:rsidR="00D43B99" w:rsidRDefault="00D43B99" w:rsidP="00D43B99">
      <w:pPr>
        <w:contextualSpacing/>
        <w:jc w:val="center"/>
        <w:rPr>
          <w:rFonts w:ascii="Times New Roman" w:hAnsi="Times New Roman" w:cs="Times New Roman"/>
          <w:b/>
          <w:sz w:val="24"/>
          <w:szCs w:val="24"/>
        </w:rPr>
      </w:pPr>
      <w:r w:rsidRPr="00C32ADA">
        <w:rPr>
          <w:rFonts w:ascii="Times New Roman" w:hAnsi="Times New Roman" w:cs="Times New Roman"/>
          <w:b/>
          <w:sz w:val="24"/>
          <w:szCs w:val="24"/>
        </w:rPr>
        <w:t>заседания государственной экзаменационной комиссии</w:t>
      </w:r>
    </w:p>
    <w:p w:rsidR="00D43B99" w:rsidRPr="00C32ADA" w:rsidRDefault="00D43B99" w:rsidP="00D43B99">
      <w:pPr>
        <w:contextualSpacing/>
        <w:jc w:val="center"/>
        <w:rPr>
          <w:rFonts w:ascii="Times New Roman" w:hAnsi="Times New Roman" w:cs="Times New Roman"/>
          <w:b/>
          <w:sz w:val="24"/>
          <w:szCs w:val="24"/>
        </w:rPr>
      </w:pPr>
      <w:r>
        <w:rPr>
          <w:rFonts w:ascii="Times New Roman" w:hAnsi="Times New Roman" w:cs="Times New Roman"/>
          <w:b/>
          <w:sz w:val="24"/>
          <w:szCs w:val="24"/>
        </w:rPr>
        <w:t>по результатам защиты выпускной квалификационной работы</w:t>
      </w:r>
    </w:p>
    <w:p w:rsidR="00D43B99" w:rsidRPr="000E11D9" w:rsidRDefault="00D43B99" w:rsidP="00D43B99">
      <w:pPr>
        <w:contextualSpacing/>
        <w:jc w:val="center"/>
        <w:rPr>
          <w:rFonts w:ascii="Times New Roman" w:hAnsi="Times New Roman" w:cs="Times New Roman"/>
          <w:sz w:val="24"/>
          <w:szCs w:val="24"/>
          <w:u w:val="single"/>
        </w:rPr>
      </w:pPr>
      <w:r w:rsidRPr="00C32ADA">
        <w:rPr>
          <w:rFonts w:ascii="Times New Roman" w:hAnsi="Times New Roman" w:cs="Times New Roman"/>
          <w:sz w:val="24"/>
          <w:szCs w:val="24"/>
          <w:u w:val="single"/>
        </w:rPr>
        <w:t xml:space="preserve">от </w:t>
      </w:r>
      <w:r>
        <w:rPr>
          <w:rFonts w:ascii="Times New Roman" w:hAnsi="Times New Roman" w:cs="Times New Roman"/>
          <w:sz w:val="24"/>
          <w:szCs w:val="24"/>
          <w:u w:val="single"/>
        </w:rPr>
        <w:t>__ июня 2021</w:t>
      </w:r>
      <w:r w:rsidRPr="00C32ADA">
        <w:rPr>
          <w:rFonts w:ascii="Times New Roman" w:hAnsi="Times New Roman" w:cs="Times New Roman"/>
          <w:sz w:val="24"/>
          <w:szCs w:val="24"/>
          <w:u w:val="single"/>
        </w:rPr>
        <w:t>г.</w:t>
      </w:r>
    </w:p>
    <w:p w:rsidR="00D43B99" w:rsidRPr="00D84226" w:rsidRDefault="00D43B99" w:rsidP="00D43B99">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rPr>
        <w:t xml:space="preserve">Специальность </w:t>
      </w:r>
      <w:r>
        <w:rPr>
          <w:rFonts w:ascii="Times New Roman" w:hAnsi="Times New Roman" w:cs="Times New Roman"/>
          <w:b/>
          <w:bCs/>
          <w:sz w:val="24"/>
          <w:szCs w:val="24"/>
          <w:u w:val="single"/>
        </w:rPr>
        <w:t>09.02.06 Сетевое и системное администрирование</w:t>
      </w:r>
    </w:p>
    <w:p w:rsidR="00D43B99" w:rsidRPr="00C32ADA" w:rsidRDefault="00D43B99" w:rsidP="00D43B99">
      <w:pPr>
        <w:spacing w:after="0"/>
        <w:contextualSpacing/>
        <w:jc w:val="both"/>
        <w:rPr>
          <w:rFonts w:ascii="Times New Roman" w:hAnsi="Times New Roman" w:cs="Times New Roman"/>
          <w:sz w:val="24"/>
          <w:szCs w:val="24"/>
        </w:rPr>
      </w:pPr>
      <w:r w:rsidRPr="009D4C82">
        <w:rPr>
          <w:rFonts w:ascii="Times New Roman" w:hAnsi="Times New Roman" w:cs="Times New Roman"/>
          <w:b/>
          <w:sz w:val="24"/>
          <w:szCs w:val="24"/>
        </w:rPr>
        <w:t>Группа</w:t>
      </w:r>
      <w:r>
        <w:rPr>
          <w:rFonts w:ascii="Times New Roman" w:hAnsi="Times New Roman" w:cs="Times New Roman"/>
          <w:b/>
          <w:sz w:val="24"/>
          <w:szCs w:val="24"/>
        </w:rPr>
        <w:t xml:space="preserve"> </w:t>
      </w:r>
      <w:r w:rsidRPr="00D84226">
        <w:rPr>
          <w:rFonts w:ascii="Times New Roman" w:hAnsi="Times New Roman" w:cs="Times New Roman"/>
          <w:b/>
          <w:sz w:val="24"/>
          <w:szCs w:val="24"/>
          <w:u w:val="single"/>
        </w:rPr>
        <w:t>95</w:t>
      </w:r>
      <w:r>
        <w:rPr>
          <w:rFonts w:ascii="Times New Roman" w:hAnsi="Times New Roman" w:cs="Times New Roman"/>
          <w:b/>
          <w:sz w:val="24"/>
          <w:szCs w:val="24"/>
          <w:u w:val="single"/>
        </w:rPr>
        <w:t>7</w:t>
      </w:r>
    </w:p>
    <w:tbl>
      <w:tblPr>
        <w:tblStyle w:val="a3"/>
        <w:tblW w:w="10599" w:type="dxa"/>
        <w:tblInd w:w="-459" w:type="dxa"/>
        <w:tblLayout w:type="fixed"/>
        <w:tblLook w:val="04A0" w:firstRow="1" w:lastRow="0" w:firstColumn="1" w:lastColumn="0" w:noHBand="0" w:noVBand="1"/>
      </w:tblPr>
      <w:tblGrid>
        <w:gridCol w:w="567"/>
        <w:gridCol w:w="3402"/>
        <w:gridCol w:w="993"/>
        <w:gridCol w:w="1011"/>
        <w:gridCol w:w="924"/>
        <w:gridCol w:w="1009"/>
        <w:gridCol w:w="1575"/>
        <w:gridCol w:w="1118"/>
      </w:tblGrid>
      <w:tr w:rsidR="00D43B99" w:rsidRPr="00C32ADA" w:rsidTr="00721073">
        <w:tc>
          <w:tcPr>
            <w:tcW w:w="567" w:type="dxa"/>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w:t>
            </w:r>
          </w:p>
        </w:tc>
        <w:tc>
          <w:tcPr>
            <w:tcW w:w="3402" w:type="dxa"/>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Ф.И.О. полностью</w:t>
            </w: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оценка руководителя</w:t>
            </w: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 xml:space="preserve">оценка </w:t>
            </w:r>
            <w:r>
              <w:rPr>
                <w:rFonts w:ascii="Times New Roman" w:hAnsi="Times New Roman" w:cs="Times New Roman"/>
                <w:sz w:val="24"/>
                <w:szCs w:val="24"/>
              </w:rPr>
              <w:t>рецензента</w:t>
            </w: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оценка за доклад</w:t>
            </w: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оценка за ответы</w:t>
            </w: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оценка за графическую часть</w:t>
            </w: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r w:rsidRPr="00C32ADA">
              <w:rPr>
                <w:rFonts w:ascii="Times New Roman" w:hAnsi="Times New Roman" w:cs="Times New Roman"/>
                <w:sz w:val="24"/>
                <w:szCs w:val="24"/>
              </w:rPr>
              <w:t>итоговая оценка</w:t>
            </w:r>
          </w:p>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w:t>
            </w:r>
          </w:p>
        </w:tc>
        <w:tc>
          <w:tcPr>
            <w:tcW w:w="3402" w:type="dxa"/>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2</w:t>
            </w:r>
          </w:p>
        </w:tc>
        <w:tc>
          <w:tcPr>
            <w:tcW w:w="3402" w:type="dxa"/>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3</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4</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5</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6</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7</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8</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9</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10</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11</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12</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13</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14</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15</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16</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17</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18</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19</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sidRPr="00C32ADA">
              <w:rPr>
                <w:rFonts w:ascii="Times New Roman" w:hAnsi="Times New Roman" w:cs="Times New Roman"/>
                <w:sz w:val="24"/>
                <w:szCs w:val="24"/>
              </w:rPr>
              <w:t>20</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r w:rsidR="00D43B99" w:rsidRPr="00C32ADA" w:rsidTr="00721073">
        <w:tc>
          <w:tcPr>
            <w:tcW w:w="567" w:type="dxa"/>
          </w:tcPr>
          <w:p w:rsidR="00D43B99" w:rsidRPr="00C32ADA" w:rsidRDefault="00D43B99" w:rsidP="0072107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vAlign w:val="bottom"/>
          </w:tcPr>
          <w:p w:rsidR="00D43B99" w:rsidRPr="00C32ADA" w:rsidRDefault="00D43B99" w:rsidP="00721073">
            <w:pPr>
              <w:contextualSpacing/>
              <w:rPr>
                <w:rFonts w:ascii="Times New Roman" w:hAnsi="Times New Roman" w:cs="Times New Roman"/>
                <w:sz w:val="24"/>
                <w:szCs w:val="24"/>
              </w:rPr>
            </w:pPr>
          </w:p>
        </w:tc>
        <w:tc>
          <w:tcPr>
            <w:tcW w:w="993"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11"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924" w:type="dxa"/>
            <w:tcBorders>
              <w:left w:val="single" w:sz="4" w:space="0" w:color="auto"/>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009"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575" w:type="dxa"/>
            <w:tcBorders>
              <w:righ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c>
          <w:tcPr>
            <w:tcW w:w="1118" w:type="dxa"/>
            <w:tcBorders>
              <w:left w:val="single" w:sz="4" w:space="0" w:color="auto"/>
            </w:tcBorders>
          </w:tcPr>
          <w:p w:rsidR="00D43B99" w:rsidRPr="00C32ADA" w:rsidRDefault="00D43B99" w:rsidP="00721073">
            <w:pPr>
              <w:contextualSpacing/>
              <w:jc w:val="center"/>
              <w:rPr>
                <w:rFonts w:ascii="Times New Roman" w:hAnsi="Times New Roman" w:cs="Times New Roman"/>
                <w:sz w:val="24"/>
                <w:szCs w:val="24"/>
              </w:rPr>
            </w:pPr>
          </w:p>
        </w:tc>
      </w:tr>
    </w:tbl>
    <w:p w:rsidR="00D43B99" w:rsidRPr="00C32ADA" w:rsidRDefault="00D43B99" w:rsidP="00D43B99">
      <w:pPr>
        <w:contextualSpacing/>
        <w:jc w:val="center"/>
        <w:rPr>
          <w:rFonts w:ascii="Times New Roman" w:hAnsi="Times New Roman" w:cs="Times New Roman"/>
          <w:sz w:val="24"/>
          <w:szCs w:val="24"/>
        </w:rPr>
      </w:pPr>
    </w:p>
    <w:p w:rsidR="00D43B99"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Председатель ГЭ</w:t>
      </w:r>
      <w:r>
        <w:rPr>
          <w:rFonts w:ascii="Times New Roman" w:hAnsi="Times New Roman" w:cs="Times New Roman"/>
          <w:sz w:val="24"/>
          <w:szCs w:val="24"/>
        </w:rPr>
        <w:t>К:</w:t>
      </w:r>
      <w:r>
        <w:rPr>
          <w:rFonts w:ascii="Times New Roman" w:hAnsi="Times New Roman" w:cs="Times New Roman"/>
          <w:sz w:val="24"/>
          <w:szCs w:val="24"/>
        </w:rPr>
        <w:tab/>
      </w:r>
      <w:r>
        <w:rPr>
          <w:rFonts w:ascii="Times New Roman" w:hAnsi="Times New Roman" w:cs="Times New Roman"/>
          <w:sz w:val="24"/>
          <w:szCs w:val="24"/>
        </w:rPr>
        <w:tab/>
      </w:r>
    </w:p>
    <w:p w:rsidR="00D43B99"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 xml:space="preserve">Зам. председателя ГЭК:    </w:t>
      </w:r>
      <w:r w:rsidRPr="009D4C82">
        <w:rPr>
          <w:rFonts w:ascii="Times New Roman" w:hAnsi="Times New Roman" w:cs="Times New Roman"/>
          <w:sz w:val="24"/>
          <w:szCs w:val="24"/>
        </w:rPr>
        <w:tab/>
      </w:r>
      <w:r w:rsidRPr="009D4C82">
        <w:rPr>
          <w:rFonts w:ascii="Times New Roman" w:hAnsi="Times New Roman" w:cs="Times New Roman"/>
          <w:sz w:val="24"/>
          <w:szCs w:val="24"/>
        </w:rPr>
        <w:tab/>
      </w:r>
    </w:p>
    <w:p w:rsidR="00D43B99"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Члены ГЭК:</w:t>
      </w:r>
      <w:r w:rsidRPr="009D4C82">
        <w:rPr>
          <w:rFonts w:ascii="Times New Roman" w:hAnsi="Times New Roman" w:cs="Times New Roman"/>
          <w:sz w:val="24"/>
          <w:szCs w:val="24"/>
        </w:rPr>
        <w:tab/>
      </w:r>
      <w:r w:rsidRPr="009D4C82">
        <w:rPr>
          <w:rFonts w:ascii="Times New Roman" w:hAnsi="Times New Roman" w:cs="Times New Roman"/>
          <w:sz w:val="24"/>
          <w:szCs w:val="24"/>
        </w:rPr>
        <w:tab/>
      </w:r>
      <w:r w:rsidRPr="009D4C82">
        <w:rPr>
          <w:rFonts w:ascii="Times New Roman" w:hAnsi="Times New Roman" w:cs="Times New Roman"/>
          <w:sz w:val="24"/>
          <w:szCs w:val="24"/>
        </w:rPr>
        <w:tab/>
      </w:r>
      <w:r w:rsidRPr="009D4C82">
        <w:rPr>
          <w:rFonts w:ascii="Times New Roman" w:hAnsi="Times New Roman" w:cs="Times New Roman"/>
          <w:sz w:val="24"/>
          <w:szCs w:val="24"/>
        </w:rPr>
        <w:tab/>
      </w:r>
    </w:p>
    <w:p w:rsidR="00D43B99" w:rsidRPr="009D4C82"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 xml:space="preserve">Секретарь комиссии:       </w:t>
      </w:r>
      <w:r w:rsidRPr="009D4C82">
        <w:rPr>
          <w:rFonts w:ascii="Times New Roman" w:hAnsi="Times New Roman" w:cs="Times New Roman"/>
          <w:sz w:val="24"/>
          <w:szCs w:val="24"/>
        </w:rPr>
        <w:tab/>
      </w:r>
      <w:r w:rsidRPr="009D4C82">
        <w:rPr>
          <w:rFonts w:ascii="Times New Roman" w:hAnsi="Times New Roman" w:cs="Times New Roman"/>
          <w:sz w:val="24"/>
          <w:szCs w:val="24"/>
        </w:rPr>
        <w:tab/>
      </w:r>
    </w:p>
    <w:p w:rsidR="00D43B99" w:rsidRDefault="00D43B99" w:rsidP="00D43B99">
      <w:pPr>
        <w:jc w:val="center"/>
        <w:rPr>
          <w:rFonts w:ascii="Times New Roman" w:hAnsi="Times New Roman" w:cs="Times New Roman"/>
          <w:b/>
          <w:sz w:val="24"/>
          <w:szCs w:val="24"/>
        </w:rPr>
      </w:pPr>
      <w:r>
        <w:rPr>
          <w:rFonts w:ascii="Times New Roman" w:hAnsi="Times New Roman" w:cs="Times New Roman"/>
          <w:b/>
          <w:sz w:val="24"/>
          <w:szCs w:val="24"/>
        </w:rPr>
        <w:lastRenderedPageBreak/>
        <w:t>ИТОГОВАЯ</w:t>
      </w:r>
      <w:r w:rsidRPr="00C32ADA">
        <w:rPr>
          <w:rFonts w:ascii="Times New Roman" w:hAnsi="Times New Roman" w:cs="Times New Roman"/>
          <w:b/>
          <w:sz w:val="24"/>
          <w:szCs w:val="24"/>
        </w:rPr>
        <w:t xml:space="preserve"> ВЕДОМОСТЬ</w:t>
      </w:r>
    </w:p>
    <w:p w:rsidR="00D43B99" w:rsidRDefault="00D43B99" w:rsidP="00D43B99">
      <w:pPr>
        <w:contextualSpacing/>
        <w:jc w:val="center"/>
        <w:rPr>
          <w:rFonts w:ascii="Times New Roman" w:hAnsi="Times New Roman" w:cs="Times New Roman"/>
          <w:b/>
          <w:sz w:val="24"/>
          <w:szCs w:val="24"/>
        </w:rPr>
      </w:pPr>
      <w:r w:rsidRPr="00C32ADA">
        <w:rPr>
          <w:rFonts w:ascii="Times New Roman" w:hAnsi="Times New Roman" w:cs="Times New Roman"/>
          <w:b/>
          <w:sz w:val="24"/>
          <w:szCs w:val="24"/>
        </w:rPr>
        <w:t>заседания государственной экзаменационной комиссии</w:t>
      </w:r>
    </w:p>
    <w:p w:rsidR="00D43B99" w:rsidRPr="00C32ADA" w:rsidRDefault="00D43B99" w:rsidP="00D43B99">
      <w:pPr>
        <w:contextualSpacing/>
        <w:jc w:val="center"/>
        <w:rPr>
          <w:rFonts w:ascii="Times New Roman" w:hAnsi="Times New Roman" w:cs="Times New Roman"/>
          <w:b/>
          <w:sz w:val="24"/>
          <w:szCs w:val="24"/>
        </w:rPr>
      </w:pPr>
      <w:r>
        <w:rPr>
          <w:rFonts w:ascii="Times New Roman" w:hAnsi="Times New Roman" w:cs="Times New Roman"/>
          <w:b/>
          <w:sz w:val="24"/>
          <w:szCs w:val="24"/>
        </w:rPr>
        <w:t>по результатам защиты выпускной квалификационной работы</w:t>
      </w:r>
    </w:p>
    <w:p w:rsidR="00D43B99" w:rsidRPr="00C32ADA" w:rsidRDefault="00D43B99" w:rsidP="00D43B99">
      <w:pPr>
        <w:contextualSpacing/>
        <w:jc w:val="center"/>
        <w:rPr>
          <w:rFonts w:ascii="Times New Roman" w:hAnsi="Times New Roman" w:cs="Times New Roman"/>
          <w:sz w:val="24"/>
          <w:szCs w:val="24"/>
          <w:u w:val="single"/>
        </w:rPr>
      </w:pPr>
      <w:r w:rsidRPr="00C32ADA">
        <w:rPr>
          <w:rFonts w:ascii="Times New Roman" w:hAnsi="Times New Roman" w:cs="Times New Roman"/>
          <w:sz w:val="24"/>
          <w:szCs w:val="24"/>
          <w:u w:val="single"/>
        </w:rPr>
        <w:t xml:space="preserve">от </w:t>
      </w:r>
      <w:r>
        <w:rPr>
          <w:rFonts w:ascii="Times New Roman" w:hAnsi="Times New Roman" w:cs="Times New Roman"/>
          <w:sz w:val="24"/>
          <w:szCs w:val="24"/>
          <w:u w:val="single"/>
        </w:rPr>
        <w:t>__ июня 2021</w:t>
      </w:r>
      <w:r w:rsidRPr="00C32ADA">
        <w:rPr>
          <w:rFonts w:ascii="Times New Roman" w:hAnsi="Times New Roman" w:cs="Times New Roman"/>
          <w:sz w:val="24"/>
          <w:szCs w:val="24"/>
          <w:u w:val="single"/>
        </w:rPr>
        <w:t>г.</w:t>
      </w:r>
    </w:p>
    <w:p w:rsidR="00D43B99" w:rsidRPr="00C32ADA" w:rsidRDefault="00D43B99" w:rsidP="00D43B99">
      <w:pPr>
        <w:contextualSpacing/>
        <w:jc w:val="center"/>
        <w:rPr>
          <w:rFonts w:ascii="Times New Roman" w:hAnsi="Times New Roman" w:cs="Times New Roman"/>
          <w:sz w:val="24"/>
          <w:szCs w:val="24"/>
        </w:rPr>
      </w:pPr>
    </w:p>
    <w:p w:rsidR="00D43B99" w:rsidRPr="009D4C82" w:rsidRDefault="00D43B99" w:rsidP="00D43B99">
      <w:pPr>
        <w:spacing w:after="0"/>
        <w:contextualSpacing/>
        <w:jc w:val="both"/>
        <w:rPr>
          <w:rFonts w:ascii="Times New Roman" w:hAnsi="Times New Roman" w:cs="Times New Roman"/>
          <w:sz w:val="24"/>
          <w:szCs w:val="24"/>
          <w:u w:val="single"/>
        </w:rPr>
      </w:pPr>
      <w:proofErr w:type="gramStart"/>
      <w:r>
        <w:rPr>
          <w:rFonts w:ascii="Times New Roman" w:hAnsi="Times New Roman" w:cs="Times New Roman"/>
          <w:b/>
          <w:sz w:val="24"/>
          <w:szCs w:val="24"/>
        </w:rPr>
        <w:t xml:space="preserve">Специальность </w:t>
      </w:r>
      <w:r>
        <w:rPr>
          <w:rFonts w:ascii="Times New Roman" w:hAnsi="Times New Roman" w:cs="Times New Roman"/>
          <w:bCs/>
          <w:sz w:val="24"/>
          <w:szCs w:val="24"/>
          <w:u w:val="single"/>
        </w:rPr>
        <w:t xml:space="preserve"> </w:t>
      </w:r>
      <w:r>
        <w:rPr>
          <w:rFonts w:ascii="Times New Roman" w:hAnsi="Times New Roman" w:cs="Times New Roman"/>
          <w:b/>
          <w:bCs/>
          <w:sz w:val="24"/>
          <w:szCs w:val="24"/>
          <w:u w:val="single"/>
        </w:rPr>
        <w:t>09.02.06</w:t>
      </w:r>
      <w:proofErr w:type="gramEnd"/>
      <w:r>
        <w:rPr>
          <w:rFonts w:ascii="Times New Roman" w:hAnsi="Times New Roman" w:cs="Times New Roman"/>
          <w:b/>
          <w:bCs/>
          <w:sz w:val="24"/>
          <w:szCs w:val="24"/>
          <w:u w:val="single"/>
        </w:rPr>
        <w:t xml:space="preserve"> Сетевое и системное администрирование</w:t>
      </w:r>
    </w:p>
    <w:p w:rsidR="00D43B99" w:rsidRPr="00782A48" w:rsidRDefault="00D43B99" w:rsidP="00D43B99">
      <w:pPr>
        <w:spacing w:after="0"/>
        <w:contextualSpacing/>
        <w:jc w:val="both"/>
        <w:rPr>
          <w:rFonts w:ascii="Times New Roman" w:hAnsi="Times New Roman" w:cs="Times New Roman"/>
          <w:sz w:val="24"/>
          <w:szCs w:val="24"/>
        </w:rPr>
      </w:pPr>
      <w:r w:rsidRPr="009D4C82">
        <w:rPr>
          <w:rFonts w:ascii="Times New Roman" w:hAnsi="Times New Roman" w:cs="Times New Roman"/>
          <w:b/>
          <w:sz w:val="24"/>
          <w:szCs w:val="24"/>
        </w:rPr>
        <w:t>Группа</w:t>
      </w:r>
      <w:r>
        <w:rPr>
          <w:rFonts w:ascii="Times New Roman" w:hAnsi="Times New Roman" w:cs="Times New Roman"/>
          <w:b/>
          <w:sz w:val="24"/>
          <w:szCs w:val="24"/>
        </w:rPr>
        <w:t xml:space="preserve"> </w:t>
      </w:r>
      <w:r>
        <w:rPr>
          <w:rFonts w:ascii="Times New Roman" w:hAnsi="Times New Roman" w:cs="Times New Roman"/>
          <w:sz w:val="24"/>
          <w:szCs w:val="24"/>
          <w:u w:val="single"/>
        </w:rPr>
        <w:t>957</w:t>
      </w:r>
    </w:p>
    <w:tbl>
      <w:tblPr>
        <w:tblStyle w:val="a3"/>
        <w:tblW w:w="0" w:type="auto"/>
        <w:tblInd w:w="-318" w:type="dxa"/>
        <w:tblLook w:val="04A0" w:firstRow="1" w:lastRow="0" w:firstColumn="1" w:lastColumn="0" w:noHBand="0" w:noVBand="1"/>
      </w:tblPr>
      <w:tblGrid>
        <w:gridCol w:w="456"/>
        <w:gridCol w:w="4194"/>
        <w:gridCol w:w="2061"/>
        <w:gridCol w:w="3177"/>
      </w:tblGrid>
      <w:tr w:rsidR="00D43B99" w:rsidRPr="009D4C82" w:rsidTr="00721073">
        <w:tc>
          <w:tcPr>
            <w:tcW w:w="456" w:type="dxa"/>
          </w:tcPr>
          <w:p w:rsidR="00D43B99" w:rsidRPr="009D4C82" w:rsidRDefault="00D43B99" w:rsidP="00721073">
            <w:pPr>
              <w:jc w:val="center"/>
              <w:rPr>
                <w:rFonts w:ascii="Times New Roman" w:hAnsi="Times New Roman" w:cs="Times New Roman"/>
                <w:sz w:val="24"/>
                <w:szCs w:val="24"/>
              </w:rPr>
            </w:pPr>
            <w:r w:rsidRPr="009D4C82">
              <w:rPr>
                <w:rFonts w:ascii="Times New Roman" w:hAnsi="Times New Roman" w:cs="Times New Roman"/>
                <w:sz w:val="24"/>
                <w:szCs w:val="24"/>
              </w:rPr>
              <w:t>№</w:t>
            </w:r>
          </w:p>
        </w:tc>
        <w:tc>
          <w:tcPr>
            <w:tcW w:w="4194" w:type="dxa"/>
          </w:tcPr>
          <w:p w:rsidR="00D43B99" w:rsidRPr="009D4C82" w:rsidRDefault="00D43B99" w:rsidP="00721073">
            <w:pPr>
              <w:jc w:val="center"/>
              <w:rPr>
                <w:rFonts w:ascii="Times New Roman" w:hAnsi="Times New Roman" w:cs="Times New Roman"/>
                <w:sz w:val="24"/>
                <w:szCs w:val="24"/>
              </w:rPr>
            </w:pPr>
            <w:r w:rsidRPr="009D4C82">
              <w:rPr>
                <w:rFonts w:ascii="Times New Roman" w:hAnsi="Times New Roman" w:cs="Times New Roman"/>
                <w:sz w:val="24"/>
                <w:szCs w:val="24"/>
              </w:rPr>
              <w:t>Ф.И.О. полностью</w:t>
            </w:r>
          </w:p>
        </w:tc>
        <w:tc>
          <w:tcPr>
            <w:tcW w:w="2061" w:type="dxa"/>
          </w:tcPr>
          <w:p w:rsidR="00D43B99" w:rsidRPr="009D4C82" w:rsidRDefault="00D43B99" w:rsidP="00721073">
            <w:pPr>
              <w:jc w:val="center"/>
              <w:rPr>
                <w:rFonts w:ascii="Times New Roman" w:hAnsi="Times New Roman" w:cs="Times New Roman"/>
                <w:sz w:val="24"/>
                <w:szCs w:val="24"/>
              </w:rPr>
            </w:pPr>
            <w:r>
              <w:rPr>
                <w:rFonts w:ascii="Times New Roman" w:hAnsi="Times New Roman" w:cs="Times New Roman"/>
                <w:sz w:val="24"/>
                <w:szCs w:val="24"/>
              </w:rPr>
              <w:t>Итоговая о</w:t>
            </w:r>
            <w:r w:rsidRPr="009D4C82">
              <w:rPr>
                <w:rFonts w:ascii="Times New Roman" w:hAnsi="Times New Roman" w:cs="Times New Roman"/>
                <w:sz w:val="24"/>
                <w:szCs w:val="24"/>
              </w:rPr>
              <w:t>ценка</w:t>
            </w:r>
          </w:p>
          <w:p w:rsidR="00D43B99" w:rsidRPr="009D4C82" w:rsidRDefault="00D43B99" w:rsidP="00721073">
            <w:pPr>
              <w:jc w:val="center"/>
              <w:rPr>
                <w:rFonts w:ascii="Times New Roman" w:hAnsi="Times New Roman" w:cs="Times New Roman"/>
                <w:sz w:val="24"/>
                <w:szCs w:val="24"/>
              </w:rPr>
            </w:pPr>
            <w:r>
              <w:rPr>
                <w:rFonts w:ascii="Times New Roman" w:hAnsi="Times New Roman" w:cs="Times New Roman"/>
                <w:sz w:val="24"/>
                <w:szCs w:val="24"/>
              </w:rPr>
              <w:t>ВКР</w:t>
            </w:r>
          </w:p>
        </w:tc>
        <w:tc>
          <w:tcPr>
            <w:tcW w:w="3177" w:type="dxa"/>
          </w:tcPr>
          <w:p w:rsidR="00D43B99" w:rsidRPr="009D4C82" w:rsidRDefault="00D43B99" w:rsidP="00721073">
            <w:pPr>
              <w:jc w:val="center"/>
              <w:rPr>
                <w:rFonts w:ascii="Times New Roman" w:hAnsi="Times New Roman" w:cs="Times New Roman"/>
                <w:sz w:val="24"/>
                <w:szCs w:val="24"/>
              </w:rPr>
            </w:pPr>
            <w:r w:rsidRPr="009D4C82">
              <w:rPr>
                <w:rFonts w:ascii="Times New Roman" w:hAnsi="Times New Roman" w:cs="Times New Roman"/>
                <w:sz w:val="24"/>
                <w:szCs w:val="24"/>
              </w:rPr>
              <w:t>Рекомендуем</w:t>
            </w:r>
            <w:r>
              <w:rPr>
                <w:rFonts w:ascii="Times New Roman" w:hAnsi="Times New Roman" w:cs="Times New Roman"/>
                <w:sz w:val="24"/>
                <w:szCs w:val="24"/>
              </w:rPr>
              <w:t>ая</w:t>
            </w:r>
            <w:r w:rsidRPr="009D4C82">
              <w:rPr>
                <w:rFonts w:ascii="Times New Roman" w:hAnsi="Times New Roman" w:cs="Times New Roman"/>
                <w:sz w:val="24"/>
                <w:szCs w:val="24"/>
              </w:rPr>
              <w:t xml:space="preserve"> квалификаци</w:t>
            </w:r>
            <w:r>
              <w:rPr>
                <w:rFonts w:ascii="Times New Roman" w:hAnsi="Times New Roman" w:cs="Times New Roman"/>
                <w:sz w:val="24"/>
                <w:szCs w:val="24"/>
              </w:rPr>
              <w:t>я</w:t>
            </w: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w:t>
            </w:r>
          </w:p>
        </w:tc>
        <w:tc>
          <w:tcPr>
            <w:tcW w:w="4194" w:type="dxa"/>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2</w:t>
            </w:r>
          </w:p>
        </w:tc>
        <w:tc>
          <w:tcPr>
            <w:tcW w:w="4194" w:type="dxa"/>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3</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4</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5</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6</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7</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8</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9</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10</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11</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12</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13</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14</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15</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16</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17</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18</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19</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sidRPr="009D4C82">
              <w:rPr>
                <w:rFonts w:ascii="Times New Roman" w:hAnsi="Times New Roman" w:cs="Times New Roman"/>
                <w:sz w:val="24"/>
                <w:szCs w:val="24"/>
              </w:rPr>
              <w:t>20</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r w:rsidR="00D43B99" w:rsidRPr="009D4C82" w:rsidTr="00721073">
        <w:tc>
          <w:tcPr>
            <w:tcW w:w="456" w:type="dxa"/>
          </w:tcPr>
          <w:p w:rsidR="00D43B99" w:rsidRPr="009D4C82" w:rsidRDefault="00D43B99" w:rsidP="0072107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94" w:type="dxa"/>
            <w:vAlign w:val="bottom"/>
          </w:tcPr>
          <w:p w:rsidR="00D43B99" w:rsidRPr="009D4C82" w:rsidRDefault="00D43B99" w:rsidP="00721073">
            <w:pPr>
              <w:rPr>
                <w:rFonts w:ascii="Times New Roman" w:hAnsi="Times New Roman" w:cs="Times New Roman"/>
                <w:sz w:val="24"/>
              </w:rPr>
            </w:pPr>
          </w:p>
        </w:tc>
        <w:tc>
          <w:tcPr>
            <w:tcW w:w="2061" w:type="dxa"/>
          </w:tcPr>
          <w:p w:rsidR="00D43B99" w:rsidRPr="009D4C82" w:rsidRDefault="00D43B99" w:rsidP="00721073">
            <w:pPr>
              <w:spacing w:line="360" w:lineRule="auto"/>
              <w:jc w:val="center"/>
              <w:rPr>
                <w:rFonts w:ascii="Times New Roman" w:hAnsi="Times New Roman" w:cs="Times New Roman"/>
                <w:sz w:val="24"/>
                <w:szCs w:val="24"/>
              </w:rPr>
            </w:pPr>
          </w:p>
        </w:tc>
        <w:tc>
          <w:tcPr>
            <w:tcW w:w="3177" w:type="dxa"/>
          </w:tcPr>
          <w:p w:rsidR="00D43B99" w:rsidRPr="009D4C82" w:rsidRDefault="00D43B99" w:rsidP="00721073">
            <w:pPr>
              <w:spacing w:line="360" w:lineRule="auto"/>
              <w:jc w:val="center"/>
              <w:rPr>
                <w:rFonts w:ascii="Times New Roman" w:hAnsi="Times New Roman" w:cs="Times New Roman"/>
                <w:sz w:val="24"/>
                <w:szCs w:val="24"/>
              </w:rPr>
            </w:pPr>
          </w:p>
        </w:tc>
      </w:tr>
    </w:tbl>
    <w:p w:rsidR="00D43B99" w:rsidRDefault="00D43B99" w:rsidP="00D43B99">
      <w:pPr>
        <w:spacing w:after="0" w:line="240" w:lineRule="auto"/>
        <w:contextualSpacing/>
        <w:jc w:val="center"/>
        <w:rPr>
          <w:rFonts w:ascii="Times New Roman" w:hAnsi="Times New Roman" w:cs="Times New Roman"/>
          <w:b/>
          <w:sz w:val="24"/>
          <w:szCs w:val="24"/>
        </w:rPr>
      </w:pPr>
    </w:p>
    <w:p w:rsidR="00D43B99"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Председатель ГЭ</w:t>
      </w:r>
      <w:r>
        <w:rPr>
          <w:rFonts w:ascii="Times New Roman" w:hAnsi="Times New Roman" w:cs="Times New Roman"/>
          <w:sz w:val="24"/>
          <w:szCs w:val="24"/>
        </w:rPr>
        <w:t>К:</w:t>
      </w:r>
      <w:r>
        <w:rPr>
          <w:rFonts w:ascii="Times New Roman" w:hAnsi="Times New Roman" w:cs="Times New Roman"/>
          <w:sz w:val="24"/>
          <w:szCs w:val="24"/>
        </w:rPr>
        <w:tab/>
      </w:r>
      <w:r>
        <w:rPr>
          <w:rFonts w:ascii="Times New Roman" w:hAnsi="Times New Roman" w:cs="Times New Roman"/>
          <w:sz w:val="24"/>
          <w:szCs w:val="24"/>
        </w:rPr>
        <w:tab/>
      </w:r>
    </w:p>
    <w:p w:rsidR="00D43B99"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 xml:space="preserve">Зам. председателя ГЭК:    </w:t>
      </w:r>
      <w:r w:rsidRPr="009D4C82">
        <w:rPr>
          <w:rFonts w:ascii="Times New Roman" w:hAnsi="Times New Roman" w:cs="Times New Roman"/>
          <w:sz w:val="24"/>
          <w:szCs w:val="24"/>
        </w:rPr>
        <w:tab/>
      </w:r>
      <w:r w:rsidRPr="009D4C82">
        <w:rPr>
          <w:rFonts w:ascii="Times New Roman" w:hAnsi="Times New Roman" w:cs="Times New Roman"/>
          <w:sz w:val="24"/>
          <w:szCs w:val="24"/>
        </w:rPr>
        <w:tab/>
      </w:r>
    </w:p>
    <w:p w:rsidR="00D43B99" w:rsidRDefault="00D43B99" w:rsidP="00D43B99">
      <w:pPr>
        <w:spacing w:after="0"/>
        <w:contextualSpacing/>
        <w:rPr>
          <w:rFonts w:ascii="Times New Roman" w:hAnsi="Times New Roman" w:cs="Times New Roman"/>
          <w:sz w:val="24"/>
          <w:szCs w:val="24"/>
        </w:rPr>
      </w:pPr>
      <w:r w:rsidRPr="009D4C82">
        <w:rPr>
          <w:rFonts w:ascii="Times New Roman" w:hAnsi="Times New Roman" w:cs="Times New Roman"/>
          <w:sz w:val="24"/>
          <w:szCs w:val="24"/>
        </w:rPr>
        <w:t>Члены ГЭК:</w:t>
      </w:r>
      <w:r w:rsidRPr="009D4C82">
        <w:rPr>
          <w:rFonts w:ascii="Times New Roman" w:hAnsi="Times New Roman" w:cs="Times New Roman"/>
          <w:sz w:val="24"/>
          <w:szCs w:val="24"/>
        </w:rPr>
        <w:tab/>
      </w:r>
      <w:r w:rsidRPr="009D4C82">
        <w:rPr>
          <w:rFonts w:ascii="Times New Roman" w:hAnsi="Times New Roman" w:cs="Times New Roman"/>
          <w:sz w:val="24"/>
          <w:szCs w:val="24"/>
        </w:rPr>
        <w:tab/>
      </w:r>
      <w:r w:rsidRPr="009D4C82">
        <w:rPr>
          <w:rFonts w:ascii="Times New Roman" w:hAnsi="Times New Roman" w:cs="Times New Roman"/>
          <w:sz w:val="24"/>
          <w:szCs w:val="24"/>
        </w:rPr>
        <w:tab/>
      </w:r>
      <w:r w:rsidRPr="009D4C82">
        <w:rPr>
          <w:rFonts w:ascii="Times New Roman" w:hAnsi="Times New Roman" w:cs="Times New Roman"/>
          <w:sz w:val="24"/>
          <w:szCs w:val="24"/>
        </w:rPr>
        <w:tab/>
      </w:r>
    </w:p>
    <w:p w:rsidR="00D43B99" w:rsidRDefault="00D43B99" w:rsidP="00D43B99">
      <w:pPr>
        <w:spacing w:after="0" w:line="240" w:lineRule="auto"/>
        <w:contextualSpacing/>
        <w:jc w:val="both"/>
        <w:rPr>
          <w:rFonts w:ascii="Times New Roman" w:hAnsi="Times New Roman" w:cs="Times New Roman"/>
          <w:sz w:val="24"/>
          <w:szCs w:val="24"/>
        </w:rPr>
      </w:pPr>
      <w:r w:rsidRPr="009D4C82">
        <w:rPr>
          <w:rFonts w:ascii="Times New Roman" w:hAnsi="Times New Roman" w:cs="Times New Roman"/>
          <w:sz w:val="24"/>
          <w:szCs w:val="24"/>
        </w:rPr>
        <w:t xml:space="preserve">Секретарь комиссии:       </w:t>
      </w:r>
    </w:p>
    <w:p w:rsidR="00D43B99" w:rsidRDefault="00D43B99" w:rsidP="00D43B99"/>
    <w:sectPr w:rsidR="00D43B99" w:rsidSect="00491AE1">
      <w:headerReference w:type="default" r:id="rId8"/>
      <w:footerReference w:type="default" r:id="rId9"/>
      <w:pgSz w:w="11906" w:h="16838" w:code="9"/>
      <w:pgMar w:top="142"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95" w:rsidRDefault="00586A95" w:rsidP="002E2B7F">
      <w:pPr>
        <w:spacing w:after="0" w:line="240" w:lineRule="auto"/>
      </w:pPr>
      <w:r>
        <w:separator/>
      </w:r>
    </w:p>
  </w:endnote>
  <w:endnote w:type="continuationSeparator" w:id="0">
    <w:p w:rsidR="00586A95" w:rsidRDefault="00586A95" w:rsidP="002E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ewton Phonetic ABBYY">
    <w:altName w:val="Times New Roman"/>
    <w:charset w:val="00"/>
    <w:family w:val="roman"/>
    <w:pitch w:val="variable"/>
    <w:sig w:usb0="00000001" w:usb1="500078FB" w:usb2="00000000" w:usb3="00000000" w:csb0="0000009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0F" w:rsidRDefault="00837F0F">
    <w:pPr>
      <w:pStyle w:val="a9"/>
      <w:jc w:val="right"/>
    </w:pPr>
  </w:p>
  <w:p w:rsidR="00837F0F" w:rsidRDefault="00837F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95" w:rsidRDefault="00586A95" w:rsidP="002E2B7F">
      <w:pPr>
        <w:spacing w:after="0" w:line="240" w:lineRule="auto"/>
      </w:pPr>
      <w:r>
        <w:separator/>
      </w:r>
    </w:p>
  </w:footnote>
  <w:footnote w:type="continuationSeparator" w:id="0">
    <w:p w:rsidR="00586A95" w:rsidRDefault="00586A95" w:rsidP="002E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0F" w:rsidRDefault="00837F0F" w:rsidP="00DE7994">
    <w:pPr>
      <w:pStyle w:val="a7"/>
      <w:jc w:val="center"/>
    </w:pPr>
  </w:p>
  <w:p w:rsidR="00837F0F" w:rsidRDefault="00837F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461"/>
    <w:multiLevelType w:val="hybridMultilevel"/>
    <w:tmpl w:val="17EE493A"/>
    <w:lvl w:ilvl="0" w:tplc="6C207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745525"/>
    <w:multiLevelType w:val="hybridMultilevel"/>
    <w:tmpl w:val="9850CDB4"/>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44E72"/>
    <w:multiLevelType w:val="hybridMultilevel"/>
    <w:tmpl w:val="00D41F9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262FC"/>
    <w:multiLevelType w:val="hybridMultilevel"/>
    <w:tmpl w:val="E2A684DE"/>
    <w:lvl w:ilvl="0" w:tplc="9C76C85A">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0C967E1C"/>
    <w:multiLevelType w:val="hybridMultilevel"/>
    <w:tmpl w:val="99F24274"/>
    <w:lvl w:ilvl="0" w:tplc="1312001C">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BC2822"/>
    <w:multiLevelType w:val="singleLevel"/>
    <w:tmpl w:val="92229DC8"/>
    <w:lvl w:ilvl="0">
      <w:start w:val="1"/>
      <w:numFmt w:val="decimal"/>
      <w:lvlText w:val="%1."/>
      <w:legacy w:legacy="1" w:legacySpace="0" w:legacyIndent="355"/>
      <w:lvlJc w:val="left"/>
      <w:rPr>
        <w:rFonts w:ascii="Times New Roman" w:hAnsi="Times New Roman" w:cs="Times New Roman" w:hint="default"/>
      </w:rPr>
    </w:lvl>
  </w:abstractNum>
  <w:abstractNum w:abstractNumId="6">
    <w:nsid w:val="17641B9C"/>
    <w:multiLevelType w:val="multilevel"/>
    <w:tmpl w:val="B5981EE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8043F7"/>
    <w:multiLevelType w:val="hybridMultilevel"/>
    <w:tmpl w:val="5804084A"/>
    <w:lvl w:ilvl="0" w:tplc="81C4DB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D34C83"/>
    <w:multiLevelType w:val="hybridMultilevel"/>
    <w:tmpl w:val="D7F0B204"/>
    <w:lvl w:ilvl="0" w:tplc="04190001">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713B1C"/>
    <w:multiLevelType w:val="singleLevel"/>
    <w:tmpl w:val="A5740544"/>
    <w:lvl w:ilvl="0">
      <w:start w:val="4"/>
      <w:numFmt w:val="decimal"/>
      <w:lvlText w:val="5.2.%1."/>
      <w:legacy w:legacy="1" w:legacySpace="0" w:legacyIndent="701"/>
      <w:lvlJc w:val="left"/>
      <w:rPr>
        <w:rFonts w:ascii="Times New Roman" w:hAnsi="Times New Roman" w:cs="Times New Roman" w:hint="default"/>
      </w:rPr>
    </w:lvl>
  </w:abstractNum>
  <w:abstractNum w:abstractNumId="10">
    <w:nsid w:val="261E171E"/>
    <w:multiLevelType w:val="hybridMultilevel"/>
    <w:tmpl w:val="442E0D38"/>
    <w:lvl w:ilvl="0" w:tplc="C6E6E5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745597"/>
    <w:multiLevelType w:val="hybridMultilevel"/>
    <w:tmpl w:val="B3F2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855C3"/>
    <w:multiLevelType w:val="hybridMultilevel"/>
    <w:tmpl w:val="3CAAB280"/>
    <w:lvl w:ilvl="0" w:tplc="09BE37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44AA6"/>
    <w:multiLevelType w:val="hybridMultilevel"/>
    <w:tmpl w:val="8FB82DFA"/>
    <w:lvl w:ilvl="0" w:tplc="81C4DB6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5E7936"/>
    <w:multiLevelType w:val="hybridMultilevel"/>
    <w:tmpl w:val="A9246BD2"/>
    <w:lvl w:ilvl="0" w:tplc="CA8A87B2">
      <w:start w:val="6"/>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812943"/>
    <w:multiLevelType w:val="hybridMultilevel"/>
    <w:tmpl w:val="54361192"/>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67493"/>
    <w:multiLevelType w:val="hybridMultilevel"/>
    <w:tmpl w:val="E428963C"/>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067B2"/>
    <w:multiLevelType w:val="hybridMultilevel"/>
    <w:tmpl w:val="B0204D0A"/>
    <w:lvl w:ilvl="0" w:tplc="4C98B824">
      <w:start w:val="8"/>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365B0F5D"/>
    <w:multiLevelType w:val="singleLevel"/>
    <w:tmpl w:val="2F8EB9D0"/>
    <w:lvl w:ilvl="0">
      <w:start w:val="4"/>
      <w:numFmt w:val="decimal"/>
      <w:lvlText w:val="5.2.%1."/>
      <w:legacy w:legacy="1" w:legacySpace="0" w:legacyIndent="701"/>
      <w:lvlJc w:val="left"/>
      <w:rPr>
        <w:rFonts w:ascii="Times New Roman" w:hAnsi="Times New Roman" w:cs="Times New Roman" w:hint="default"/>
      </w:rPr>
    </w:lvl>
  </w:abstractNum>
  <w:abstractNum w:abstractNumId="19">
    <w:nsid w:val="39BE5A92"/>
    <w:multiLevelType w:val="hybridMultilevel"/>
    <w:tmpl w:val="B3F2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D5B55"/>
    <w:multiLevelType w:val="hybridMultilevel"/>
    <w:tmpl w:val="157CB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E78EB"/>
    <w:multiLevelType w:val="singleLevel"/>
    <w:tmpl w:val="40A0A2C0"/>
    <w:lvl w:ilvl="0">
      <w:start w:val="3"/>
      <w:numFmt w:val="decimal"/>
      <w:lvlText w:val="5.2.%1."/>
      <w:legacy w:legacy="1" w:legacySpace="0" w:legacyIndent="701"/>
      <w:lvlJc w:val="left"/>
      <w:rPr>
        <w:rFonts w:ascii="Times New Roman" w:hAnsi="Times New Roman" w:cs="Times New Roman" w:hint="default"/>
      </w:rPr>
    </w:lvl>
  </w:abstractNum>
  <w:abstractNum w:abstractNumId="22">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88F61CD"/>
    <w:multiLevelType w:val="hybridMultilevel"/>
    <w:tmpl w:val="195E94E6"/>
    <w:lvl w:ilvl="0" w:tplc="71EAAE58">
      <w:start w:val="55"/>
      <w:numFmt w:val="decimal"/>
      <w:lvlText w:val="%1-"/>
      <w:lvlJc w:val="left"/>
      <w:pPr>
        <w:ind w:left="1080" w:hanging="72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91107"/>
    <w:multiLevelType w:val="hybridMultilevel"/>
    <w:tmpl w:val="D82CC444"/>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77573"/>
    <w:multiLevelType w:val="singleLevel"/>
    <w:tmpl w:val="FCD4FE06"/>
    <w:lvl w:ilvl="0">
      <w:start w:val="2"/>
      <w:numFmt w:val="decimal"/>
      <w:lvlText w:val="5.2.%1."/>
      <w:legacy w:legacy="1" w:legacySpace="0" w:legacyIndent="701"/>
      <w:lvlJc w:val="left"/>
      <w:rPr>
        <w:rFonts w:ascii="Times New Roman" w:hAnsi="Times New Roman" w:cs="Times New Roman" w:hint="default"/>
      </w:rPr>
    </w:lvl>
  </w:abstractNum>
  <w:abstractNum w:abstractNumId="26">
    <w:nsid w:val="4EEB5BDE"/>
    <w:multiLevelType w:val="hybridMultilevel"/>
    <w:tmpl w:val="2B8043D8"/>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A0196"/>
    <w:multiLevelType w:val="multilevel"/>
    <w:tmpl w:val="5ACCB82E"/>
    <w:lvl w:ilvl="0">
      <w:start w:val="7"/>
      <w:numFmt w:val="decimal"/>
      <w:lvlText w:val="%1"/>
      <w:lvlJc w:val="left"/>
      <w:pPr>
        <w:ind w:left="644"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09"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07" w:hanging="1440"/>
      </w:pPr>
      <w:rPr>
        <w:rFonts w:hint="default"/>
      </w:rPr>
    </w:lvl>
    <w:lvl w:ilvl="8">
      <w:start w:val="1"/>
      <w:numFmt w:val="decimal"/>
      <w:isLgl/>
      <w:lvlText w:val="%1.%2.%3.%4.%5.%6.%7.%8.%9"/>
      <w:lvlJc w:val="left"/>
      <w:pPr>
        <w:ind w:left="10636" w:hanging="1800"/>
      </w:pPr>
      <w:rPr>
        <w:rFonts w:hint="default"/>
      </w:rPr>
    </w:lvl>
  </w:abstractNum>
  <w:abstractNum w:abstractNumId="28">
    <w:nsid w:val="4F762D35"/>
    <w:multiLevelType w:val="hybridMultilevel"/>
    <w:tmpl w:val="EBBAD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1C13BD"/>
    <w:multiLevelType w:val="hybridMultilevel"/>
    <w:tmpl w:val="CCD49994"/>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735F73"/>
    <w:multiLevelType w:val="singleLevel"/>
    <w:tmpl w:val="BB509920"/>
    <w:lvl w:ilvl="0">
      <w:start w:val="1"/>
      <w:numFmt w:val="decimal"/>
      <w:lvlText w:val="%1"/>
      <w:legacy w:legacy="1" w:legacySpace="0" w:legacyIndent="178"/>
      <w:lvlJc w:val="left"/>
      <w:rPr>
        <w:rFonts w:ascii="Times New Roman" w:hAnsi="Times New Roman" w:cs="Times New Roman" w:hint="default"/>
      </w:rPr>
    </w:lvl>
  </w:abstractNum>
  <w:abstractNum w:abstractNumId="31">
    <w:nsid w:val="568A33CA"/>
    <w:multiLevelType w:val="hybridMultilevel"/>
    <w:tmpl w:val="B5701CD4"/>
    <w:lvl w:ilvl="0" w:tplc="81C4DB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7CB50A5"/>
    <w:multiLevelType w:val="hybridMultilevel"/>
    <w:tmpl w:val="A27CF386"/>
    <w:lvl w:ilvl="0" w:tplc="FD80AE2E">
      <w:start w:val="6"/>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3">
    <w:nsid w:val="5991685D"/>
    <w:multiLevelType w:val="hybridMultilevel"/>
    <w:tmpl w:val="0E66E3EC"/>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85CD8"/>
    <w:multiLevelType w:val="hybridMultilevel"/>
    <w:tmpl w:val="BD46A6B8"/>
    <w:lvl w:ilvl="0" w:tplc="81F8A8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DA2DB6"/>
    <w:multiLevelType w:val="hybridMultilevel"/>
    <w:tmpl w:val="DBAE5B4E"/>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E371D7"/>
    <w:multiLevelType w:val="hybridMultilevel"/>
    <w:tmpl w:val="35FEA402"/>
    <w:lvl w:ilvl="0" w:tplc="CA8A87B2">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1454D6C"/>
    <w:multiLevelType w:val="hybridMultilevel"/>
    <w:tmpl w:val="E794B15C"/>
    <w:lvl w:ilvl="0" w:tplc="52EA5554">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F86AE1"/>
    <w:multiLevelType w:val="hybridMultilevel"/>
    <w:tmpl w:val="22A8FC4E"/>
    <w:lvl w:ilvl="0" w:tplc="8C58A7F8">
      <w:start w:val="1"/>
      <w:numFmt w:val="bullet"/>
      <w:lvlText w:val="−"/>
      <w:lvlJc w:val="left"/>
      <w:pPr>
        <w:ind w:left="720" w:hanging="360"/>
      </w:pPr>
      <w:rPr>
        <w:rFonts w:ascii="Newton Phonetic ABBYY" w:hAnsi="Newton Phonetic ABBY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A63118"/>
    <w:multiLevelType w:val="singleLevel"/>
    <w:tmpl w:val="5D1A3CA2"/>
    <w:lvl w:ilvl="0">
      <w:start w:val="3"/>
      <w:numFmt w:val="decimal"/>
      <w:lvlText w:val="5.2.%1."/>
      <w:legacy w:legacy="1" w:legacySpace="0" w:legacyIndent="701"/>
      <w:lvlJc w:val="left"/>
      <w:rPr>
        <w:rFonts w:ascii="Times New Roman" w:hAnsi="Times New Roman" w:cs="Times New Roman" w:hint="default"/>
      </w:rPr>
    </w:lvl>
  </w:abstractNum>
  <w:abstractNum w:abstractNumId="40">
    <w:nsid w:val="72201062"/>
    <w:multiLevelType w:val="hybridMultilevel"/>
    <w:tmpl w:val="AACCCDE0"/>
    <w:lvl w:ilvl="0" w:tplc="31F02E9E">
      <w:start w:val="55"/>
      <w:numFmt w:val="decimal"/>
      <w:lvlText w:val="%1-"/>
      <w:lvlJc w:val="left"/>
      <w:pPr>
        <w:ind w:left="1146" w:hanging="72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4192FD2"/>
    <w:multiLevelType w:val="hybridMultilevel"/>
    <w:tmpl w:val="91EA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773394"/>
    <w:multiLevelType w:val="hybridMultilevel"/>
    <w:tmpl w:val="47DC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176A1"/>
    <w:multiLevelType w:val="multilevel"/>
    <w:tmpl w:val="B4E08CDA"/>
    <w:lvl w:ilvl="0">
      <w:start w:val="7"/>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3"/>
  </w:num>
  <w:num w:numId="3">
    <w:abstractNumId w:val="31"/>
  </w:num>
  <w:num w:numId="4">
    <w:abstractNumId w:val="27"/>
  </w:num>
  <w:num w:numId="5">
    <w:abstractNumId w:val="6"/>
  </w:num>
  <w:num w:numId="6">
    <w:abstractNumId w:val="21"/>
  </w:num>
  <w:num w:numId="7">
    <w:abstractNumId w:val="9"/>
  </w:num>
  <w:num w:numId="8">
    <w:abstractNumId w:val="37"/>
  </w:num>
  <w:num w:numId="9">
    <w:abstractNumId w:val="25"/>
  </w:num>
  <w:num w:numId="10">
    <w:abstractNumId w:val="39"/>
  </w:num>
  <w:num w:numId="11">
    <w:abstractNumId w:val="18"/>
  </w:num>
  <w:num w:numId="12">
    <w:abstractNumId w:val="41"/>
  </w:num>
  <w:num w:numId="13">
    <w:abstractNumId w:val="3"/>
  </w:num>
  <w:num w:numId="14">
    <w:abstractNumId w:val="20"/>
  </w:num>
  <w:num w:numId="15">
    <w:abstractNumId w:val="36"/>
  </w:num>
  <w:num w:numId="16">
    <w:abstractNumId w:val="14"/>
  </w:num>
  <w:num w:numId="17">
    <w:abstractNumId w:val="26"/>
  </w:num>
  <w:num w:numId="18">
    <w:abstractNumId w:val="28"/>
  </w:num>
  <w:num w:numId="19">
    <w:abstractNumId w:val="12"/>
  </w:num>
  <w:num w:numId="20">
    <w:abstractNumId w:val="5"/>
  </w:num>
  <w:num w:numId="21">
    <w:abstractNumId w:val="30"/>
  </w:num>
  <w:num w:numId="22">
    <w:abstractNumId w:val="24"/>
  </w:num>
  <w:num w:numId="23">
    <w:abstractNumId w:val="33"/>
  </w:num>
  <w:num w:numId="24">
    <w:abstractNumId w:val="38"/>
  </w:num>
  <w:num w:numId="25">
    <w:abstractNumId w:val="1"/>
  </w:num>
  <w:num w:numId="26">
    <w:abstractNumId w:val="32"/>
  </w:num>
  <w:num w:numId="27">
    <w:abstractNumId w:val="19"/>
  </w:num>
  <w:num w:numId="28">
    <w:abstractNumId w:val="11"/>
  </w:num>
  <w:num w:numId="29">
    <w:abstractNumId w:val="10"/>
  </w:num>
  <w:num w:numId="30">
    <w:abstractNumId w:val="2"/>
  </w:num>
  <w:num w:numId="31">
    <w:abstractNumId w:val="34"/>
  </w:num>
  <w:num w:numId="32">
    <w:abstractNumId w:val="4"/>
  </w:num>
  <w:num w:numId="33">
    <w:abstractNumId w:val="0"/>
  </w:num>
  <w:num w:numId="34">
    <w:abstractNumId w:val="43"/>
  </w:num>
  <w:num w:numId="35">
    <w:abstractNumId w:val="22"/>
  </w:num>
  <w:num w:numId="36">
    <w:abstractNumId w:val="8"/>
  </w:num>
  <w:num w:numId="37">
    <w:abstractNumId w:val="40"/>
  </w:num>
  <w:num w:numId="38">
    <w:abstractNumId w:val="23"/>
  </w:num>
  <w:num w:numId="39">
    <w:abstractNumId w:val="17"/>
  </w:num>
  <w:num w:numId="40">
    <w:abstractNumId w:val="35"/>
  </w:num>
  <w:num w:numId="41">
    <w:abstractNumId w:val="15"/>
  </w:num>
  <w:num w:numId="42">
    <w:abstractNumId w:val="29"/>
  </w:num>
  <w:num w:numId="43">
    <w:abstractNumId w:val="1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09E1"/>
    <w:rsid w:val="00006CD7"/>
    <w:rsid w:val="0001198F"/>
    <w:rsid w:val="000223D3"/>
    <w:rsid w:val="0002619B"/>
    <w:rsid w:val="00030299"/>
    <w:rsid w:val="00034206"/>
    <w:rsid w:val="00035D45"/>
    <w:rsid w:val="000462FA"/>
    <w:rsid w:val="00065022"/>
    <w:rsid w:val="00073EF6"/>
    <w:rsid w:val="00074BFA"/>
    <w:rsid w:val="0007615B"/>
    <w:rsid w:val="0007657B"/>
    <w:rsid w:val="00080E16"/>
    <w:rsid w:val="00094B8A"/>
    <w:rsid w:val="000A22F7"/>
    <w:rsid w:val="000A2E5C"/>
    <w:rsid w:val="000A510F"/>
    <w:rsid w:val="000A6049"/>
    <w:rsid w:val="000A608B"/>
    <w:rsid w:val="000A632C"/>
    <w:rsid w:val="000B326E"/>
    <w:rsid w:val="000C23E9"/>
    <w:rsid w:val="000C580F"/>
    <w:rsid w:val="000D222B"/>
    <w:rsid w:val="000D6278"/>
    <w:rsid w:val="000E2D2F"/>
    <w:rsid w:val="000E33B9"/>
    <w:rsid w:val="000E4676"/>
    <w:rsid w:val="000E57EC"/>
    <w:rsid w:val="000F6C4B"/>
    <w:rsid w:val="00100482"/>
    <w:rsid w:val="0010628C"/>
    <w:rsid w:val="00115F25"/>
    <w:rsid w:val="00117178"/>
    <w:rsid w:val="00140651"/>
    <w:rsid w:val="00144EF7"/>
    <w:rsid w:val="00153601"/>
    <w:rsid w:val="001556EE"/>
    <w:rsid w:val="00155E8D"/>
    <w:rsid w:val="001645BA"/>
    <w:rsid w:val="00166C4D"/>
    <w:rsid w:val="00167EC5"/>
    <w:rsid w:val="0017135D"/>
    <w:rsid w:val="001763FC"/>
    <w:rsid w:val="001769D6"/>
    <w:rsid w:val="001770D8"/>
    <w:rsid w:val="00180C1F"/>
    <w:rsid w:val="00187BB6"/>
    <w:rsid w:val="00197008"/>
    <w:rsid w:val="001976E4"/>
    <w:rsid w:val="001A3A08"/>
    <w:rsid w:val="001A6F8A"/>
    <w:rsid w:val="001B4F83"/>
    <w:rsid w:val="001B5EA2"/>
    <w:rsid w:val="001C191E"/>
    <w:rsid w:val="001C5C93"/>
    <w:rsid w:val="001C6B53"/>
    <w:rsid w:val="001D0523"/>
    <w:rsid w:val="001E07E6"/>
    <w:rsid w:val="001E1519"/>
    <w:rsid w:val="001F0BFA"/>
    <w:rsid w:val="00200823"/>
    <w:rsid w:val="002025E7"/>
    <w:rsid w:val="002071B4"/>
    <w:rsid w:val="00213BC2"/>
    <w:rsid w:val="002164FE"/>
    <w:rsid w:val="00217518"/>
    <w:rsid w:val="0022260F"/>
    <w:rsid w:val="002263F6"/>
    <w:rsid w:val="00226F0E"/>
    <w:rsid w:val="00226FE0"/>
    <w:rsid w:val="002327C2"/>
    <w:rsid w:val="00233996"/>
    <w:rsid w:val="00261765"/>
    <w:rsid w:val="00261866"/>
    <w:rsid w:val="00265E34"/>
    <w:rsid w:val="00274FC7"/>
    <w:rsid w:val="00277BD6"/>
    <w:rsid w:val="00280102"/>
    <w:rsid w:val="0028272A"/>
    <w:rsid w:val="002877A7"/>
    <w:rsid w:val="00287E12"/>
    <w:rsid w:val="002A0DEA"/>
    <w:rsid w:val="002B21A7"/>
    <w:rsid w:val="002B4491"/>
    <w:rsid w:val="002D077D"/>
    <w:rsid w:val="002D2DA4"/>
    <w:rsid w:val="002E0DD8"/>
    <w:rsid w:val="002E2B7F"/>
    <w:rsid w:val="002E2BBC"/>
    <w:rsid w:val="002E3386"/>
    <w:rsid w:val="002F10F3"/>
    <w:rsid w:val="002F2E20"/>
    <w:rsid w:val="00303B85"/>
    <w:rsid w:val="003060E5"/>
    <w:rsid w:val="0030634A"/>
    <w:rsid w:val="00312A9B"/>
    <w:rsid w:val="0031379F"/>
    <w:rsid w:val="00317355"/>
    <w:rsid w:val="00323E2C"/>
    <w:rsid w:val="00330C61"/>
    <w:rsid w:val="0033436C"/>
    <w:rsid w:val="00335656"/>
    <w:rsid w:val="0034009C"/>
    <w:rsid w:val="003423B6"/>
    <w:rsid w:val="00342A79"/>
    <w:rsid w:val="0035139C"/>
    <w:rsid w:val="00351498"/>
    <w:rsid w:val="00351AE8"/>
    <w:rsid w:val="0035574B"/>
    <w:rsid w:val="003622F7"/>
    <w:rsid w:val="00364520"/>
    <w:rsid w:val="003648F8"/>
    <w:rsid w:val="00364D8E"/>
    <w:rsid w:val="00371BBC"/>
    <w:rsid w:val="00373E7F"/>
    <w:rsid w:val="00374690"/>
    <w:rsid w:val="00374AF3"/>
    <w:rsid w:val="00374D25"/>
    <w:rsid w:val="00375E4E"/>
    <w:rsid w:val="00390036"/>
    <w:rsid w:val="00392662"/>
    <w:rsid w:val="00393565"/>
    <w:rsid w:val="00394727"/>
    <w:rsid w:val="003A2CEB"/>
    <w:rsid w:val="003C6596"/>
    <w:rsid w:val="003C7A90"/>
    <w:rsid w:val="003D2A87"/>
    <w:rsid w:val="003E1711"/>
    <w:rsid w:val="003E293F"/>
    <w:rsid w:val="003E318B"/>
    <w:rsid w:val="003E5162"/>
    <w:rsid w:val="003F0943"/>
    <w:rsid w:val="003F0E69"/>
    <w:rsid w:val="003F10BD"/>
    <w:rsid w:val="003F33E5"/>
    <w:rsid w:val="003F402C"/>
    <w:rsid w:val="003F4CF3"/>
    <w:rsid w:val="00405A81"/>
    <w:rsid w:val="0040601F"/>
    <w:rsid w:val="00406566"/>
    <w:rsid w:val="004171D0"/>
    <w:rsid w:val="0042133E"/>
    <w:rsid w:val="00425FC1"/>
    <w:rsid w:val="004532EE"/>
    <w:rsid w:val="00455AB3"/>
    <w:rsid w:val="00462480"/>
    <w:rsid w:val="00487134"/>
    <w:rsid w:val="004878ED"/>
    <w:rsid w:val="00490F5A"/>
    <w:rsid w:val="00491AE1"/>
    <w:rsid w:val="00491FD2"/>
    <w:rsid w:val="004A344C"/>
    <w:rsid w:val="004A7A7B"/>
    <w:rsid w:val="004B3662"/>
    <w:rsid w:val="004B576E"/>
    <w:rsid w:val="004D351C"/>
    <w:rsid w:val="004E04F2"/>
    <w:rsid w:val="004F66BC"/>
    <w:rsid w:val="004F73D0"/>
    <w:rsid w:val="004F7B2D"/>
    <w:rsid w:val="005050AB"/>
    <w:rsid w:val="005121BB"/>
    <w:rsid w:val="005132AD"/>
    <w:rsid w:val="0051403C"/>
    <w:rsid w:val="00524DEB"/>
    <w:rsid w:val="0053257A"/>
    <w:rsid w:val="00533107"/>
    <w:rsid w:val="00540B8A"/>
    <w:rsid w:val="005476A9"/>
    <w:rsid w:val="00564607"/>
    <w:rsid w:val="00573109"/>
    <w:rsid w:val="005732A3"/>
    <w:rsid w:val="00575EEC"/>
    <w:rsid w:val="005809E1"/>
    <w:rsid w:val="00586A95"/>
    <w:rsid w:val="005910D3"/>
    <w:rsid w:val="00591AC5"/>
    <w:rsid w:val="005A0DED"/>
    <w:rsid w:val="005A2E8F"/>
    <w:rsid w:val="005A3862"/>
    <w:rsid w:val="005A3FAA"/>
    <w:rsid w:val="005A51BC"/>
    <w:rsid w:val="005A5C43"/>
    <w:rsid w:val="005D5BDA"/>
    <w:rsid w:val="005D723B"/>
    <w:rsid w:val="005E3C58"/>
    <w:rsid w:val="005F499E"/>
    <w:rsid w:val="005F5AFF"/>
    <w:rsid w:val="005F66C3"/>
    <w:rsid w:val="00600E9F"/>
    <w:rsid w:val="00604DE0"/>
    <w:rsid w:val="00613DAC"/>
    <w:rsid w:val="00614380"/>
    <w:rsid w:val="00620BA6"/>
    <w:rsid w:val="00624910"/>
    <w:rsid w:val="00626BAC"/>
    <w:rsid w:val="006300E6"/>
    <w:rsid w:val="00632069"/>
    <w:rsid w:val="00636701"/>
    <w:rsid w:val="00640C3E"/>
    <w:rsid w:val="00640EC0"/>
    <w:rsid w:val="006420EA"/>
    <w:rsid w:val="00655E37"/>
    <w:rsid w:val="0066410F"/>
    <w:rsid w:val="006648EE"/>
    <w:rsid w:val="006650C9"/>
    <w:rsid w:val="00671A30"/>
    <w:rsid w:val="0067326A"/>
    <w:rsid w:val="0067683F"/>
    <w:rsid w:val="00677E1E"/>
    <w:rsid w:val="00680D4F"/>
    <w:rsid w:val="00680FCC"/>
    <w:rsid w:val="006811C4"/>
    <w:rsid w:val="00684920"/>
    <w:rsid w:val="00695669"/>
    <w:rsid w:val="006A3F10"/>
    <w:rsid w:val="006B21F1"/>
    <w:rsid w:val="006B3D0F"/>
    <w:rsid w:val="006C2C0A"/>
    <w:rsid w:val="006C5505"/>
    <w:rsid w:val="006C6951"/>
    <w:rsid w:val="006D60E0"/>
    <w:rsid w:val="006E2F1D"/>
    <w:rsid w:val="006E4CE5"/>
    <w:rsid w:val="006F073E"/>
    <w:rsid w:val="00707886"/>
    <w:rsid w:val="007145EA"/>
    <w:rsid w:val="00721073"/>
    <w:rsid w:val="007220ED"/>
    <w:rsid w:val="00724C79"/>
    <w:rsid w:val="0072730D"/>
    <w:rsid w:val="00727FAF"/>
    <w:rsid w:val="007306DA"/>
    <w:rsid w:val="007613F2"/>
    <w:rsid w:val="00764263"/>
    <w:rsid w:val="0078110B"/>
    <w:rsid w:val="007817EC"/>
    <w:rsid w:val="0078754D"/>
    <w:rsid w:val="00791F25"/>
    <w:rsid w:val="00795840"/>
    <w:rsid w:val="00795A9C"/>
    <w:rsid w:val="00796122"/>
    <w:rsid w:val="007963E1"/>
    <w:rsid w:val="00796A76"/>
    <w:rsid w:val="007A01C0"/>
    <w:rsid w:val="007A0955"/>
    <w:rsid w:val="007A6A75"/>
    <w:rsid w:val="007B1BF7"/>
    <w:rsid w:val="007B4A80"/>
    <w:rsid w:val="007B6349"/>
    <w:rsid w:val="007C566B"/>
    <w:rsid w:val="007C5E15"/>
    <w:rsid w:val="007F5846"/>
    <w:rsid w:val="007F5DF1"/>
    <w:rsid w:val="0080166D"/>
    <w:rsid w:val="0080174A"/>
    <w:rsid w:val="0080273E"/>
    <w:rsid w:val="008120CF"/>
    <w:rsid w:val="00815805"/>
    <w:rsid w:val="008226DE"/>
    <w:rsid w:val="00837EEE"/>
    <w:rsid w:val="00837F0F"/>
    <w:rsid w:val="00840AF9"/>
    <w:rsid w:val="00852605"/>
    <w:rsid w:val="0085471A"/>
    <w:rsid w:val="008550C8"/>
    <w:rsid w:val="00856E2B"/>
    <w:rsid w:val="00863DF7"/>
    <w:rsid w:val="00864FA7"/>
    <w:rsid w:val="00873177"/>
    <w:rsid w:val="00873199"/>
    <w:rsid w:val="00876C39"/>
    <w:rsid w:val="00877993"/>
    <w:rsid w:val="0089008C"/>
    <w:rsid w:val="008A1A52"/>
    <w:rsid w:val="008A2619"/>
    <w:rsid w:val="008A5C88"/>
    <w:rsid w:val="008A692A"/>
    <w:rsid w:val="008B3CD5"/>
    <w:rsid w:val="008C4D47"/>
    <w:rsid w:val="008C5D2B"/>
    <w:rsid w:val="008D013D"/>
    <w:rsid w:val="008D08C6"/>
    <w:rsid w:val="008D14EC"/>
    <w:rsid w:val="008D375E"/>
    <w:rsid w:val="008D5648"/>
    <w:rsid w:val="008D6ED4"/>
    <w:rsid w:val="008E1DC2"/>
    <w:rsid w:val="008E54BD"/>
    <w:rsid w:val="008F2216"/>
    <w:rsid w:val="008F4BDB"/>
    <w:rsid w:val="009027CB"/>
    <w:rsid w:val="00906177"/>
    <w:rsid w:val="00906656"/>
    <w:rsid w:val="009068ED"/>
    <w:rsid w:val="0090706F"/>
    <w:rsid w:val="00917D70"/>
    <w:rsid w:val="00917D79"/>
    <w:rsid w:val="00927EAB"/>
    <w:rsid w:val="009304EA"/>
    <w:rsid w:val="00935486"/>
    <w:rsid w:val="009373FE"/>
    <w:rsid w:val="00942C6B"/>
    <w:rsid w:val="009443F3"/>
    <w:rsid w:val="009444A0"/>
    <w:rsid w:val="009500E1"/>
    <w:rsid w:val="00950B0F"/>
    <w:rsid w:val="00957479"/>
    <w:rsid w:val="009636DE"/>
    <w:rsid w:val="00963D87"/>
    <w:rsid w:val="009712D1"/>
    <w:rsid w:val="0097225C"/>
    <w:rsid w:val="009730F6"/>
    <w:rsid w:val="0098433A"/>
    <w:rsid w:val="00984665"/>
    <w:rsid w:val="00984DE1"/>
    <w:rsid w:val="0098511E"/>
    <w:rsid w:val="009942F6"/>
    <w:rsid w:val="00995011"/>
    <w:rsid w:val="00995C75"/>
    <w:rsid w:val="009969BD"/>
    <w:rsid w:val="009A4B06"/>
    <w:rsid w:val="009B63FB"/>
    <w:rsid w:val="009C0265"/>
    <w:rsid w:val="009C1FC7"/>
    <w:rsid w:val="009C3577"/>
    <w:rsid w:val="009C4E0B"/>
    <w:rsid w:val="009D1994"/>
    <w:rsid w:val="009D28D6"/>
    <w:rsid w:val="009D4C82"/>
    <w:rsid w:val="009D5B78"/>
    <w:rsid w:val="009D7531"/>
    <w:rsid w:val="009E4BB2"/>
    <w:rsid w:val="009E6C03"/>
    <w:rsid w:val="009F1D4C"/>
    <w:rsid w:val="00A12E58"/>
    <w:rsid w:val="00A12ED1"/>
    <w:rsid w:val="00A24626"/>
    <w:rsid w:val="00A276FD"/>
    <w:rsid w:val="00A277B9"/>
    <w:rsid w:val="00A35B4E"/>
    <w:rsid w:val="00A45D8A"/>
    <w:rsid w:val="00A502A3"/>
    <w:rsid w:val="00A52923"/>
    <w:rsid w:val="00A546FA"/>
    <w:rsid w:val="00A5634B"/>
    <w:rsid w:val="00A579B5"/>
    <w:rsid w:val="00A719D3"/>
    <w:rsid w:val="00A741E2"/>
    <w:rsid w:val="00A80855"/>
    <w:rsid w:val="00A8242B"/>
    <w:rsid w:val="00A8466D"/>
    <w:rsid w:val="00A91050"/>
    <w:rsid w:val="00AB024B"/>
    <w:rsid w:val="00AE34FE"/>
    <w:rsid w:val="00AE7D64"/>
    <w:rsid w:val="00AF5944"/>
    <w:rsid w:val="00AF5A94"/>
    <w:rsid w:val="00B01B9A"/>
    <w:rsid w:val="00B03F4B"/>
    <w:rsid w:val="00B06DA8"/>
    <w:rsid w:val="00B13036"/>
    <w:rsid w:val="00B14210"/>
    <w:rsid w:val="00B151DD"/>
    <w:rsid w:val="00B267E8"/>
    <w:rsid w:val="00B30F7A"/>
    <w:rsid w:val="00B328D1"/>
    <w:rsid w:val="00B37A15"/>
    <w:rsid w:val="00B37E74"/>
    <w:rsid w:val="00B403A6"/>
    <w:rsid w:val="00B61EA2"/>
    <w:rsid w:val="00B7787B"/>
    <w:rsid w:val="00B854BA"/>
    <w:rsid w:val="00B86F14"/>
    <w:rsid w:val="00B96B8A"/>
    <w:rsid w:val="00BA44D0"/>
    <w:rsid w:val="00BC041F"/>
    <w:rsid w:val="00BC2E04"/>
    <w:rsid w:val="00BD179F"/>
    <w:rsid w:val="00BD4157"/>
    <w:rsid w:val="00BD4543"/>
    <w:rsid w:val="00C01DE1"/>
    <w:rsid w:val="00C06669"/>
    <w:rsid w:val="00C0719F"/>
    <w:rsid w:val="00C07966"/>
    <w:rsid w:val="00C20E9B"/>
    <w:rsid w:val="00C26504"/>
    <w:rsid w:val="00C32697"/>
    <w:rsid w:val="00C32ADA"/>
    <w:rsid w:val="00C40C70"/>
    <w:rsid w:val="00C40EF8"/>
    <w:rsid w:val="00C413AD"/>
    <w:rsid w:val="00C420E9"/>
    <w:rsid w:val="00C43023"/>
    <w:rsid w:val="00C45893"/>
    <w:rsid w:val="00C57CE4"/>
    <w:rsid w:val="00C60ADD"/>
    <w:rsid w:val="00C97EEB"/>
    <w:rsid w:val="00CA1447"/>
    <w:rsid w:val="00CA155D"/>
    <w:rsid w:val="00CC250E"/>
    <w:rsid w:val="00CC510B"/>
    <w:rsid w:val="00CD4A5C"/>
    <w:rsid w:val="00CD560C"/>
    <w:rsid w:val="00CD59A0"/>
    <w:rsid w:val="00CE0CFB"/>
    <w:rsid w:val="00CE13EB"/>
    <w:rsid w:val="00CF2024"/>
    <w:rsid w:val="00CF75A7"/>
    <w:rsid w:val="00D01124"/>
    <w:rsid w:val="00D1333E"/>
    <w:rsid w:val="00D179C7"/>
    <w:rsid w:val="00D17C33"/>
    <w:rsid w:val="00D226A6"/>
    <w:rsid w:val="00D25C65"/>
    <w:rsid w:val="00D272B2"/>
    <w:rsid w:val="00D43B99"/>
    <w:rsid w:val="00D44A5D"/>
    <w:rsid w:val="00D451B0"/>
    <w:rsid w:val="00D45F19"/>
    <w:rsid w:val="00D534A9"/>
    <w:rsid w:val="00D53DDE"/>
    <w:rsid w:val="00D73CC5"/>
    <w:rsid w:val="00D75296"/>
    <w:rsid w:val="00D76A54"/>
    <w:rsid w:val="00D77453"/>
    <w:rsid w:val="00D87033"/>
    <w:rsid w:val="00DA10A1"/>
    <w:rsid w:val="00DA2736"/>
    <w:rsid w:val="00DA3380"/>
    <w:rsid w:val="00DA6A42"/>
    <w:rsid w:val="00DB7E86"/>
    <w:rsid w:val="00DC11A3"/>
    <w:rsid w:val="00DC141E"/>
    <w:rsid w:val="00DD07B4"/>
    <w:rsid w:val="00DD6212"/>
    <w:rsid w:val="00DD71BD"/>
    <w:rsid w:val="00DE0946"/>
    <w:rsid w:val="00DE1E23"/>
    <w:rsid w:val="00DE3AE1"/>
    <w:rsid w:val="00DE4DFB"/>
    <w:rsid w:val="00DE5B56"/>
    <w:rsid w:val="00DE7994"/>
    <w:rsid w:val="00E0227A"/>
    <w:rsid w:val="00E02B19"/>
    <w:rsid w:val="00E066DF"/>
    <w:rsid w:val="00E108AE"/>
    <w:rsid w:val="00E124E7"/>
    <w:rsid w:val="00E1322A"/>
    <w:rsid w:val="00E45A11"/>
    <w:rsid w:val="00E53650"/>
    <w:rsid w:val="00E54A0D"/>
    <w:rsid w:val="00E56E39"/>
    <w:rsid w:val="00E57B8B"/>
    <w:rsid w:val="00E605B6"/>
    <w:rsid w:val="00E867B7"/>
    <w:rsid w:val="00EA2D50"/>
    <w:rsid w:val="00EB29EC"/>
    <w:rsid w:val="00ED4730"/>
    <w:rsid w:val="00EE0A34"/>
    <w:rsid w:val="00EF2F6C"/>
    <w:rsid w:val="00EF2FC5"/>
    <w:rsid w:val="00F07BDF"/>
    <w:rsid w:val="00F12DCB"/>
    <w:rsid w:val="00F13E0D"/>
    <w:rsid w:val="00F17E2A"/>
    <w:rsid w:val="00F2403F"/>
    <w:rsid w:val="00F26705"/>
    <w:rsid w:val="00F32B59"/>
    <w:rsid w:val="00F354DB"/>
    <w:rsid w:val="00F45C8C"/>
    <w:rsid w:val="00F559E1"/>
    <w:rsid w:val="00F55EA7"/>
    <w:rsid w:val="00F604DE"/>
    <w:rsid w:val="00F62B00"/>
    <w:rsid w:val="00F704D5"/>
    <w:rsid w:val="00F73B6C"/>
    <w:rsid w:val="00F77CD6"/>
    <w:rsid w:val="00F86D0C"/>
    <w:rsid w:val="00F9137F"/>
    <w:rsid w:val="00F91A97"/>
    <w:rsid w:val="00F92C57"/>
    <w:rsid w:val="00FA079E"/>
    <w:rsid w:val="00FA463E"/>
    <w:rsid w:val="00FA61CB"/>
    <w:rsid w:val="00FB7D54"/>
    <w:rsid w:val="00FD23CD"/>
    <w:rsid w:val="00FD3817"/>
    <w:rsid w:val="00FD3A58"/>
    <w:rsid w:val="00FD7349"/>
    <w:rsid w:val="00FD7E21"/>
    <w:rsid w:val="00FE4438"/>
    <w:rsid w:val="00FE7662"/>
    <w:rsid w:val="00FE7ABE"/>
    <w:rsid w:val="00FF3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B0981-0EB7-445D-A472-77EDF09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9E1"/>
    <w:rPr>
      <w:rFonts w:eastAsiaTheme="minorEastAsia"/>
      <w:lang w:eastAsia="ru-RU"/>
    </w:rPr>
  </w:style>
  <w:style w:type="paragraph" w:styleId="4">
    <w:name w:val="heading 4"/>
    <w:basedOn w:val="a"/>
    <w:next w:val="a"/>
    <w:link w:val="40"/>
    <w:qFormat/>
    <w:rsid w:val="00E02B19"/>
    <w:pPr>
      <w:keepNext/>
      <w:spacing w:after="0" w:line="240" w:lineRule="auto"/>
      <w:jc w:val="center"/>
      <w:outlineLvl w:val="3"/>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09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5"/>
    <w:uiPriority w:val="99"/>
    <w:locked/>
    <w:rsid w:val="005809E1"/>
    <w:rPr>
      <w:rFonts w:ascii="Calibri" w:hAnsi="Calibri" w:cs="Calibri"/>
    </w:rPr>
  </w:style>
  <w:style w:type="paragraph" w:styleId="a5">
    <w:name w:val="No Spacing"/>
    <w:link w:val="a4"/>
    <w:uiPriority w:val="1"/>
    <w:qFormat/>
    <w:rsid w:val="005809E1"/>
    <w:pPr>
      <w:spacing w:after="0" w:line="240" w:lineRule="auto"/>
    </w:pPr>
    <w:rPr>
      <w:rFonts w:ascii="Calibri" w:hAnsi="Calibri" w:cs="Calibri"/>
    </w:rPr>
  </w:style>
  <w:style w:type="paragraph" w:customStyle="1" w:styleId="FR3">
    <w:name w:val="FR3"/>
    <w:uiPriority w:val="99"/>
    <w:rsid w:val="005809E1"/>
    <w:pPr>
      <w:widowControl w:val="0"/>
      <w:snapToGrid w:val="0"/>
      <w:spacing w:after="0" w:line="240" w:lineRule="auto"/>
      <w:jc w:val="right"/>
    </w:pPr>
    <w:rPr>
      <w:rFonts w:ascii="Times New Roman" w:eastAsia="Times New Roman" w:hAnsi="Times New Roman" w:cs="Times New Roman"/>
      <w:sz w:val="28"/>
      <w:szCs w:val="28"/>
      <w:lang w:eastAsia="ru-RU"/>
    </w:rPr>
  </w:style>
  <w:style w:type="paragraph" w:customStyle="1" w:styleId="FR1">
    <w:name w:val="FR1"/>
    <w:uiPriority w:val="99"/>
    <w:rsid w:val="005809E1"/>
    <w:pPr>
      <w:widowControl w:val="0"/>
      <w:snapToGrid w:val="0"/>
      <w:spacing w:before="240" w:after="0" w:line="240" w:lineRule="auto"/>
      <w:ind w:left="960"/>
    </w:pPr>
    <w:rPr>
      <w:rFonts w:ascii="Times New Roman" w:eastAsia="Times New Roman" w:hAnsi="Times New Roman" w:cs="Times New Roman"/>
      <w:sz w:val="40"/>
      <w:szCs w:val="40"/>
      <w:lang w:eastAsia="ru-RU"/>
    </w:rPr>
  </w:style>
  <w:style w:type="paragraph" w:styleId="a6">
    <w:name w:val="List Paragraph"/>
    <w:basedOn w:val="a"/>
    <w:uiPriority w:val="34"/>
    <w:qFormat/>
    <w:rsid w:val="005809E1"/>
    <w:pPr>
      <w:ind w:left="720"/>
      <w:contextualSpacing/>
    </w:pPr>
  </w:style>
  <w:style w:type="paragraph" w:styleId="a7">
    <w:name w:val="header"/>
    <w:basedOn w:val="a"/>
    <w:link w:val="a8"/>
    <w:uiPriority w:val="99"/>
    <w:unhideWhenUsed/>
    <w:rsid w:val="005809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9E1"/>
    <w:rPr>
      <w:rFonts w:eastAsiaTheme="minorEastAsia"/>
      <w:lang w:eastAsia="ru-RU"/>
    </w:rPr>
  </w:style>
  <w:style w:type="paragraph" w:styleId="a9">
    <w:name w:val="footer"/>
    <w:basedOn w:val="a"/>
    <w:link w:val="aa"/>
    <w:uiPriority w:val="99"/>
    <w:unhideWhenUsed/>
    <w:rsid w:val="005809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9E1"/>
    <w:rPr>
      <w:rFonts w:eastAsiaTheme="minorEastAsia"/>
      <w:lang w:eastAsia="ru-RU"/>
    </w:rPr>
  </w:style>
  <w:style w:type="paragraph" w:styleId="ab">
    <w:name w:val="List"/>
    <w:basedOn w:val="a"/>
    <w:rsid w:val="005809E1"/>
    <w:pPr>
      <w:spacing w:after="0" w:line="240" w:lineRule="auto"/>
      <w:ind w:left="283" w:hanging="283"/>
    </w:pPr>
    <w:rPr>
      <w:rFonts w:ascii="Arial" w:eastAsia="Times New Roman" w:hAnsi="Arial" w:cs="Wingdings"/>
      <w:sz w:val="24"/>
      <w:szCs w:val="28"/>
      <w:lang w:eastAsia="ar-SA"/>
    </w:rPr>
  </w:style>
  <w:style w:type="paragraph" w:styleId="2">
    <w:name w:val="List 2"/>
    <w:basedOn w:val="a"/>
    <w:rsid w:val="005809E1"/>
    <w:pPr>
      <w:spacing w:after="0" w:line="240" w:lineRule="auto"/>
      <w:ind w:left="566" w:hanging="283"/>
    </w:pPr>
    <w:rPr>
      <w:rFonts w:ascii="Arial" w:eastAsia="Times New Roman" w:hAnsi="Arial" w:cs="Arial"/>
      <w:sz w:val="24"/>
      <w:szCs w:val="28"/>
    </w:rPr>
  </w:style>
  <w:style w:type="paragraph" w:customStyle="1" w:styleId="Style8">
    <w:name w:val="Style8"/>
    <w:basedOn w:val="a"/>
    <w:uiPriority w:val="99"/>
    <w:rsid w:val="00C40EF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9">
    <w:name w:val="Style9"/>
    <w:basedOn w:val="a"/>
    <w:uiPriority w:val="99"/>
    <w:rsid w:val="00C40EF8"/>
    <w:pPr>
      <w:widowControl w:val="0"/>
      <w:autoSpaceDE w:val="0"/>
      <w:autoSpaceDN w:val="0"/>
      <w:adjustRightInd w:val="0"/>
      <w:spacing w:after="0" w:line="322" w:lineRule="exact"/>
      <w:ind w:firstLine="730"/>
      <w:jc w:val="both"/>
    </w:pPr>
    <w:rPr>
      <w:rFonts w:ascii="Times New Roman" w:hAnsi="Times New Roman" w:cs="Times New Roman"/>
      <w:sz w:val="24"/>
      <w:szCs w:val="24"/>
    </w:rPr>
  </w:style>
  <w:style w:type="paragraph" w:customStyle="1" w:styleId="Style30">
    <w:name w:val="Style30"/>
    <w:basedOn w:val="a"/>
    <w:uiPriority w:val="99"/>
    <w:rsid w:val="00C40EF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5">
    <w:name w:val="Font Style45"/>
    <w:basedOn w:val="a0"/>
    <w:uiPriority w:val="99"/>
    <w:rsid w:val="00C40EF8"/>
    <w:rPr>
      <w:rFonts w:ascii="Times New Roman" w:hAnsi="Times New Roman" w:cs="Times New Roman"/>
      <w:color w:val="000000"/>
      <w:sz w:val="26"/>
      <w:szCs w:val="26"/>
    </w:rPr>
  </w:style>
  <w:style w:type="character" w:customStyle="1" w:styleId="FontStyle46">
    <w:name w:val="Font Style46"/>
    <w:basedOn w:val="a0"/>
    <w:uiPriority w:val="99"/>
    <w:rsid w:val="00C40EF8"/>
    <w:rPr>
      <w:rFonts w:ascii="Times New Roman" w:hAnsi="Times New Roman" w:cs="Times New Roman"/>
      <w:b/>
      <w:bCs/>
      <w:color w:val="000000"/>
      <w:sz w:val="26"/>
      <w:szCs w:val="26"/>
    </w:rPr>
  </w:style>
  <w:style w:type="paragraph" w:customStyle="1" w:styleId="Style33">
    <w:name w:val="Style33"/>
    <w:basedOn w:val="a"/>
    <w:uiPriority w:val="99"/>
    <w:rsid w:val="00C40EF8"/>
    <w:pPr>
      <w:widowControl w:val="0"/>
      <w:autoSpaceDE w:val="0"/>
      <w:autoSpaceDN w:val="0"/>
      <w:adjustRightInd w:val="0"/>
      <w:spacing w:after="0" w:line="312" w:lineRule="exact"/>
      <w:ind w:firstLine="710"/>
    </w:pPr>
    <w:rPr>
      <w:rFonts w:ascii="Times New Roman" w:hAnsi="Times New Roman" w:cs="Times New Roman"/>
      <w:sz w:val="24"/>
      <w:szCs w:val="24"/>
    </w:rPr>
  </w:style>
  <w:style w:type="paragraph" w:customStyle="1" w:styleId="Style37">
    <w:name w:val="Style37"/>
    <w:basedOn w:val="a"/>
    <w:uiPriority w:val="99"/>
    <w:rsid w:val="00C40EF8"/>
    <w:pPr>
      <w:widowControl w:val="0"/>
      <w:autoSpaceDE w:val="0"/>
      <w:autoSpaceDN w:val="0"/>
      <w:adjustRightInd w:val="0"/>
      <w:spacing w:after="0" w:line="319" w:lineRule="exact"/>
      <w:ind w:firstLine="715"/>
    </w:pPr>
    <w:rPr>
      <w:rFonts w:ascii="Times New Roman" w:hAnsi="Times New Roman" w:cs="Times New Roman"/>
      <w:sz w:val="24"/>
      <w:szCs w:val="24"/>
    </w:rPr>
  </w:style>
  <w:style w:type="paragraph" w:styleId="ac">
    <w:name w:val="Block Text"/>
    <w:basedOn w:val="a"/>
    <w:rsid w:val="000D222B"/>
    <w:pPr>
      <w:widowControl w:val="0"/>
      <w:tabs>
        <w:tab w:val="left" w:pos="1080"/>
        <w:tab w:val="left" w:pos="10080"/>
      </w:tabs>
      <w:spacing w:after="0" w:line="240" w:lineRule="auto"/>
      <w:ind w:left="900" w:right="125"/>
    </w:pPr>
    <w:rPr>
      <w:rFonts w:ascii="Times New Roman" w:eastAsia="Times New Roman" w:hAnsi="Times New Roman" w:cs="Times New Roman"/>
      <w:snapToGrid w:val="0"/>
      <w:sz w:val="28"/>
      <w:szCs w:val="28"/>
    </w:rPr>
  </w:style>
  <w:style w:type="character" w:customStyle="1" w:styleId="FontStyle55">
    <w:name w:val="Font Style55"/>
    <w:basedOn w:val="a0"/>
    <w:uiPriority w:val="99"/>
    <w:rsid w:val="00C43023"/>
    <w:rPr>
      <w:rFonts w:ascii="Times New Roman" w:hAnsi="Times New Roman" w:cs="Times New Roman"/>
      <w:color w:val="000000"/>
      <w:sz w:val="26"/>
      <w:szCs w:val="26"/>
    </w:rPr>
  </w:style>
  <w:style w:type="paragraph" w:customStyle="1" w:styleId="Style6">
    <w:name w:val="Style6"/>
    <w:basedOn w:val="a"/>
    <w:uiPriority w:val="99"/>
    <w:rsid w:val="00C43023"/>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6">
    <w:name w:val="Style16"/>
    <w:basedOn w:val="a"/>
    <w:uiPriority w:val="99"/>
    <w:rsid w:val="00C43023"/>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2">
    <w:name w:val="Style22"/>
    <w:basedOn w:val="a"/>
    <w:uiPriority w:val="99"/>
    <w:rsid w:val="00C43023"/>
    <w:pPr>
      <w:widowControl w:val="0"/>
      <w:autoSpaceDE w:val="0"/>
      <w:autoSpaceDN w:val="0"/>
      <w:adjustRightInd w:val="0"/>
      <w:spacing w:after="0" w:line="312" w:lineRule="exact"/>
      <w:ind w:firstLine="715"/>
    </w:pPr>
    <w:rPr>
      <w:rFonts w:ascii="Times New Roman" w:hAnsi="Times New Roman" w:cs="Times New Roman"/>
      <w:sz w:val="24"/>
      <w:szCs w:val="24"/>
    </w:rPr>
  </w:style>
  <w:style w:type="paragraph" w:customStyle="1" w:styleId="Style31">
    <w:name w:val="Style31"/>
    <w:basedOn w:val="a"/>
    <w:uiPriority w:val="99"/>
    <w:rsid w:val="00C430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C43023"/>
    <w:rPr>
      <w:rFonts w:ascii="Times New Roman" w:hAnsi="Times New Roman" w:cs="Times New Roman"/>
      <w:b/>
      <w:bCs/>
      <w:color w:val="000000"/>
      <w:sz w:val="26"/>
      <w:szCs w:val="26"/>
    </w:rPr>
  </w:style>
  <w:style w:type="character" w:customStyle="1" w:styleId="FontStyle57">
    <w:name w:val="Font Style57"/>
    <w:basedOn w:val="a0"/>
    <w:uiPriority w:val="99"/>
    <w:rsid w:val="000A22F7"/>
    <w:rPr>
      <w:rFonts w:ascii="Times New Roman" w:hAnsi="Times New Roman" w:cs="Times New Roman"/>
      <w:color w:val="000000"/>
      <w:sz w:val="22"/>
      <w:szCs w:val="22"/>
    </w:rPr>
  </w:style>
  <w:style w:type="character" w:customStyle="1" w:styleId="40">
    <w:name w:val="Заголовок 4 Знак"/>
    <w:basedOn w:val="a0"/>
    <w:link w:val="4"/>
    <w:rsid w:val="00E02B19"/>
    <w:rPr>
      <w:rFonts w:ascii="Times New Roman" w:eastAsia="Times New Roman" w:hAnsi="Times New Roman" w:cs="Times New Roman"/>
      <w:i/>
      <w:sz w:val="28"/>
      <w:szCs w:val="20"/>
      <w:lang w:eastAsia="ru-RU"/>
    </w:rPr>
  </w:style>
  <w:style w:type="paragraph" w:styleId="ad">
    <w:name w:val="Body Text"/>
    <w:basedOn w:val="a"/>
    <w:link w:val="ae"/>
    <w:uiPriority w:val="99"/>
    <w:unhideWhenUsed/>
    <w:rsid w:val="00E02B19"/>
    <w:pPr>
      <w:spacing w:after="120"/>
    </w:pPr>
  </w:style>
  <w:style w:type="character" w:customStyle="1" w:styleId="ae">
    <w:name w:val="Основной текст Знак"/>
    <w:basedOn w:val="a0"/>
    <w:link w:val="ad"/>
    <w:uiPriority w:val="99"/>
    <w:rsid w:val="00E02B19"/>
    <w:rPr>
      <w:rFonts w:eastAsiaTheme="minorEastAsia"/>
      <w:lang w:eastAsia="ru-RU"/>
    </w:rPr>
  </w:style>
  <w:style w:type="paragraph" w:styleId="af">
    <w:name w:val="Normal (Web)"/>
    <w:basedOn w:val="a"/>
    <w:uiPriority w:val="99"/>
    <w:unhideWhenUsed/>
    <w:rsid w:val="00DE7994"/>
    <w:pPr>
      <w:spacing w:before="100" w:beforeAutospacing="1" w:after="100" w:afterAutospacing="1" w:line="240" w:lineRule="auto"/>
    </w:pPr>
    <w:rPr>
      <w:rFonts w:ascii="Times New Roman" w:hAnsi="Times New Roman" w:cs="Times New Roman"/>
      <w:sz w:val="24"/>
      <w:szCs w:val="24"/>
    </w:rPr>
  </w:style>
  <w:style w:type="character" w:customStyle="1" w:styleId="FontStyle139">
    <w:name w:val="Font Style139"/>
    <w:basedOn w:val="a0"/>
    <w:uiPriority w:val="99"/>
    <w:rsid w:val="0007657B"/>
    <w:rPr>
      <w:rFonts w:ascii="Times New Roman" w:hAnsi="Times New Roman" w:cs="Times New Roman"/>
      <w:b/>
      <w:bCs/>
      <w:color w:val="000000"/>
      <w:sz w:val="22"/>
      <w:szCs w:val="22"/>
    </w:rPr>
  </w:style>
  <w:style w:type="character" w:customStyle="1" w:styleId="FontStyle146">
    <w:name w:val="Font Style146"/>
    <w:basedOn w:val="a0"/>
    <w:uiPriority w:val="99"/>
    <w:rsid w:val="0007657B"/>
    <w:rPr>
      <w:rFonts w:ascii="Times New Roman" w:hAnsi="Times New Roman" w:cs="Times New Roman"/>
      <w:color w:val="000000"/>
      <w:sz w:val="22"/>
      <w:szCs w:val="22"/>
    </w:rPr>
  </w:style>
  <w:style w:type="character" w:customStyle="1" w:styleId="FontStyle258">
    <w:name w:val="Font Style258"/>
    <w:basedOn w:val="a0"/>
    <w:uiPriority w:val="99"/>
    <w:rsid w:val="009373FE"/>
    <w:rPr>
      <w:rFonts w:ascii="Times New Roman" w:hAnsi="Times New Roman" w:cs="Times New Roman"/>
      <w:color w:val="000000"/>
      <w:sz w:val="22"/>
      <w:szCs w:val="22"/>
    </w:rPr>
  </w:style>
  <w:style w:type="paragraph" w:customStyle="1" w:styleId="Style2">
    <w:name w:val="Style2"/>
    <w:basedOn w:val="a"/>
    <w:uiPriority w:val="99"/>
    <w:rsid w:val="009373FE"/>
    <w:pPr>
      <w:widowControl w:val="0"/>
      <w:autoSpaceDE w:val="0"/>
      <w:autoSpaceDN w:val="0"/>
      <w:adjustRightInd w:val="0"/>
      <w:spacing w:after="0" w:line="283" w:lineRule="exact"/>
      <w:jc w:val="center"/>
    </w:pPr>
    <w:rPr>
      <w:rFonts w:ascii="Arial" w:hAnsi="Arial" w:cs="Arial"/>
      <w:sz w:val="24"/>
      <w:szCs w:val="24"/>
    </w:rPr>
  </w:style>
  <w:style w:type="paragraph" w:customStyle="1" w:styleId="Style5">
    <w:name w:val="Style5"/>
    <w:basedOn w:val="a"/>
    <w:uiPriority w:val="99"/>
    <w:rsid w:val="009373FE"/>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9444A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8">
    <w:name w:val="Style28"/>
    <w:basedOn w:val="a"/>
    <w:uiPriority w:val="99"/>
    <w:rsid w:val="009444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8">
    <w:name w:val="Font Style128"/>
    <w:uiPriority w:val="99"/>
    <w:rsid w:val="009444A0"/>
    <w:rPr>
      <w:rFonts w:ascii="Times New Roman" w:hAnsi="Times New Roman"/>
      <w:color w:val="000000"/>
      <w:sz w:val="20"/>
    </w:rPr>
  </w:style>
  <w:style w:type="character" w:customStyle="1" w:styleId="FontStyle149">
    <w:name w:val="Font Style149"/>
    <w:uiPriority w:val="99"/>
    <w:rsid w:val="009444A0"/>
    <w:rPr>
      <w:rFonts w:ascii="Times New Roman" w:hAnsi="Times New Roman"/>
      <w:b/>
      <w:color w:val="000000"/>
      <w:sz w:val="22"/>
    </w:rPr>
  </w:style>
  <w:style w:type="paragraph" w:customStyle="1" w:styleId="Style10">
    <w:name w:val="Style10"/>
    <w:basedOn w:val="a"/>
    <w:uiPriority w:val="99"/>
    <w:rsid w:val="00F62B00"/>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character" w:customStyle="1" w:styleId="FontStyle56">
    <w:name w:val="Font Style56"/>
    <w:basedOn w:val="a0"/>
    <w:uiPriority w:val="99"/>
    <w:rsid w:val="00F62B00"/>
    <w:rPr>
      <w:rFonts w:ascii="Times New Roman" w:hAnsi="Times New Roman" w:cs="Times New Roman"/>
      <w:color w:val="000000"/>
      <w:sz w:val="26"/>
      <w:szCs w:val="26"/>
    </w:rPr>
  </w:style>
  <w:style w:type="paragraph" w:customStyle="1" w:styleId="Style42">
    <w:name w:val="Style42"/>
    <w:basedOn w:val="a"/>
    <w:uiPriority w:val="99"/>
    <w:rsid w:val="00F62B00"/>
    <w:pPr>
      <w:widowControl w:val="0"/>
      <w:autoSpaceDE w:val="0"/>
      <w:autoSpaceDN w:val="0"/>
      <w:adjustRightInd w:val="0"/>
      <w:spacing w:after="0" w:line="322" w:lineRule="exact"/>
      <w:ind w:firstLine="701"/>
    </w:pPr>
    <w:rPr>
      <w:rFonts w:ascii="Times New Roman" w:hAnsi="Times New Roman" w:cs="Times New Roman"/>
      <w:sz w:val="24"/>
      <w:szCs w:val="24"/>
    </w:rPr>
  </w:style>
  <w:style w:type="paragraph" w:styleId="af0">
    <w:name w:val="Balloon Text"/>
    <w:basedOn w:val="a"/>
    <w:link w:val="af1"/>
    <w:uiPriority w:val="99"/>
    <w:semiHidden/>
    <w:unhideWhenUsed/>
    <w:rsid w:val="00856E2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E2B"/>
    <w:rPr>
      <w:rFonts w:ascii="Tahoma" w:eastAsiaTheme="minorEastAsia" w:hAnsi="Tahoma" w:cs="Tahoma"/>
      <w:sz w:val="16"/>
      <w:szCs w:val="16"/>
      <w:lang w:eastAsia="ru-RU"/>
    </w:rPr>
  </w:style>
  <w:style w:type="paragraph" w:styleId="af2">
    <w:name w:val="Title"/>
    <w:basedOn w:val="a"/>
    <w:link w:val="af3"/>
    <w:qFormat/>
    <w:rsid w:val="00BC041F"/>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BC041F"/>
    <w:rPr>
      <w:rFonts w:ascii="Times New Roman" w:eastAsia="Times New Roman" w:hAnsi="Times New Roman" w:cs="Times New Roman"/>
      <w:b/>
      <w:bCs/>
      <w:sz w:val="28"/>
      <w:szCs w:val="24"/>
      <w:lang w:eastAsia="ru-RU"/>
    </w:rPr>
  </w:style>
  <w:style w:type="character" w:styleId="af4">
    <w:name w:val="Hyperlink"/>
    <w:basedOn w:val="a0"/>
    <w:uiPriority w:val="99"/>
    <w:unhideWhenUsed/>
    <w:rsid w:val="00BC041F"/>
    <w:rPr>
      <w:color w:val="0000FF" w:themeColor="hyperlink"/>
      <w:u w:val="single"/>
    </w:rPr>
  </w:style>
  <w:style w:type="character" w:customStyle="1" w:styleId="apple-converted-space">
    <w:name w:val="apple-converted-space"/>
    <w:basedOn w:val="a0"/>
    <w:rsid w:val="00BC041F"/>
  </w:style>
  <w:style w:type="paragraph" w:customStyle="1" w:styleId="ConsPlusNormal">
    <w:name w:val="ConsPlusNormal"/>
    <w:uiPriority w:val="99"/>
    <w:rsid w:val="0085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annotation text"/>
    <w:basedOn w:val="a"/>
    <w:link w:val="af6"/>
    <w:uiPriority w:val="99"/>
    <w:semiHidden/>
    <w:unhideWhenUsed/>
    <w:rsid w:val="00852605"/>
    <w:pPr>
      <w:spacing w:line="240" w:lineRule="auto"/>
    </w:pPr>
    <w:rPr>
      <w:sz w:val="20"/>
      <w:szCs w:val="20"/>
    </w:rPr>
  </w:style>
  <w:style w:type="character" w:customStyle="1" w:styleId="af6">
    <w:name w:val="Текст примечания Знак"/>
    <w:basedOn w:val="a0"/>
    <w:link w:val="af5"/>
    <w:uiPriority w:val="99"/>
    <w:semiHidden/>
    <w:rsid w:val="00852605"/>
    <w:rPr>
      <w:rFonts w:eastAsiaTheme="minorEastAsia"/>
      <w:sz w:val="20"/>
      <w:szCs w:val="20"/>
      <w:lang w:eastAsia="ru-RU"/>
    </w:rPr>
  </w:style>
  <w:style w:type="paragraph" w:styleId="af7">
    <w:name w:val="annotation subject"/>
    <w:basedOn w:val="af5"/>
    <w:next w:val="af5"/>
    <w:link w:val="af8"/>
    <w:uiPriority w:val="99"/>
    <w:unhideWhenUsed/>
    <w:rsid w:val="00852605"/>
    <w:pPr>
      <w:spacing w:after="0"/>
    </w:pPr>
    <w:rPr>
      <w:rFonts w:ascii="Times New Roman" w:eastAsia="Times New Roman" w:hAnsi="Times New Roman" w:cs="Times New Roman"/>
      <w:b/>
      <w:bCs/>
      <w:lang w:val="en-US"/>
    </w:rPr>
  </w:style>
  <w:style w:type="character" w:customStyle="1" w:styleId="af8">
    <w:name w:val="Тема примечания Знак"/>
    <w:basedOn w:val="af6"/>
    <w:link w:val="af7"/>
    <w:uiPriority w:val="99"/>
    <w:rsid w:val="00852605"/>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5914">
      <w:bodyDiv w:val="1"/>
      <w:marLeft w:val="0"/>
      <w:marRight w:val="0"/>
      <w:marTop w:val="0"/>
      <w:marBottom w:val="0"/>
      <w:divBdr>
        <w:top w:val="none" w:sz="0" w:space="0" w:color="auto"/>
        <w:left w:val="none" w:sz="0" w:space="0" w:color="auto"/>
        <w:bottom w:val="none" w:sz="0" w:space="0" w:color="auto"/>
        <w:right w:val="none" w:sz="0" w:space="0" w:color="auto"/>
      </w:divBdr>
    </w:div>
    <w:div w:id="11343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0FE4-DD34-43C1-BC35-4C09086A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p-karet</dc:creator>
  <cp:lastModifiedBy>Жигалов Владимир Николаевич</cp:lastModifiedBy>
  <cp:revision>16</cp:revision>
  <cp:lastPrinted>2020-11-19T05:13:00Z</cp:lastPrinted>
  <dcterms:created xsi:type="dcterms:W3CDTF">2020-11-06T08:10:00Z</dcterms:created>
  <dcterms:modified xsi:type="dcterms:W3CDTF">2020-11-19T05:15:00Z</dcterms:modified>
</cp:coreProperties>
</file>