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3" w:rsidRPr="00597FB4" w:rsidRDefault="0001045F" w:rsidP="0001045F">
      <w:pPr>
        <w:pStyle w:val="FR3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МИНИСТЕРСТВО</w:t>
      </w:r>
      <w:r w:rsidR="00D708D3" w:rsidRPr="00597FB4">
        <w:rPr>
          <w:caps/>
          <w:sz w:val="24"/>
          <w:szCs w:val="24"/>
        </w:rPr>
        <w:t xml:space="preserve"> образов</w:t>
      </w:r>
      <w:r>
        <w:rPr>
          <w:caps/>
          <w:sz w:val="24"/>
          <w:szCs w:val="24"/>
        </w:rPr>
        <w:t>ания и науки КУЗБАССА</w:t>
      </w:r>
    </w:p>
    <w:p w:rsidR="00D708D3" w:rsidRPr="00597FB4" w:rsidRDefault="00D708D3" w:rsidP="0001045F">
      <w:pPr>
        <w:pStyle w:val="FR1"/>
        <w:spacing w:before="0" w:line="360" w:lineRule="auto"/>
        <w:ind w:left="0"/>
        <w:jc w:val="center"/>
        <w:rPr>
          <w:b/>
          <w:bCs/>
          <w:caps/>
          <w:sz w:val="24"/>
          <w:szCs w:val="24"/>
        </w:rPr>
      </w:pPr>
      <w:r w:rsidRPr="00597FB4">
        <w:rPr>
          <w:b/>
          <w:bCs/>
          <w:caps/>
          <w:sz w:val="24"/>
          <w:szCs w:val="24"/>
        </w:rPr>
        <w:t>Г</w:t>
      </w:r>
      <w:r w:rsidR="00CE4AA0">
        <w:rPr>
          <w:b/>
          <w:bCs/>
          <w:caps/>
          <w:sz w:val="24"/>
          <w:szCs w:val="24"/>
        </w:rPr>
        <w:t>П</w:t>
      </w:r>
      <w:r w:rsidRPr="00597FB4">
        <w:rPr>
          <w:b/>
          <w:bCs/>
          <w:caps/>
          <w:sz w:val="24"/>
          <w:szCs w:val="24"/>
        </w:rPr>
        <w:t>ОУ юргинский технологический колледж</w:t>
      </w:r>
    </w:p>
    <w:p w:rsidR="00D708D3" w:rsidRPr="00597FB4" w:rsidRDefault="00D708D3" w:rsidP="0001045F">
      <w:pPr>
        <w:pStyle w:val="FR1"/>
        <w:spacing w:before="0" w:line="360" w:lineRule="auto"/>
        <w:ind w:left="0"/>
        <w:jc w:val="center"/>
        <w:rPr>
          <w:bCs/>
          <w:sz w:val="24"/>
          <w:szCs w:val="24"/>
        </w:rPr>
      </w:pPr>
      <w:r w:rsidRPr="00597FB4">
        <w:rPr>
          <w:bCs/>
          <w:sz w:val="24"/>
          <w:szCs w:val="24"/>
        </w:rPr>
        <w:t>Цикловая</w:t>
      </w:r>
      <w:r>
        <w:rPr>
          <w:bCs/>
          <w:sz w:val="24"/>
          <w:szCs w:val="24"/>
        </w:rPr>
        <w:t xml:space="preserve"> методическая</w:t>
      </w:r>
      <w:r w:rsidRPr="00597FB4">
        <w:rPr>
          <w:bCs/>
          <w:sz w:val="24"/>
          <w:szCs w:val="24"/>
        </w:rPr>
        <w:t xml:space="preserve"> комиссия отделения  </w:t>
      </w:r>
      <w:r w:rsidR="00A17185">
        <w:rPr>
          <w:bCs/>
          <w:sz w:val="24"/>
          <w:szCs w:val="24"/>
        </w:rPr>
        <w:t>АИТ</w:t>
      </w:r>
    </w:p>
    <w:p w:rsidR="00D708D3" w:rsidRPr="00597FB4" w:rsidRDefault="00D708D3" w:rsidP="0001045F">
      <w:pPr>
        <w:spacing w:after="0" w:line="36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279"/>
      </w:tblGrid>
      <w:tr w:rsidR="00D708D3" w:rsidRPr="00597FB4" w:rsidTr="00A3010D">
        <w:tc>
          <w:tcPr>
            <w:tcW w:w="4961" w:type="dxa"/>
          </w:tcPr>
          <w:p w:rsidR="00D708D3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Председатель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 xml:space="preserve">Д отделения </w:t>
            </w:r>
            <w:r w:rsidR="00A17185">
              <w:rPr>
                <w:rFonts w:ascii="Times New Roman" w:hAnsi="Times New Roman" w:cs="Times New Roman"/>
                <w:sz w:val="24"/>
                <w:szCs w:val="24"/>
              </w:rPr>
              <w:t>АИТ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 </w:t>
            </w:r>
            <w:r w:rsidR="0001045F">
              <w:rPr>
                <w:rFonts w:ascii="Times New Roman" w:hAnsi="Times New Roman" w:cs="Times New Roman"/>
                <w:sz w:val="24"/>
                <w:szCs w:val="24"/>
              </w:rPr>
              <w:t>М.А.Платонов</w:t>
            </w: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«___» _____20 ___ г.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_____________________ / Д. Б. Рогова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B4">
              <w:rPr>
                <w:rFonts w:ascii="Times New Roman" w:hAnsi="Times New Roman" w:cs="Times New Roman"/>
                <w:sz w:val="24"/>
                <w:szCs w:val="24"/>
              </w:rPr>
              <w:t>«___» ___ 20 ___ г.</w:t>
            </w:r>
          </w:p>
          <w:p w:rsidR="00D708D3" w:rsidRPr="00597FB4" w:rsidRDefault="00D708D3" w:rsidP="000104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D3" w:rsidRPr="00597FB4" w:rsidRDefault="00D708D3" w:rsidP="0001045F">
      <w:pPr>
        <w:pStyle w:val="Style17"/>
        <w:widowControl/>
        <w:spacing w:line="360" w:lineRule="auto"/>
        <w:ind w:right="11" w:firstLine="708"/>
        <w:jc w:val="both"/>
        <w:rPr>
          <w:rStyle w:val="FontStyle61"/>
          <w:b w:val="0"/>
          <w:color w:val="auto"/>
          <w:sz w:val="24"/>
          <w:szCs w:val="24"/>
        </w:rPr>
      </w:pPr>
      <w:r>
        <w:t>ПМ 02 Организация сетевого администрирования</w:t>
      </w:r>
    </w:p>
    <w:p w:rsidR="00D708D3" w:rsidRDefault="00D708D3" w:rsidP="000104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FB4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="004A356A">
        <w:rPr>
          <w:rFonts w:ascii="Times New Roman" w:hAnsi="Times New Roman" w:cs="Times New Roman"/>
          <w:sz w:val="24"/>
          <w:szCs w:val="24"/>
        </w:rPr>
        <w:t>09.02.0</w:t>
      </w:r>
      <w:r w:rsidR="0001045F">
        <w:rPr>
          <w:rFonts w:ascii="Times New Roman" w:hAnsi="Times New Roman" w:cs="Times New Roman"/>
          <w:sz w:val="24"/>
          <w:szCs w:val="24"/>
        </w:rPr>
        <w:t>6</w:t>
      </w:r>
      <w:r w:rsidR="004A356A">
        <w:rPr>
          <w:rFonts w:ascii="Times New Roman" w:hAnsi="Times New Roman" w:cs="Times New Roman"/>
          <w:sz w:val="24"/>
          <w:szCs w:val="24"/>
        </w:rPr>
        <w:t xml:space="preserve"> </w:t>
      </w:r>
      <w:r w:rsidR="0001045F">
        <w:rPr>
          <w:rFonts w:ascii="Times New Roman" w:hAnsi="Times New Roman" w:cs="Times New Roman"/>
          <w:sz w:val="24"/>
          <w:szCs w:val="24"/>
        </w:rPr>
        <w:t>Сетевое и системное администрирование</w:t>
      </w:r>
    </w:p>
    <w:p w:rsidR="00D708D3" w:rsidRPr="00D708D3" w:rsidRDefault="00D708D3" w:rsidP="000104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172CA" w:rsidRPr="00597FB4" w:rsidRDefault="00C172CA" w:rsidP="0001045F">
      <w:pPr>
        <w:tabs>
          <w:tab w:val="left" w:pos="22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F39" w:rsidRDefault="008B4F39" w:rsidP="0001045F">
      <w:pPr>
        <w:pStyle w:val="afa"/>
        <w:spacing w:after="0" w:line="36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597FB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экзаменационный билет № </w:t>
      </w:r>
      <w:r w:rsidR="00BC2240" w:rsidRPr="00597FB4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fldChar w:fldCharType="begin"/>
      </w:r>
      <w:r w:rsidR="00597FB4" w:rsidRPr="00597FB4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instrText xml:space="preserve"> SEQ Рисунок \* ARABIC </w:instrText>
      </w:r>
      <w:r w:rsidR="00BC2240" w:rsidRPr="00597FB4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fldChar w:fldCharType="separate"/>
      </w:r>
      <w:r w:rsidR="00006960">
        <w:rPr>
          <w:rFonts w:ascii="Times New Roman" w:hAnsi="Times New Roman" w:cs="Times New Roman"/>
          <w:b w:val="0"/>
          <w:caps/>
          <w:noProof/>
          <w:color w:val="auto"/>
          <w:sz w:val="28"/>
          <w:szCs w:val="28"/>
        </w:rPr>
        <w:t>1</w:t>
      </w:r>
      <w:r w:rsidR="00BC2240" w:rsidRPr="00597FB4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fldChar w:fldCharType="end"/>
      </w:r>
    </w:p>
    <w:p w:rsidR="000E4EDB" w:rsidRPr="000E4EDB" w:rsidRDefault="000E4EDB" w:rsidP="000E4EDB">
      <w:pPr>
        <w:spacing w:after="0" w:line="360" w:lineRule="auto"/>
        <w:ind w:right="1" w:firstLine="360"/>
        <w:jc w:val="both"/>
        <w:rPr>
          <w:rFonts w:ascii="Times New Roman" w:eastAsia="Times New Roman" w:hAnsi="Times New Roman" w:cs="Times New Roman"/>
          <w:sz w:val="28"/>
        </w:rPr>
      </w:pPr>
      <w:r w:rsidRPr="000E4EDB">
        <w:rPr>
          <w:rFonts w:ascii="Times New Roman" w:eastAsia="Times New Roman" w:hAnsi="Times New Roman" w:cs="Times New Roman"/>
          <w:sz w:val="28"/>
        </w:rPr>
        <w:t>Время выполнения: 2 часа.</w:t>
      </w:r>
    </w:p>
    <w:p w:rsidR="00C172CA" w:rsidRPr="00597FB4" w:rsidRDefault="00C172CA" w:rsidP="0001045F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045F" w:rsidRDefault="000E4EDB" w:rsidP="00FA7D73">
      <w:pPr>
        <w:spacing w:after="0" w:line="360" w:lineRule="auto"/>
        <w:ind w:left="10" w:right="-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Пуско-наладка</w:t>
      </w:r>
      <w:r w:rsidR="0001045F">
        <w:rPr>
          <w:rFonts w:ascii="Times New Roman" w:eastAsia="Times New Roman" w:hAnsi="Times New Roman" w:cs="Times New Roman"/>
          <w:b/>
          <w:sz w:val="28"/>
        </w:rPr>
        <w:t xml:space="preserve"> инфраструктуры на основе OC семейства Windows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 выполнение задания отводится ограниченное время – подумайте, как использовать его максимально эффективно. Составьте план выполнения работ. Вполне возможно, что для полной работоспособности системы в итоге действия нужно выполнять не строго в той последовательности, в которой они описаны в данном Экзаменационном задании.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рамках легенды экзаменационного задания Вы – системный администратор компании, находящейся в городе Казань. В главном офисе вы управляете доменом </w:t>
      </w:r>
      <w:r>
        <w:rPr>
          <w:rFonts w:ascii="Times New Roman" w:eastAsia="Times New Roman" w:hAnsi="Times New Roman" w:cs="Times New Roman"/>
          <w:sz w:val="28"/>
          <w:lang w:val="en-US"/>
        </w:rPr>
        <w:t>main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. Вам необходимо настроить сервисы в локальной сети головного офиса.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Компания, в которой вы работаете, хочет настроить взаимодействие со вторым офисом. Вам нужно </w:t>
      </w:r>
      <w:r w:rsidRPr="0001045F">
        <w:rPr>
          <w:rFonts w:ascii="Times New Roman" w:eastAsia="Times New Roman" w:hAnsi="Times New Roman" w:cs="Times New Roman"/>
          <w:sz w:val="28"/>
        </w:rPr>
        <w:t xml:space="preserve">настроить </w:t>
      </w:r>
      <w:r>
        <w:rPr>
          <w:rFonts w:ascii="Times New Roman" w:eastAsia="Times New Roman" w:hAnsi="Times New Roman" w:cs="Times New Roman"/>
          <w:sz w:val="28"/>
        </w:rPr>
        <w:t xml:space="preserve"> домен второго офиса (second.</w:t>
      </w:r>
      <w:r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), а потом настроить между доменами доверие.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Также Вам предстоит настроить канал связи между офисами с помощью статических маршрутов.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Внимательно прочтите задание от начала до конца – оно представляет собой целостную систему. При первом доступе к операционным системам либо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следуйте указаниям мастера, либо используйте следующие реквизиты: </w:t>
      </w:r>
      <w:r>
        <w:rPr>
          <w:rFonts w:ascii="Times New Roman" w:eastAsia="Times New Roman" w:hAnsi="Times New Roman" w:cs="Times New Roman"/>
          <w:i/>
          <w:sz w:val="28"/>
        </w:rPr>
        <w:t>Administrator/P@ssw0rd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45F" w:rsidRDefault="0001045F" w:rsidP="0001045F">
      <w:p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Если предоставленные виртуальные машины начнут самопроизвольно отключаться в процессе работы, попробуйте выполнить на них команду </w:t>
      </w:r>
      <w:r>
        <w:rPr>
          <w:rFonts w:ascii="Times New Roman" w:eastAsia="Times New Roman" w:hAnsi="Times New Roman" w:cs="Times New Roman"/>
          <w:i/>
          <w:sz w:val="28"/>
        </w:rPr>
        <w:t xml:space="preserve">slmgr /rearm </w:t>
      </w:r>
      <w:r>
        <w:rPr>
          <w:rFonts w:ascii="Times New Roman" w:eastAsia="Times New Roman" w:hAnsi="Times New Roman" w:cs="Times New Roman"/>
          <w:sz w:val="28"/>
        </w:rPr>
        <w:t>или обратитесь к техническому эксперту.</w:t>
      </w:r>
    </w:p>
    <w:p w:rsidR="0001045F" w:rsidRDefault="0001045F" w:rsidP="0001045F">
      <w:pPr>
        <w:spacing w:after="0" w:line="360" w:lineRule="auto"/>
        <w:ind w:left="718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КОМПЛЕКТАЦИЯ ЭКЗАМЕНАЦИОННОГО ЗАДАНИЯ</w:t>
      </w:r>
    </w:p>
    <w:p w:rsidR="0001045F" w:rsidRDefault="0001045F" w:rsidP="0001045F">
      <w:pPr>
        <w:spacing w:after="0" w:line="360" w:lineRule="auto"/>
        <w:ind w:left="1798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1. Текстовые файлы:</w:t>
      </w:r>
    </w:p>
    <w:p w:rsidR="0001045F" w:rsidRDefault="0001045F" w:rsidP="003B5F32">
      <w:pPr>
        <w:numPr>
          <w:ilvl w:val="0"/>
          <w:numId w:val="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данный файл с Экзаменационным заданием;</w:t>
      </w:r>
    </w:p>
    <w:p w:rsidR="0001045F" w:rsidRDefault="0001045F" w:rsidP="003B5F32">
      <w:pPr>
        <w:numPr>
          <w:ilvl w:val="0"/>
          <w:numId w:val="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файл дополнений к Экзаменационному заданию, содержащий: описание вида предустановок, описание используемых операционных систем, а также рекомендации по выделению ресурсов для виртуальных машин.</w:t>
      </w:r>
    </w:p>
    <w:p w:rsidR="0001045F" w:rsidRDefault="0001045F" w:rsidP="0001045F">
      <w:pPr>
        <w:spacing w:after="0" w:line="360" w:lineRule="auto"/>
        <w:ind w:left="1798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2. Программное обеспечение:</w:t>
      </w:r>
    </w:p>
    <w:p w:rsidR="0001045F" w:rsidRDefault="0001045F" w:rsidP="003B5F32">
      <w:pPr>
        <w:numPr>
          <w:ilvl w:val="0"/>
          <w:numId w:val="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Windows10.ADMX</w:t>
      </w:r>
      <w:r>
        <w:rPr>
          <w:rFonts w:ascii="Times New Roman" w:eastAsia="Times New Roman" w:hAnsi="Times New Roman" w:cs="Times New Roman"/>
          <w:sz w:val="28"/>
        </w:rPr>
        <w:tab/>
        <w:t xml:space="preserve">(или </w:t>
      </w:r>
      <w:r>
        <w:rPr>
          <w:rFonts w:ascii="Times New Roman" w:eastAsia="Times New Roman" w:hAnsi="Times New Roman" w:cs="Times New Roman"/>
          <w:sz w:val="28"/>
        </w:rPr>
        <w:tab/>
        <w:t>аналог).</w:t>
      </w:r>
    </w:p>
    <w:p w:rsidR="0001045F" w:rsidRDefault="0001045F" w:rsidP="0001045F">
      <w:pPr>
        <w:spacing w:after="0" w:line="360" w:lineRule="auto"/>
        <w:ind w:right="5" w:firstLine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Участники не имеют права пользоваться любыми устройствами, за исключением находящихся на рабочих местах устройств, предоставленных организаторами.</w:t>
      </w:r>
    </w:p>
    <w:p w:rsidR="0001045F" w:rsidRDefault="0001045F" w:rsidP="0001045F">
      <w:pPr>
        <w:spacing w:after="0" w:line="360" w:lineRule="auto"/>
        <w:ind w:right="5" w:firstLine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Участники не имеют права приносить с собой на рабочее место заранее подготовленные текстовые материалы.</w:t>
      </w:r>
    </w:p>
    <w:p w:rsidR="0001045F" w:rsidRDefault="0001045F" w:rsidP="0001045F">
      <w:pPr>
        <w:spacing w:after="0" w:line="360" w:lineRule="auto"/>
        <w:ind w:right="5" w:firstLine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 итоге участники должны обеспечить наличие и функционирование в соответствии с заданием служб и ролей на указанных виртуальных машинах. При этом участники могут самостоятельно выбирать способ настройки того или иного компонента, используя предоставленные им ресурсы по своему усмотрению.</w:t>
      </w:r>
    </w:p>
    <w:p w:rsidR="0001045F" w:rsidRDefault="0001045F" w:rsidP="0001045F">
      <w:pPr>
        <w:spacing w:after="0" w:line="360" w:lineRule="auto"/>
        <w:ind w:left="365" w:right="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DC1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3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DC1;</w:t>
      </w:r>
    </w:p>
    <w:p w:rsidR="0001045F" w:rsidRDefault="0001045F" w:rsidP="003B5F32">
      <w:pPr>
        <w:numPr>
          <w:ilvl w:val="0"/>
          <w:numId w:val="3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качестве адреса DC1 используйте первый возможный адрес из подсети 172.16.19.64/26;</w:t>
      </w:r>
    </w:p>
    <w:p w:rsidR="0001045F" w:rsidRDefault="0001045F" w:rsidP="003B5F32">
      <w:pPr>
        <w:numPr>
          <w:ilvl w:val="0"/>
          <w:numId w:val="3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Active Directory</w:t>
      </w:r>
    </w:p>
    <w:p w:rsidR="0001045F" w:rsidRDefault="0001045F" w:rsidP="0001045F">
      <w:pPr>
        <w:tabs>
          <w:tab w:val="center" w:pos="804"/>
          <w:tab w:val="center" w:pos="4379"/>
        </w:tabs>
        <w:spacing w:after="0" w:line="36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сделайте сервер контроллером домена main.ytk.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DHCP</w:t>
      </w:r>
    </w:p>
    <w:p w:rsidR="0001045F" w:rsidRDefault="0001045F" w:rsidP="003B5F32">
      <w:pPr>
        <w:numPr>
          <w:ilvl w:val="0"/>
          <w:numId w:val="4"/>
        </w:numPr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sz w:val="28"/>
        </w:rPr>
        <w:t>настройте протокол DHCP для автоконфигурации клиентов – в качестве диапазона выдаваемых адресов используйте все незанятые серверами адреса в подсети;</w:t>
      </w:r>
    </w:p>
    <w:p w:rsidR="0001045F" w:rsidRPr="00A0018A" w:rsidRDefault="0001045F" w:rsidP="003B5F32">
      <w:pPr>
        <w:numPr>
          <w:ilvl w:val="0"/>
          <w:numId w:val="4"/>
        </w:numPr>
        <w:spacing w:after="0" w:line="360" w:lineRule="auto"/>
        <w:ind w:firstLine="360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настройте</w:t>
      </w:r>
      <w:r w:rsidRPr="00A0018A">
        <w:rPr>
          <w:rFonts w:ascii="Times New Roman" w:eastAsia="Times New Roman" w:hAnsi="Times New Roman" w:cs="Times New Roman"/>
          <w:sz w:val="28"/>
          <w:lang w:val="en-US"/>
        </w:rPr>
        <w:t xml:space="preserve"> failover: mode – Load balancer, partner server – SRV1, state switchover – 5 min;</w:t>
      </w:r>
    </w:p>
    <w:p w:rsidR="0001045F" w:rsidRDefault="0001045F" w:rsidP="003B5F32">
      <w:pPr>
        <w:numPr>
          <w:ilvl w:val="0"/>
          <w:numId w:val="4"/>
        </w:numPr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sz w:val="28"/>
        </w:rPr>
        <w:t>настройте дополнительные свойства области (адреса DNS-серверов и основного шлюза).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DNS</w:t>
      </w:r>
    </w:p>
    <w:p w:rsidR="0001045F" w:rsidRDefault="0001045F" w:rsidP="003B5F32">
      <w:pPr>
        <w:numPr>
          <w:ilvl w:val="0"/>
          <w:numId w:val="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необходимые зоны прямого и обратного просмотра;</w:t>
      </w:r>
    </w:p>
    <w:p w:rsidR="0001045F" w:rsidRDefault="0001045F" w:rsidP="003B5F32">
      <w:pPr>
        <w:numPr>
          <w:ilvl w:val="0"/>
          <w:numId w:val="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все необходимые записи типа A и PTR для серверов домена и необходимых web-сервисов;</w:t>
      </w:r>
    </w:p>
    <w:p w:rsidR="0001045F" w:rsidRDefault="0001045F" w:rsidP="003B5F32">
      <w:pPr>
        <w:numPr>
          <w:ilvl w:val="0"/>
          <w:numId w:val="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разрешение имен сайтов обеих компаний.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GPO</w:t>
      </w:r>
    </w:p>
    <w:p w:rsidR="0001045F" w:rsidRDefault="0001045F" w:rsidP="003B5F32">
      <w:pPr>
        <w:numPr>
          <w:ilvl w:val="0"/>
          <w:numId w:val="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запретите анимацию при первом входе пользователей в систему на всех клиентских компьютерах домена;</w:t>
      </w:r>
    </w:p>
    <w:p w:rsidR="0001045F" w:rsidRDefault="0001045F" w:rsidP="003B5F32">
      <w:pPr>
        <w:numPr>
          <w:ilvl w:val="0"/>
          <w:numId w:val="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члены группы IT должны быть членами группы локальных администраторов на всех клиентских компьютерах домена;</w:t>
      </w:r>
    </w:p>
    <w:p w:rsidR="0001045F" w:rsidRDefault="0001045F" w:rsidP="003B5F32">
      <w:pPr>
        <w:numPr>
          <w:ilvl w:val="0"/>
          <w:numId w:val="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браузерах IE Explorer и Microsoft Edge должна быть настроена стартовая страница – www.</w:t>
      </w:r>
      <w:r>
        <w:rPr>
          <w:rFonts w:ascii="Times New Roman" w:eastAsia="Times New Roman" w:hAnsi="Times New Roman" w:cs="Times New Roman"/>
          <w:sz w:val="28"/>
          <w:lang w:val="en-US"/>
        </w:rPr>
        <w:t>main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045F" w:rsidRDefault="0001045F" w:rsidP="003B5F32">
      <w:pPr>
        <w:numPr>
          <w:ilvl w:val="0"/>
          <w:numId w:val="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пользователи домена при обращении к общим папкам, на доступ которым у них нет разрешений, должны получать вместо стандартного уведомление следующего вида: «You do not have permissions to use this path [путь к папке]! Do not try it again!».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Элементы доменной инфраструктуры</w:t>
      </w:r>
    </w:p>
    <w:p w:rsidR="0001045F" w:rsidRDefault="0001045F" w:rsidP="003B5F32">
      <w:pPr>
        <w:numPr>
          <w:ilvl w:val="0"/>
          <w:numId w:val="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подразделения: IT и Sales;</w:t>
      </w:r>
    </w:p>
    <w:p w:rsidR="0001045F" w:rsidRDefault="0001045F" w:rsidP="003B5F32">
      <w:pPr>
        <w:numPr>
          <w:ilvl w:val="0"/>
          <w:numId w:val="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соответствующих подразделениях создайте одноименные доменные группы.</w:t>
      </w:r>
    </w:p>
    <w:p w:rsidR="0001045F" w:rsidRDefault="0001045F" w:rsidP="003B5F32">
      <w:pPr>
        <w:numPr>
          <w:ilvl w:val="0"/>
          <w:numId w:val="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каждой группе создайте с помощью скрипта по 30 пользователей. Все учетные записи должны иметь возможность входа в домен с логином, созданным по следующему шаблону</w:t>
      </w:r>
    </w:p>
    <w:p w:rsidR="0001045F" w:rsidRDefault="0001045F" w:rsidP="0001045F">
      <w:pPr>
        <w:spacing w:after="0" w:line="360" w:lineRule="auto"/>
        <w:ind w:left="370" w:right="1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НазваниеГруппы_ПорядковыйНомерПользователя@kazan.wsr. </w:t>
      </w:r>
      <w:r>
        <w:rPr>
          <w:rFonts w:ascii="Times New Roman" w:eastAsia="Times New Roman" w:hAnsi="Times New Roman" w:cs="Times New Roman"/>
          <w:sz w:val="28"/>
        </w:rPr>
        <w:t>В качестве пароля используйте P@ssw0rdX, где X – номер пользователя Все учетные записи пользователей должны быть включены. Вход в систему должен быть обеспечен для всех пользователей со всех клиентских компьютеров домена и рядовых серверов.</w:t>
      </w:r>
    </w:p>
    <w:p w:rsidR="0001045F" w:rsidRDefault="0001045F" w:rsidP="003B5F32">
      <w:pPr>
        <w:numPr>
          <w:ilvl w:val="0"/>
          <w:numId w:val="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для каждого пользователя, члена группы IT, создайте автоматически подключаемую в качестве диска U:\ домашнюю папку внутри папки по адресу SRV1→d:\shares\IT;</w:t>
      </w:r>
    </w:p>
    <w:p w:rsidR="0001045F" w:rsidRDefault="0001045F" w:rsidP="003B5F32">
      <w:pPr>
        <w:numPr>
          <w:ilvl w:val="0"/>
          <w:numId w:val="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все пользователи при первом входе в домен с компьютера CLI1 должны видеть на рабочем столе ярлык программы</w:t>
      </w:r>
      <w:r w:rsidRPr="000104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Калькулятор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SRV1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SRV1;</w:t>
      </w:r>
    </w:p>
    <w:p w:rsidR="0001045F" w:rsidRDefault="0001045F" w:rsidP="003B5F32">
      <w:pPr>
        <w:numPr>
          <w:ilvl w:val="0"/>
          <w:numId w:val="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качестве адреса SRV1 используйте второй возможный адрес из подсети 172.16.19.64/26;</w:t>
      </w:r>
    </w:p>
    <w:p w:rsidR="0001045F" w:rsidRDefault="0001045F" w:rsidP="003B5F32">
      <w:pPr>
        <w:numPr>
          <w:ilvl w:val="0"/>
          <w:numId w:val="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профилей.</w:t>
      </w:r>
    </w:p>
    <w:p w:rsidR="0001045F" w:rsidRDefault="0001045F" w:rsidP="003B5F32">
      <w:pPr>
        <w:numPr>
          <w:ilvl w:val="0"/>
          <w:numId w:val="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 помощью дополнительных жестких дисков создайте RAID-5 массив; назначьте ему букву D:\.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Active Directory</w:t>
      </w:r>
    </w:p>
    <w:p w:rsidR="003B5F32" w:rsidRDefault="0001045F" w:rsidP="0001045F">
      <w:pPr>
        <w:spacing w:after="0" w:line="360" w:lineRule="auto"/>
        <w:ind w:left="715" w:right="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сделайте сервер дополнительным контроллером домена 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1045F" w:rsidRDefault="0001045F" w:rsidP="0001045F">
      <w:pPr>
        <w:spacing w:after="0" w:line="360" w:lineRule="auto"/>
        <w:ind w:left="715" w:right="1" w:hanging="10"/>
        <w:jc w:val="both"/>
      </w:pPr>
      <w:r>
        <w:rPr>
          <w:rFonts w:ascii="Times New Roman" w:eastAsia="Times New Roman" w:hAnsi="Times New Roman" w:cs="Times New Roman"/>
          <w:sz w:val="20"/>
        </w:rPr>
        <w:t>2)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сервер должен быть контроллером домена только для чтения.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DHCP</w:t>
      </w:r>
    </w:p>
    <w:p w:rsidR="0001045F" w:rsidRDefault="0001045F" w:rsidP="003B5F32">
      <w:pPr>
        <w:numPr>
          <w:ilvl w:val="0"/>
          <w:numId w:val="9"/>
        </w:numPr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sz w:val="28"/>
        </w:rPr>
        <w:t>настройте протокол DHCP для автоконфигурации клиентов;</w:t>
      </w:r>
    </w:p>
    <w:p w:rsidR="0001045F" w:rsidRPr="00A0018A" w:rsidRDefault="0001045F" w:rsidP="003B5F32">
      <w:pPr>
        <w:numPr>
          <w:ilvl w:val="0"/>
          <w:numId w:val="9"/>
        </w:numPr>
        <w:spacing w:after="0" w:line="360" w:lineRule="auto"/>
        <w:ind w:firstLine="360"/>
        <w:rPr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настройте</w:t>
      </w:r>
      <w:r w:rsidRPr="00A0018A">
        <w:rPr>
          <w:rFonts w:ascii="Times New Roman" w:eastAsia="Times New Roman" w:hAnsi="Times New Roman" w:cs="Times New Roman"/>
          <w:sz w:val="28"/>
          <w:lang w:val="en-US"/>
        </w:rPr>
        <w:t xml:space="preserve"> failover: mode – Load balancer, partner server – DC1, state switchover – 5 min.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DNS</w:t>
      </w:r>
    </w:p>
    <w:p w:rsidR="0001045F" w:rsidRDefault="0001045F" w:rsidP="003B5F32">
      <w:pPr>
        <w:numPr>
          <w:ilvl w:val="0"/>
          <w:numId w:val="10"/>
        </w:numPr>
        <w:spacing w:after="0" w:line="360" w:lineRule="auto"/>
        <w:ind w:right="1" w:hanging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сделайте сервер дополнительным </w:t>
      </w:r>
      <w:r>
        <w:rPr>
          <w:rFonts w:ascii="Times New Roman" w:eastAsia="Times New Roman" w:hAnsi="Times New Roman" w:cs="Times New Roman"/>
          <w:sz w:val="28"/>
        </w:rPr>
        <w:tab/>
        <w:t>DNS-сервером в домене</w:t>
      </w:r>
    </w:p>
    <w:p w:rsidR="0001045F" w:rsidRDefault="003B5F32" w:rsidP="0001045F">
      <w:pPr>
        <w:spacing w:after="0" w:line="360" w:lineRule="auto"/>
        <w:ind w:left="370" w:hanging="10"/>
      </w:pPr>
      <w:r>
        <w:rPr>
          <w:rFonts w:ascii="Times New Roman" w:eastAsia="Times New Roman" w:hAnsi="Times New Roman" w:cs="Times New Roman"/>
          <w:sz w:val="28"/>
          <w:lang w:val="en-US"/>
        </w:rPr>
        <w:t>main.ytk</w:t>
      </w:r>
      <w:r w:rsidR="0001045F">
        <w:rPr>
          <w:rFonts w:ascii="Times New Roman" w:eastAsia="Times New Roman" w:hAnsi="Times New Roman" w:cs="Times New Roman"/>
          <w:sz w:val="28"/>
        </w:rPr>
        <w:t>;</w:t>
      </w:r>
    </w:p>
    <w:p w:rsidR="0001045F" w:rsidRDefault="0001045F" w:rsidP="003B5F32">
      <w:pPr>
        <w:numPr>
          <w:ilvl w:val="0"/>
          <w:numId w:val="10"/>
        </w:numPr>
        <w:spacing w:after="0" w:line="360" w:lineRule="auto"/>
        <w:ind w:right="1" w:hanging="696"/>
        <w:jc w:val="both"/>
      </w:pPr>
      <w:r>
        <w:rPr>
          <w:rFonts w:ascii="Times New Roman" w:eastAsia="Times New Roman" w:hAnsi="Times New Roman" w:cs="Times New Roman"/>
          <w:sz w:val="28"/>
        </w:rPr>
        <w:t>загрузите c DC1 все зоны прямого и обратного просмотра;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Общие папки</w:t>
      </w:r>
    </w:p>
    <w:p w:rsidR="0001045F" w:rsidRDefault="0001045F" w:rsidP="003B5F32">
      <w:pPr>
        <w:numPr>
          <w:ilvl w:val="0"/>
          <w:numId w:val="1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общие папки для подразделений (IT, Sales) по адресу SRV1→d:\shares\departments. Просматривать и редактировать файлы в папках могут только члены соответствующей группы.</w:t>
      </w:r>
    </w:p>
    <w:p w:rsidR="0001045F" w:rsidRDefault="0001045F" w:rsidP="003B5F32">
      <w:pPr>
        <w:numPr>
          <w:ilvl w:val="0"/>
          <w:numId w:val="1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обеспечьте </w:t>
      </w:r>
      <w:r>
        <w:rPr>
          <w:rFonts w:ascii="Times New Roman" w:eastAsia="Times New Roman" w:hAnsi="Times New Roman" w:cs="Times New Roman"/>
          <w:sz w:val="28"/>
        </w:rPr>
        <w:tab/>
        <w:t xml:space="preserve">привязку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общей </w:t>
      </w:r>
      <w:r>
        <w:rPr>
          <w:rFonts w:ascii="Times New Roman" w:eastAsia="Times New Roman" w:hAnsi="Times New Roman" w:cs="Times New Roman"/>
          <w:sz w:val="28"/>
        </w:rPr>
        <w:tab/>
        <w:t xml:space="preserve">папки </w:t>
      </w:r>
      <w:r>
        <w:rPr>
          <w:rFonts w:ascii="Times New Roman" w:eastAsia="Times New Roman" w:hAnsi="Times New Roman" w:cs="Times New Roman"/>
          <w:sz w:val="28"/>
        </w:rPr>
        <w:tab/>
        <w:t xml:space="preserve">подразделения </w:t>
      </w:r>
      <w:r>
        <w:rPr>
          <w:rFonts w:ascii="Times New Roman" w:eastAsia="Times New Roman" w:hAnsi="Times New Roman" w:cs="Times New Roman"/>
          <w:sz w:val="28"/>
        </w:rPr>
        <w:tab/>
        <w:t>к соответствующей группе пользователей в качестве диска G:\.</w:t>
      </w:r>
    </w:p>
    <w:p w:rsidR="0001045F" w:rsidRDefault="0001045F" w:rsidP="003B5F32">
      <w:pPr>
        <w:numPr>
          <w:ilvl w:val="0"/>
          <w:numId w:val="1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перенаправление каталогов Documents и Desktop в директорию SRV1: D:\Shares\Redirected для всех пользователей группы Sales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Квоты/Файловые экраны</w:t>
      </w:r>
    </w:p>
    <w:p w:rsidR="0001045F" w:rsidRDefault="0001045F" w:rsidP="003B5F32">
      <w:pPr>
        <w:numPr>
          <w:ilvl w:val="0"/>
          <w:numId w:val="1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установите максимальный размер в 2 Gb для каждой домашней папки пользователя (U:\);</w:t>
      </w:r>
    </w:p>
    <w:p w:rsidR="0001045F" w:rsidRDefault="0001045F" w:rsidP="003B5F32">
      <w:pPr>
        <w:numPr>
          <w:ilvl w:val="0"/>
          <w:numId w:val="1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запретите хранение в домашних папках пользователей файлов с расширениями.mp3 и.wav; учтите, что файлы остальных типов пользователи вправе хранить в домашних папках.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IIS</w:t>
      </w:r>
    </w:p>
    <w:p w:rsidR="0001045F" w:rsidRDefault="0001045F" w:rsidP="003B5F32">
      <w:pPr>
        <w:numPr>
          <w:ilvl w:val="0"/>
          <w:numId w:val="13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сайт компании со стартовой страницей следующего содержания:</w:t>
      </w:r>
    </w:p>
    <w:p w:rsidR="0001045F" w:rsidRPr="00A0018A" w:rsidRDefault="0001045F" w:rsidP="0001045F">
      <w:pPr>
        <w:spacing w:after="0" w:line="360" w:lineRule="auto"/>
        <w:ind w:left="1075" w:hanging="10"/>
        <w:rPr>
          <w:lang w:val="en-US"/>
        </w:rPr>
      </w:pPr>
      <w:r w:rsidRPr="00A0018A">
        <w:rPr>
          <w:rFonts w:ascii="Times New Roman" w:eastAsia="Times New Roman" w:hAnsi="Times New Roman" w:cs="Times New Roman"/>
          <w:sz w:val="28"/>
          <w:lang w:val="en-US"/>
        </w:rPr>
        <w:t>&lt;html&gt;</w:t>
      </w:r>
    </w:p>
    <w:p w:rsidR="0001045F" w:rsidRPr="00A0018A" w:rsidRDefault="0001045F" w:rsidP="0001045F">
      <w:pPr>
        <w:spacing w:after="0" w:line="360" w:lineRule="auto"/>
        <w:ind w:left="1230" w:hanging="10"/>
        <w:rPr>
          <w:lang w:val="en-US"/>
        </w:rPr>
      </w:pPr>
      <w:r w:rsidRPr="00A0018A">
        <w:rPr>
          <w:rFonts w:ascii="Times New Roman" w:eastAsia="Times New Roman" w:hAnsi="Times New Roman" w:cs="Times New Roman"/>
          <w:sz w:val="28"/>
          <w:lang w:val="en-US"/>
        </w:rPr>
        <w:t xml:space="preserve">Welcome to 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 w:rsidRPr="00A0018A">
        <w:rPr>
          <w:rFonts w:ascii="Times New Roman" w:eastAsia="Times New Roman" w:hAnsi="Times New Roman" w:cs="Times New Roman"/>
          <w:sz w:val="28"/>
          <w:lang w:val="en-US"/>
        </w:rPr>
        <w:t>!</w:t>
      </w:r>
    </w:p>
    <w:p w:rsidR="0001045F" w:rsidRPr="00A0018A" w:rsidRDefault="0001045F" w:rsidP="0001045F">
      <w:pPr>
        <w:spacing w:after="0" w:line="360" w:lineRule="auto"/>
        <w:ind w:left="1075" w:hanging="10"/>
        <w:rPr>
          <w:lang w:val="en-US"/>
        </w:rPr>
      </w:pPr>
      <w:r w:rsidRPr="00A0018A">
        <w:rPr>
          <w:rFonts w:ascii="Times New Roman" w:eastAsia="Times New Roman" w:hAnsi="Times New Roman" w:cs="Times New Roman"/>
          <w:sz w:val="28"/>
          <w:lang w:val="en-US"/>
        </w:rPr>
        <w:t>&lt;/html&gt;;</w:t>
      </w:r>
    </w:p>
    <w:p w:rsidR="0001045F" w:rsidRDefault="0001045F" w:rsidP="003B5F32">
      <w:pPr>
        <w:numPr>
          <w:ilvl w:val="0"/>
          <w:numId w:val="13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сайт должен быть доступен по имени www.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 xml:space="preserve"> по протоколам http и https в обоих сетевых сегментах с использованием сертификатов, выданных DCA.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DCA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1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DCA;</w:t>
      </w:r>
    </w:p>
    <w:p w:rsidR="0001045F" w:rsidRDefault="0001045F" w:rsidP="003B5F32">
      <w:pPr>
        <w:numPr>
          <w:ilvl w:val="0"/>
          <w:numId w:val="1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качестве адреса DCA используйте третий возможный адрес из подсети 172.16.19.64/26;</w:t>
      </w:r>
    </w:p>
    <w:p w:rsidR="0001045F" w:rsidRDefault="0001045F" w:rsidP="003B5F32">
      <w:pPr>
        <w:numPr>
          <w:ilvl w:val="0"/>
          <w:numId w:val="1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1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Службы сертификации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установите службы сертификации;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основной доменный центр сертификации;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имя центра сертификации – Root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CA;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срок действия сертификата – 8 лет;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шаблон выдаваемого сертификата для клиентских компьютеров ClientComps: subject name=common name, автозапрос только для компьютера R1;</w:t>
      </w:r>
    </w:p>
    <w:p w:rsidR="0001045F" w:rsidRDefault="0001045F" w:rsidP="003B5F32">
      <w:pPr>
        <w:numPr>
          <w:ilvl w:val="0"/>
          <w:numId w:val="15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настройте шаблон выдаваемого сертификата </w:t>
      </w:r>
      <w:r>
        <w:rPr>
          <w:rFonts w:ascii="Times New Roman" w:eastAsia="Times New Roman" w:hAnsi="Times New Roman" w:cs="Times New Roman"/>
          <w:i/>
          <w:sz w:val="28"/>
        </w:rPr>
        <w:t>ITUsers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subject name=common name</w:t>
      </w:r>
      <w:r>
        <w:rPr>
          <w:rFonts w:ascii="Times New Roman" w:eastAsia="Times New Roman" w:hAnsi="Times New Roman" w:cs="Times New Roman"/>
          <w:sz w:val="28"/>
        </w:rPr>
        <w:t>, автозапрос только для пользователей – членов группы</w:t>
      </w:r>
    </w:p>
    <w:p w:rsidR="0001045F" w:rsidRDefault="0001045F" w:rsidP="0001045F">
      <w:pPr>
        <w:spacing w:after="0" w:line="360" w:lineRule="auto"/>
        <w:ind w:left="370" w:hanging="10"/>
      </w:pPr>
      <w:r>
        <w:rPr>
          <w:rFonts w:ascii="Times New Roman" w:eastAsia="Times New Roman" w:hAnsi="Times New Roman" w:cs="Times New Roman"/>
          <w:sz w:val="28"/>
        </w:rPr>
        <w:t>IT.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CLI1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1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CLI1;</w:t>
      </w:r>
    </w:p>
    <w:p w:rsidR="0001045F" w:rsidRDefault="0001045F" w:rsidP="003B5F32">
      <w:pPr>
        <w:numPr>
          <w:ilvl w:val="0"/>
          <w:numId w:val="1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1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01045F" w:rsidRDefault="0001045F" w:rsidP="003B5F32">
      <w:pPr>
        <w:numPr>
          <w:ilvl w:val="0"/>
          <w:numId w:val="1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запретите использование «спящего режима» таким образом, чтобы пользователи домена не могли изменить эту настройку без участия администратора домена;</w:t>
      </w:r>
    </w:p>
    <w:p w:rsidR="0001045F" w:rsidRDefault="0001045F" w:rsidP="003B5F32">
      <w:pPr>
        <w:numPr>
          <w:ilvl w:val="0"/>
          <w:numId w:val="16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используйте компьютер для тестирования настроек в домене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пользователей, общих папок, групповых политик.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DC2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1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DC2;</w:t>
      </w:r>
    </w:p>
    <w:p w:rsidR="0001045F" w:rsidRDefault="0001045F" w:rsidP="003B5F32">
      <w:pPr>
        <w:numPr>
          <w:ilvl w:val="0"/>
          <w:numId w:val="1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качестве адреса DC2 используйте первый возможный адрес из подсети 172.16.20.96/27;</w:t>
      </w:r>
    </w:p>
    <w:p w:rsidR="0001045F" w:rsidRDefault="0001045F" w:rsidP="003B5F32">
      <w:pPr>
        <w:numPr>
          <w:ilvl w:val="0"/>
          <w:numId w:val="1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Active Directory</w:t>
      </w:r>
    </w:p>
    <w:p w:rsidR="0001045F" w:rsidRDefault="0001045F" w:rsidP="003B5F32">
      <w:pPr>
        <w:numPr>
          <w:ilvl w:val="0"/>
          <w:numId w:val="18"/>
        </w:numPr>
        <w:spacing w:after="0" w:line="360" w:lineRule="auto"/>
        <w:ind w:right="1" w:hanging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сделайте сервер контроллером домена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01045F" w:rsidRDefault="0001045F" w:rsidP="003B5F32">
      <w:pPr>
        <w:numPr>
          <w:ilvl w:val="0"/>
          <w:numId w:val="18"/>
        </w:numPr>
        <w:spacing w:after="0" w:line="360" w:lineRule="auto"/>
        <w:ind w:right="1" w:hanging="69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настройте двустороннее доверие доменом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DHCP</w:t>
      </w:r>
    </w:p>
    <w:p w:rsidR="0001045F" w:rsidRDefault="0001045F" w:rsidP="0001045F">
      <w:pPr>
        <w:spacing w:after="0" w:line="360" w:lineRule="auto"/>
        <w:ind w:left="345" w:firstLine="35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>настройте протокол DHCP для автоконфигурации клиентов – в качестве диапазона выдаваемых адресов используйте все незанятые серверами адреса в подсети.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DNS</w:t>
      </w:r>
    </w:p>
    <w:p w:rsidR="0001045F" w:rsidRDefault="0001045F" w:rsidP="003B5F32">
      <w:pPr>
        <w:numPr>
          <w:ilvl w:val="0"/>
          <w:numId w:val="19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необходимые зоны прямого и обратного просмотра;</w:t>
      </w:r>
    </w:p>
    <w:p w:rsidR="0001045F" w:rsidRDefault="0001045F" w:rsidP="003B5F32">
      <w:pPr>
        <w:numPr>
          <w:ilvl w:val="0"/>
          <w:numId w:val="19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вручную все необходимые записи типа A и PTR для серверов домена и необходимых web-сервисов;</w:t>
      </w:r>
    </w:p>
    <w:p w:rsidR="0001045F" w:rsidRDefault="0001045F" w:rsidP="003B5F32">
      <w:pPr>
        <w:numPr>
          <w:ilvl w:val="0"/>
          <w:numId w:val="19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разрешение имен сайтов обеих компаний.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Элементы доменной инфраструктуры</w:t>
      </w:r>
    </w:p>
    <w:p w:rsidR="0001045F" w:rsidRDefault="0001045F" w:rsidP="003B5F32">
      <w:pPr>
        <w:numPr>
          <w:ilvl w:val="0"/>
          <w:numId w:val="20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создайте учетную запись пользователя домена </w:t>
      </w:r>
      <w:r>
        <w:rPr>
          <w:rFonts w:ascii="Times New Roman" w:eastAsia="Times New Roman" w:hAnsi="Times New Roman" w:cs="Times New Roman"/>
          <w:i/>
          <w:sz w:val="28"/>
        </w:rPr>
        <w:t>User1\P@ssw0rd</w:t>
      </w:r>
      <w:r>
        <w:rPr>
          <w:rFonts w:ascii="Times New Roman" w:eastAsia="Times New Roman" w:hAnsi="Times New Roman" w:cs="Times New Roman"/>
          <w:sz w:val="28"/>
        </w:rPr>
        <w:t xml:space="preserve">, используйте группу по умолчанию – </w:t>
      </w:r>
      <w:r>
        <w:rPr>
          <w:rFonts w:ascii="Times New Roman" w:eastAsia="Times New Roman" w:hAnsi="Times New Roman" w:cs="Times New Roman"/>
          <w:i/>
          <w:sz w:val="28"/>
        </w:rPr>
        <w:t>Domain Users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45F" w:rsidRDefault="0001045F" w:rsidP="003B5F32">
      <w:pPr>
        <w:numPr>
          <w:ilvl w:val="0"/>
          <w:numId w:val="20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для всех пользовательских учетных записей в домене используйте перемещаемые профили;</w:t>
      </w:r>
    </w:p>
    <w:p w:rsidR="0001045F" w:rsidRDefault="0001045F" w:rsidP="003B5F32">
      <w:pPr>
        <w:numPr>
          <w:ilvl w:val="0"/>
          <w:numId w:val="20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для хранения профилей пользователей используйте общую папку по адресу SRV2→c:\profiles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01045F" w:rsidRDefault="0001045F" w:rsidP="003B5F32">
      <w:pPr>
        <w:numPr>
          <w:ilvl w:val="0"/>
          <w:numId w:val="20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каждый пользователь должен иметь доступ к файлам только своего профиля; при обращении к указанной общей папке средствами программы </w:t>
      </w:r>
      <w:r>
        <w:rPr>
          <w:rFonts w:ascii="Times New Roman" w:eastAsia="Times New Roman" w:hAnsi="Times New Roman" w:cs="Times New Roman"/>
          <w:i/>
          <w:sz w:val="28"/>
        </w:rPr>
        <w:t xml:space="preserve">Проводник </w:t>
      </w:r>
      <w:r>
        <w:rPr>
          <w:rFonts w:ascii="Times New Roman" w:eastAsia="Times New Roman" w:hAnsi="Times New Roman" w:cs="Times New Roman"/>
          <w:sz w:val="28"/>
        </w:rPr>
        <w:t>пользователь должен видеть в списке только папку со своим профилем.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GPO</w:t>
      </w:r>
    </w:p>
    <w:p w:rsidR="0001045F" w:rsidRDefault="0001045F" w:rsidP="0001045F">
      <w:pPr>
        <w:spacing w:after="0" w:line="360" w:lineRule="auto"/>
        <w:ind w:left="360" w:right="1" w:firstLine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настройте необходимые политики, обеспечивающие использование сервера DCA.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 xml:space="preserve"> в качестве доверенного центра сертификации.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RDS</w:t>
      </w:r>
    </w:p>
    <w:p w:rsidR="0001045F" w:rsidRDefault="0001045F" w:rsidP="0001045F">
      <w:pPr>
        <w:spacing w:after="0" w:line="360" w:lineRule="auto"/>
        <w:ind w:left="370"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1. На сервере DC2 разверните RDS</w:t>
      </w:r>
    </w:p>
    <w:p w:rsidR="0001045F" w:rsidRDefault="0001045F" w:rsidP="003B5F32">
      <w:pPr>
        <w:numPr>
          <w:ilvl w:val="1"/>
          <w:numId w:val="23"/>
        </w:numPr>
        <w:spacing w:after="0" w:line="36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8"/>
        </w:rPr>
        <w:t>Опубликуйте приложение WordPad для группы IT</w:t>
      </w:r>
    </w:p>
    <w:p w:rsidR="0001045F" w:rsidRDefault="0001045F" w:rsidP="003B5F32">
      <w:pPr>
        <w:numPr>
          <w:ilvl w:val="1"/>
          <w:numId w:val="23"/>
        </w:numPr>
        <w:spacing w:after="0" w:line="360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8"/>
        </w:rPr>
        <w:t>У пользователей группы IT на рабочем столе должен присутствовать ярлык RDS приложения WordPad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SRV2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2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SRV2;</w:t>
      </w:r>
    </w:p>
    <w:p w:rsidR="0001045F" w:rsidRDefault="0001045F" w:rsidP="003B5F32">
      <w:pPr>
        <w:numPr>
          <w:ilvl w:val="0"/>
          <w:numId w:val="2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 качестве адреса SRV1 используйте второй возможный адрес из подсети 172.16.20.96/27;</w:t>
      </w:r>
    </w:p>
    <w:p w:rsidR="0001045F" w:rsidRDefault="0001045F" w:rsidP="003B5F32">
      <w:pPr>
        <w:numPr>
          <w:ilvl w:val="0"/>
          <w:numId w:val="2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21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1045F" w:rsidRDefault="0001045F" w:rsidP="0001045F">
      <w:pPr>
        <w:spacing w:after="0" w:line="360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>IIS</w:t>
      </w:r>
    </w:p>
    <w:p w:rsidR="0001045F" w:rsidRDefault="0001045F" w:rsidP="003B5F32">
      <w:pPr>
        <w:numPr>
          <w:ilvl w:val="0"/>
          <w:numId w:val="2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создайте сайт компании со стартовой страницей следующего содержания:</w:t>
      </w:r>
    </w:p>
    <w:p w:rsidR="0001045F" w:rsidRPr="00A0018A" w:rsidRDefault="0001045F" w:rsidP="0001045F">
      <w:pPr>
        <w:spacing w:after="0" w:line="360" w:lineRule="auto"/>
        <w:ind w:left="1488" w:hanging="10"/>
        <w:rPr>
          <w:lang w:val="en-US"/>
        </w:rPr>
      </w:pPr>
      <w:r w:rsidRPr="00A0018A">
        <w:rPr>
          <w:rFonts w:ascii="Times New Roman" w:eastAsia="Times New Roman" w:hAnsi="Times New Roman" w:cs="Times New Roman"/>
          <w:i/>
          <w:sz w:val="28"/>
          <w:lang w:val="en-US"/>
        </w:rPr>
        <w:t>&lt;html&gt;</w:t>
      </w:r>
    </w:p>
    <w:p w:rsidR="0001045F" w:rsidRPr="00A0018A" w:rsidRDefault="0001045F" w:rsidP="0001045F">
      <w:pPr>
        <w:spacing w:after="0" w:line="360" w:lineRule="auto"/>
        <w:ind w:left="1642" w:hanging="10"/>
        <w:rPr>
          <w:lang w:val="en-US"/>
        </w:rPr>
      </w:pPr>
      <w:r w:rsidRPr="00A0018A">
        <w:rPr>
          <w:rFonts w:ascii="Times New Roman" w:eastAsia="Times New Roman" w:hAnsi="Times New Roman" w:cs="Times New Roman"/>
          <w:i/>
          <w:sz w:val="28"/>
          <w:lang w:val="en-US"/>
        </w:rPr>
        <w:t xml:space="preserve">Welcome to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 Office</w:t>
      </w:r>
      <w:r w:rsidRPr="00A0018A">
        <w:rPr>
          <w:rFonts w:ascii="Times New Roman" w:eastAsia="Times New Roman" w:hAnsi="Times New Roman" w:cs="Times New Roman"/>
          <w:i/>
          <w:sz w:val="28"/>
          <w:lang w:val="en-US"/>
        </w:rPr>
        <w:t>!</w:t>
      </w:r>
    </w:p>
    <w:p w:rsidR="0001045F" w:rsidRDefault="0001045F" w:rsidP="0001045F">
      <w:pPr>
        <w:spacing w:after="0" w:line="360" w:lineRule="auto"/>
        <w:ind w:left="1488" w:hanging="10"/>
      </w:pPr>
      <w:r>
        <w:rPr>
          <w:rFonts w:ascii="Times New Roman" w:eastAsia="Times New Roman" w:hAnsi="Times New Roman" w:cs="Times New Roman"/>
          <w:i/>
          <w:sz w:val="28"/>
        </w:rPr>
        <w:t>&lt;/html&gt;;</w:t>
      </w:r>
    </w:p>
    <w:p w:rsidR="0001045F" w:rsidRDefault="0001045F" w:rsidP="003B5F32">
      <w:pPr>
        <w:numPr>
          <w:ilvl w:val="0"/>
          <w:numId w:val="22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сайт должен быть доступен по имени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 w:color="0000FF"/>
          </w:rPr>
          <w:t>www.</w:t>
        </w:r>
      </w:hyperlink>
      <w:r w:rsidR="003B5F32">
        <w:rPr>
          <w:rFonts w:ascii="Times New Roman" w:eastAsia="Times New Roman" w:hAnsi="Times New Roman" w:cs="Times New Roman"/>
          <w:i/>
          <w:color w:val="0000FF"/>
          <w:sz w:val="28"/>
          <w:u w:val="single" w:color="0000FF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color w:val="0000FF"/>
          <w:sz w:val="28"/>
          <w:u w:val="single" w:color="0000FF"/>
        </w:rPr>
        <w:t>.</w:t>
      </w:r>
      <w:r w:rsidR="003B5F32">
        <w:rPr>
          <w:rFonts w:ascii="Times New Roman" w:eastAsia="Times New Roman" w:hAnsi="Times New Roman" w:cs="Times New Roman"/>
          <w:i/>
          <w:color w:val="0000FF"/>
          <w:sz w:val="28"/>
          <w:u w:val="single" w:color="0000FF"/>
          <w:lang w:val="en-US"/>
        </w:rPr>
        <w:t>ytk</w:t>
      </w:r>
      <w:hyperlink r:id="rId9">
        <w:r>
          <w:rPr>
            <w:rFonts w:ascii="Times New Roman" w:eastAsia="Times New Roman" w:hAnsi="Times New Roman" w:cs="Times New Roman"/>
            <w:sz w:val="28"/>
          </w:rPr>
          <w:t>,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по протоколам http https в обоих сетевых сегментах с использованием сертификатов, выданных DCA.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CLI2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2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CLI2;</w:t>
      </w:r>
    </w:p>
    <w:p w:rsidR="0001045F" w:rsidRDefault="0001045F" w:rsidP="003B5F32">
      <w:pPr>
        <w:numPr>
          <w:ilvl w:val="0"/>
          <w:numId w:val="2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2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1045F" w:rsidRDefault="0001045F" w:rsidP="003B5F32">
      <w:pPr>
        <w:numPr>
          <w:ilvl w:val="0"/>
          <w:numId w:val="2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запретите использование «спящего режима» таким образом, чтобы пользователи домена не могли изменить эту настройку без участия администратора домена;</w:t>
      </w:r>
    </w:p>
    <w:p w:rsidR="0001045F" w:rsidRDefault="0001045F" w:rsidP="003B5F32">
      <w:pPr>
        <w:numPr>
          <w:ilvl w:val="0"/>
          <w:numId w:val="24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используйте компьютер для тестирования настроек в домене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R2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2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R2;</w:t>
      </w:r>
    </w:p>
    <w:p w:rsidR="0001045F" w:rsidRDefault="0001045F" w:rsidP="003B5F32">
      <w:pPr>
        <w:numPr>
          <w:ilvl w:val="0"/>
          <w:numId w:val="2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задайте настройки сети следующим образом: для сетевого интерфейса, подключенного к коммутатору ISP, используйте адрес 200.100.100.1/30; для сетевого адреса в подсети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используйте последний возможный адрес из используемого адресного пространства;</w:t>
      </w:r>
    </w:p>
    <w:p w:rsidR="0001045F" w:rsidRDefault="0001045F" w:rsidP="003B5F32">
      <w:pPr>
        <w:numPr>
          <w:ilvl w:val="0"/>
          <w:numId w:val="2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25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second</w:t>
      </w:r>
      <w:r w:rsidR="003B5F32" w:rsidRPr="003B5F32">
        <w:rPr>
          <w:rFonts w:ascii="Times New Roman" w:eastAsia="Times New Roman" w:hAnsi="Times New Roman" w:cs="Times New Roman"/>
          <w:i/>
          <w:sz w:val="28"/>
        </w:rPr>
        <w:t>.</w:t>
      </w:r>
      <w:r w:rsidR="003B5F32">
        <w:rPr>
          <w:rFonts w:ascii="Times New Roman" w:eastAsia="Times New Roman" w:hAnsi="Times New Roman" w:cs="Times New Roman"/>
          <w:i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RRAS</w:t>
      </w:r>
    </w:p>
    <w:p w:rsidR="0001045F" w:rsidRDefault="0001045F" w:rsidP="003B5F32">
      <w:pPr>
        <w:numPr>
          <w:ilvl w:val="0"/>
          <w:numId w:val="2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установите службу RRAS;</w:t>
      </w:r>
    </w:p>
    <w:p w:rsidR="0001045F" w:rsidRDefault="0001045F" w:rsidP="003B5F32">
      <w:pPr>
        <w:numPr>
          <w:ilvl w:val="0"/>
          <w:numId w:val="28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статические маршруты для связи с сетевым сегментом в Казани.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R1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Базовая настройка</w:t>
      </w:r>
    </w:p>
    <w:p w:rsidR="0001045F" w:rsidRDefault="0001045F" w:rsidP="003B5F32">
      <w:pPr>
        <w:numPr>
          <w:ilvl w:val="0"/>
          <w:numId w:val="26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переименуйте компьютер в R1;</w:t>
      </w:r>
    </w:p>
    <w:p w:rsidR="0001045F" w:rsidRDefault="0001045F" w:rsidP="003B5F32">
      <w:pPr>
        <w:numPr>
          <w:ilvl w:val="0"/>
          <w:numId w:val="26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задайте настройки сети следующим образом: для сетевого интерфейса, подключенного к подключенного к коммутатору </w:t>
      </w:r>
      <w:r>
        <w:rPr>
          <w:rFonts w:ascii="Times New Roman" w:eastAsia="Times New Roman" w:hAnsi="Times New Roman" w:cs="Times New Roman"/>
          <w:sz w:val="28"/>
        </w:rPr>
        <w:tab/>
        <w:t xml:space="preserve">ISP, используйте адрес 200.100.100.2/30; для сетевого адреса в подсети 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 xml:space="preserve"> используйте последний возможный адрес из используемого адресного пространства;</w:t>
      </w:r>
    </w:p>
    <w:p w:rsidR="0001045F" w:rsidRDefault="0001045F" w:rsidP="003B5F32">
      <w:pPr>
        <w:numPr>
          <w:ilvl w:val="0"/>
          <w:numId w:val="26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>обеспечьте работоспособность протокола ICMP (для использования команды ping), при этом Windows Firewall (или аналог) должен быть включен для всех сетевых профилей;</w:t>
      </w:r>
    </w:p>
    <w:p w:rsidR="0001045F" w:rsidRDefault="0001045F" w:rsidP="003B5F32">
      <w:pPr>
        <w:numPr>
          <w:ilvl w:val="0"/>
          <w:numId w:val="26"/>
        </w:numPr>
        <w:spacing w:after="0" w:line="360" w:lineRule="auto"/>
        <w:ind w:right="1" w:firstLine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присоедините компьютер к домену 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main</w:t>
      </w:r>
      <w:r w:rsidR="003B5F32" w:rsidRPr="003B5F32">
        <w:rPr>
          <w:rFonts w:ascii="Times New Roman" w:eastAsia="Times New Roman" w:hAnsi="Times New Roman" w:cs="Times New Roman"/>
          <w:sz w:val="28"/>
        </w:rPr>
        <w:t>.</w:t>
      </w:r>
      <w:r w:rsidR="003B5F32">
        <w:rPr>
          <w:rFonts w:ascii="Times New Roman" w:eastAsia="Times New Roman" w:hAnsi="Times New Roman" w:cs="Times New Roman"/>
          <w:sz w:val="28"/>
          <w:lang w:val="en-US"/>
        </w:rPr>
        <w:t>ytk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045F" w:rsidRDefault="0001045F" w:rsidP="0001045F">
      <w:pPr>
        <w:spacing w:after="0" w:line="360" w:lineRule="auto"/>
        <w:ind w:left="365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Настройка RRAS</w:t>
      </w:r>
    </w:p>
    <w:p w:rsidR="0001045F" w:rsidRDefault="0001045F" w:rsidP="003B5F32">
      <w:pPr>
        <w:numPr>
          <w:ilvl w:val="0"/>
          <w:numId w:val="2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установите службу RRAS;</w:t>
      </w:r>
    </w:p>
    <w:p w:rsidR="0001045F" w:rsidRDefault="0001045F" w:rsidP="003B5F32">
      <w:pPr>
        <w:numPr>
          <w:ilvl w:val="0"/>
          <w:numId w:val="27"/>
        </w:numPr>
        <w:spacing w:after="0" w:line="360" w:lineRule="auto"/>
        <w:ind w:right="1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настройте статические маршруты для связи с сетевым сегментом в</w:t>
      </w:r>
      <w:r w:rsidR="003B5F3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5F32">
        <w:rPr>
          <w:rFonts w:ascii="Times New Roman" w:eastAsia="Times New Roman" w:hAnsi="Times New Roman" w:cs="Times New Roman"/>
          <w:sz w:val="28"/>
        </w:rPr>
        <w:t>втором офисе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97D01" w:rsidRPr="00597FB4" w:rsidRDefault="0001045F" w:rsidP="0001045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ДИАГРАММА ВИРТУАЛЬНОЙ СЕТИ</w:t>
      </w:r>
    </w:p>
    <w:p w:rsidR="00597FB4" w:rsidRDefault="0001045F" w:rsidP="000104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7FAF7174" wp14:editId="08A05E43">
            <wp:extent cx="5118100" cy="3949700"/>
            <wp:effectExtent l="0" t="0" r="6350" b="0"/>
            <wp:docPr id="17918" name="Picture 1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" name="Picture 179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344" cy="394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384" w:rsidRDefault="00D15384" w:rsidP="00010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36" w:rsidRDefault="00CE4AA0" w:rsidP="00010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преподаватель ГПОУ ЮТК</w:t>
      </w:r>
      <w:r w:rsidR="00B56336" w:rsidRPr="001D5FC8">
        <w:rPr>
          <w:rFonts w:ascii="Times New Roman" w:eastAsia="Times New Roman" w:hAnsi="Times New Roman" w:cs="Times New Roman"/>
          <w:sz w:val="24"/>
          <w:szCs w:val="24"/>
        </w:rPr>
        <w:t>_______________ / М. В. Поликарпочкин</w:t>
      </w:r>
    </w:p>
    <w:p w:rsidR="009A60C6" w:rsidRDefault="009A60C6" w:rsidP="00010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C6" w:rsidRDefault="009A60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875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03"/>
      </w:tblGrid>
      <w:tr w:rsidR="009A60C6" w:rsidRPr="004F29B7" w:rsidTr="004F29B7">
        <w:trPr>
          <w:trHeight w:val="50"/>
        </w:trPr>
        <w:tc>
          <w:tcPr>
            <w:tcW w:w="7655" w:type="dxa"/>
            <w:shd w:val="clear" w:color="808080" w:fill="969696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en-US"/>
              </w:rPr>
              <w:t>Аспект</w:t>
            </w:r>
          </w:p>
        </w:tc>
        <w:tc>
          <w:tcPr>
            <w:tcW w:w="1103" w:type="dxa"/>
            <w:shd w:val="clear" w:color="808080" w:fill="969696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Макс</w:t>
            </w:r>
            <w:r w:rsidRPr="004F29B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en-US"/>
              </w:rPr>
              <w:t xml:space="preserve">. </w:t>
            </w:r>
            <w:r w:rsidRPr="004F29B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Оценка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Настройка сетевых интерфейсов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Работоспособность протокола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ICMP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омен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main.ytk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Вторичный </w:t>
            </w:r>
            <w:r w:rsidR="00006960"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контроллер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домена (только для чтения)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Прямые и обратные зоны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Клиенты домена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домена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пользователей созданы корректно и имеют пароль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 корректно заведены в группы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анимация при первом входе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Настроена стартовая страница в IE и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EDGE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626E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даны локальные администраторы средствами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GPO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при переходе на общий ресурс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Режим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сна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A60C6" w:rsidRPr="004F29B7" w:rsidTr="004F29B7">
        <w:trPr>
          <w:trHeight w:val="5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Ярлык на калькулятор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папка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Вторичный контроллер домена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RAID-5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Вторичный</w:t>
            </w: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DNS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папки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Папки подразделений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Квоты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Экранирование файлов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31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B744D8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9A60C6" w:rsidRPr="004F29B7">
                <w:rPr>
                  <w:rStyle w:val="ab"/>
                  <w:rFonts w:ascii="Times New Roman" w:eastAsia="Times New Roman" w:hAnsi="Times New Roman"/>
                  <w:sz w:val="28"/>
                  <w:szCs w:val="28"/>
                  <w:lang w:val="en-US"/>
                </w:rPr>
                <w:t>www.</w:t>
              </w:r>
              <w:r w:rsidR="009A60C6" w:rsidRPr="004F29B7">
                <w:rPr>
                  <w:rStyle w:val="ab"/>
                  <w:rFonts w:ascii="Times New Roman" w:eastAsia="Times New Roman" w:hAnsi="Times New Roman"/>
                  <w:sz w:val="28"/>
                  <w:szCs w:val="28"/>
                </w:rPr>
                <w:t>main</w:t>
              </w:r>
              <w:r w:rsidR="009A60C6" w:rsidRPr="004F29B7">
                <w:rPr>
                  <w:rStyle w:val="ab"/>
                  <w:rFonts w:ascii="Times New Roman" w:eastAsia="Times New Roman" w:hAnsi="Times New Roman"/>
                  <w:sz w:val="28"/>
                  <w:szCs w:val="28"/>
                  <w:lang w:val="en-US"/>
                </w:rPr>
                <w:t>.ytk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DHCP-failover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 CS - installed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 CS - CS name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 CS - CS Lifetime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 CS - Templates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9A60C6" w:rsidRPr="004F29B7" w:rsidTr="004F29B7">
        <w:trPr>
          <w:trHeight w:val="300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Статические маршруты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Domain 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second.ytk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Настройка сетевого</w:t>
            </w: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интерфейса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Перемещаемые профили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Корректный доступ к перемещаемым профилям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vAlign w:val="center"/>
            <w:hideMark/>
          </w:tcPr>
          <w:p w:rsidR="009A60C6" w:rsidRPr="009A60C6" w:rsidRDefault="004F29B7" w:rsidP="009A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Доверие между доменами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A60C6" w:rsidRPr="004F29B7" w:rsidTr="004F29B7">
        <w:trPr>
          <w:trHeight w:val="255"/>
        </w:trPr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9A60C6" w:rsidRPr="009A60C6" w:rsidRDefault="00B744D8" w:rsidP="004F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</w:pPr>
            <w:hyperlink r:id="rId12" w:history="1">
              <w:r w:rsidR="009A60C6" w:rsidRPr="004F29B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www.</w:t>
              </w:r>
              <w:r w:rsidR="004F29B7" w:rsidRPr="004F29B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F29B7" w:rsidRPr="004F29B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second</w:t>
              </w:r>
              <w:r w:rsidR="009A60C6" w:rsidRPr="004F29B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</w:hyperlink>
            <w:r w:rsidR="004F29B7" w:rsidRPr="004F29B7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ytk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9A60C6" w:rsidRPr="009A60C6" w:rsidRDefault="009A60C6" w:rsidP="009A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C6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C77D08" w:rsidRDefault="00C77D08" w:rsidP="00010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B7" w:rsidRDefault="004F29B7" w:rsidP="00010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7">
        <w:rPr>
          <w:rFonts w:ascii="Times New Roman" w:eastAsia="Times New Roman" w:hAnsi="Times New Roman" w:cs="Times New Roman"/>
          <w:sz w:val="28"/>
          <w:szCs w:val="28"/>
        </w:rPr>
        <w:t>Перевод баллов в оценку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1539"/>
        <w:gridCol w:w="1540"/>
        <w:gridCol w:w="1539"/>
        <w:gridCol w:w="1540"/>
      </w:tblGrid>
      <w:tr w:rsidR="004F29B7" w:rsidTr="00C77D08">
        <w:tc>
          <w:tcPr>
            <w:tcW w:w="3403" w:type="dxa"/>
          </w:tcPr>
          <w:p w:rsidR="004F29B7" w:rsidRDefault="004F29B7" w:rsidP="00B7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bookmarkStart w:id="0" w:name="_GoBack"/>
            <w:bookmarkEnd w:id="0"/>
          </w:p>
        </w:tc>
        <w:tc>
          <w:tcPr>
            <w:tcW w:w="1539" w:type="dxa"/>
          </w:tcPr>
          <w:p w:rsidR="004F29B7" w:rsidRDefault="004F29B7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40" w:type="dxa"/>
          </w:tcPr>
          <w:p w:rsidR="004F29B7" w:rsidRDefault="004F29B7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39" w:type="dxa"/>
          </w:tcPr>
          <w:p w:rsidR="004F29B7" w:rsidRDefault="004F29B7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40" w:type="dxa"/>
          </w:tcPr>
          <w:p w:rsidR="004F29B7" w:rsidRDefault="004F29B7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F29B7" w:rsidTr="00C77D08">
        <w:tc>
          <w:tcPr>
            <w:tcW w:w="3403" w:type="dxa"/>
          </w:tcPr>
          <w:p w:rsidR="004F29B7" w:rsidRDefault="00C77D08" w:rsidP="00C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F29B7"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F29B7" w:rsidRP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1539" w:type="dxa"/>
          </w:tcPr>
          <w:p w:rsidR="004F29B7" w:rsidRPr="004F29B7" w:rsidRDefault="00C77D08" w:rsidP="0062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6E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C77D08" w:rsidRPr="004F29B7" w:rsidRDefault="00C77D08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2,39</w:t>
            </w:r>
          </w:p>
        </w:tc>
        <w:tc>
          <w:tcPr>
            <w:tcW w:w="1539" w:type="dxa"/>
          </w:tcPr>
          <w:p w:rsidR="004F29B7" w:rsidRPr="004F29B7" w:rsidRDefault="00C77D08" w:rsidP="00C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4F29B7" w:rsidRPr="004F29B7" w:rsidRDefault="00C77D08" w:rsidP="009C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≥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F2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C60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F29B7" w:rsidRDefault="004F29B7" w:rsidP="00010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F29B7" w:rsidSect="00397D01">
      <w:pgSz w:w="11906" w:h="16838"/>
      <w:pgMar w:top="1219" w:right="560" w:bottom="439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8F" w:rsidRDefault="00630C8F" w:rsidP="009A7E7B">
      <w:pPr>
        <w:spacing w:after="0" w:line="240" w:lineRule="auto"/>
      </w:pPr>
      <w:r>
        <w:separator/>
      </w:r>
    </w:p>
  </w:endnote>
  <w:endnote w:type="continuationSeparator" w:id="0">
    <w:p w:rsidR="00630C8F" w:rsidRDefault="00630C8F" w:rsidP="009A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8F" w:rsidRDefault="00630C8F" w:rsidP="009A7E7B">
      <w:pPr>
        <w:spacing w:after="0" w:line="240" w:lineRule="auto"/>
      </w:pPr>
      <w:r>
        <w:separator/>
      </w:r>
    </w:p>
  </w:footnote>
  <w:footnote w:type="continuationSeparator" w:id="0">
    <w:p w:rsidR="00630C8F" w:rsidRDefault="00630C8F" w:rsidP="009A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CE302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0000031"/>
    <w:multiLevelType w:val="multilevel"/>
    <w:tmpl w:val="00000031"/>
    <w:name w:val="RTF_Num 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32"/>
    <w:multiLevelType w:val="multilevel"/>
    <w:tmpl w:val="00000032"/>
    <w:name w:val="RTF_Num 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33"/>
    <w:multiLevelType w:val="multilevel"/>
    <w:tmpl w:val="00000033"/>
    <w:name w:val="RTF_Num 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34"/>
    <w:multiLevelType w:val="multilevel"/>
    <w:tmpl w:val="00000034"/>
    <w:name w:val="RTF_Num 5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35"/>
    <w:multiLevelType w:val="multilevel"/>
    <w:tmpl w:val="00000035"/>
    <w:name w:val="RTF_Num 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36"/>
    <w:multiLevelType w:val="multilevel"/>
    <w:tmpl w:val="00000036"/>
    <w:name w:val="RTF_Num 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37"/>
    <w:multiLevelType w:val="multilevel"/>
    <w:tmpl w:val="00000037"/>
    <w:name w:val="RTF_Num 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38"/>
    <w:multiLevelType w:val="multilevel"/>
    <w:tmpl w:val="00000038"/>
    <w:name w:val="RTF_Num 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39"/>
    <w:multiLevelType w:val="multilevel"/>
    <w:tmpl w:val="00000039"/>
    <w:name w:val="RTF_Num 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3A"/>
    <w:multiLevelType w:val="multilevel"/>
    <w:tmpl w:val="0000003A"/>
    <w:name w:val="RTF_Num 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C"/>
    <w:multiLevelType w:val="multilevel"/>
    <w:tmpl w:val="0000003C"/>
    <w:name w:val="RTF_Num 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3D"/>
    <w:multiLevelType w:val="multilevel"/>
    <w:tmpl w:val="0000003D"/>
    <w:name w:val="RTF_Num 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3E"/>
    <w:multiLevelType w:val="multilevel"/>
    <w:tmpl w:val="0000003E"/>
    <w:name w:val="RTF_Num 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40"/>
    <w:multiLevelType w:val="multilevel"/>
    <w:tmpl w:val="00000040"/>
    <w:name w:val="RTF_Num 6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41"/>
    <w:multiLevelType w:val="multilevel"/>
    <w:tmpl w:val="00000041"/>
    <w:name w:val="RTF_Num 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42"/>
    <w:multiLevelType w:val="multilevel"/>
    <w:tmpl w:val="00000042"/>
    <w:name w:val="RTF_Num 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44"/>
    <w:multiLevelType w:val="multilevel"/>
    <w:tmpl w:val="00000044"/>
    <w:name w:val="RTF_Num 6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45"/>
    <w:multiLevelType w:val="multilevel"/>
    <w:tmpl w:val="00000045"/>
    <w:name w:val="RTF_Num 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46"/>
    <w:multiLevelType w:val="multilevel"/>
    <w:tmpl w:val="00000046"/>
    <w:name w:val="RTF_Num 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48"/>
    <w:multiLevelType w:val="multilevel"/>
    <w:tmpl w:val="00000048"/>
    <w:name w:val="RTF_Num 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49"/>
    <w:multiLevelType w:val="multilevel"/>
    <w:tmpl w:val="00000049"/>
    <w:name w:val="RTF_Num 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4A"/>
    <w:multiLevelType w:val="multilevel"/>
    <w:tmpl w:val="0000004A"/>
    <w:name w:val="RTF_Num 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4C"/>
    <w:multiLevelType w:val="multilevel"/>
    <w:tmpl w:val="0000004C"/>
    <w:name w:val="RTF_Num 7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4D"/>
    <w:multiLevelType w:val="multilevel"/>
    <w:tmpl w:val="0000004D"/>
    <w:name w:val="RTF_Num 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4E"/>
    <w:multiLevelType w:val="multilevel"/>
    <w:tmpl w:val="0000004E"/>
    <w:name w:val="RTF_Num 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50"/>
    <w:multiLevelType w:val="multilevel"/>
    <w:tmpl w:val="00000050"/>
    <w:name w:val="RTF_Num 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51"/>
    <w:multiLevelType w:val="multilevel"/>
    <w:tmpl w:val="00000051"/>
    <w:name w:val="RTF_Num 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52"/>
    <w:multiLevelType w:val="multilevel"/>
    <w:tmpl w:val="00000052"/>
    <w:name w:val="RTF_Num 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54"/>
    <w:multiLevelType w:val="multilevel"/>
    <w:tmpl w:val="00000054"/>
    <w:name w:val="RTF_Num 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55"/>
    <w:multiLevelType w:val="multilevel"/>
    <w:tmpl w:val="00000055"/>
    <w:name w:val="RTF_Num 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56"/>
    <w:multiLevelType w:val="multilevel"/>
    <w:tmpl w:val="00000056"/>
    <w:name w:val="RTF_Num 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00000058"/>
    <w:multiLevelType w:val="multilevel"/>
    <w:tmpl w:val="00000058"/>
    <w:name w:val="RTF_Num 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59"/>
    <w:multiLevelType w:val="multilevel"/>
    <w:tmpl w:val="00000059"/>
    <w:name w:val="RTF_Num 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5A"/>
    <w:multiLevelType w:val="multilevel"/>
    <w:tmpl w:val="0000005A"/>
    <w:name w:val="RTF_Num 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5C"/>
    <w:multiLevelType w:val="multilevel"/>
    <w:tmpl w:val="0000005C"/>
    <w:name w:val="RTF_Num 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5D"/>
    <w:multiLevelType w:val="multilevel"/>
    <w:tmpl w:val="0000005D"/>
    <w:name w:val="RTF_Num 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5E"/>
    <w:multiLevelType w:val="multilevel"/>
    <w:tmpl w:val="0000005E"/>
    <w:name w:val="RTF_Num 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60"/>
    <w:multiLevelType w:val="multilevel"/>
    <w:tmpl w:val="00000060"/>
    <w:name w:val="RTF_Num 9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61"/>
    <w:multiLevelType w:val="multilevel"/>
    <w:tmpl w:val="00000061"/>
    <w:name w:val="RTF_Num 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62"/>
    <w:multiLevelType w:val="multilevel"/>
    <w:tmpl w:val="00000062"/>
    <w:name w:val="RTF_Num 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63"/>
    <w:multiLevelType w:val="multilevel"/>
    <w:tmpl w:val="00000063"/>
    <w:name w:val="RTF_Num 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64"/>
    <w:multiLevelType w:val="multilevel"/>
    <w:tmpl w:val="00000064"/>
    <w:name w:val="RTF_Num 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65"/>
    <w:multiLevelType w:val="multilevel"/>
    <w:tmpl w:val="00000065"/>
    <w:name w:val="RTF_Num 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01583D97"/>
    <w:multiLevelType w:val="hybridMultilevel"/>
    <w:tmpl w:val="12ACA9C8"/>
    <w:lvl w:ilvl="0" w:tplc="EF66A40A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F2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41A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A6B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0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819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042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037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832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05A654A1"/>
    <w:multiLevelType w:val="hybridMultilevel"/>
    <w:tmpl w:val="C6B6B480"/>
    <w:lvl w:ilvl="0" w:tplc="1872245E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A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675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A76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FCE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0FD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6EFE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63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24A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05B475D3"/>
    <w:multiLevelType w:val="hybridMultilevel"/>
    <w:tmpl w:val="0714D46C"/>
    <w:lvl w:ilvl="0" w:tplc="E638A8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C8E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0AA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02F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7E00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03A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8B3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AD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000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05C2105F"/>
    <w:multiLevelType w:val="hybridMultilevel"/>
    <w:tmpl w:val="913C4304"/>
    <w:lvl w:ilvl="0" w:tplc="7F68426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20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8C0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0AA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A29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836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4FC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885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89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07993560"/>
    <w:multiLevelType w:val="hybridMultilevel"/>
    <w:tmpl w:val="DE62DBC4"/>
    <w:lvl w:ilvl="0" w:tplc="AD8425CE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2B2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6D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419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801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8DC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AEB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836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0A6F72DE"/>
    <w:multiLevelType w:val="hybridMultilevel"/>
    <w:tmpl w:val="F15295B2"/>
    <w:lvl w:ilvl="0" w:tplc="634A955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CB6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C0A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18C5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221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039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EE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6F1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6EB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0D0E76F2"/>
    <w:multiLevelType w:val="hybridMultilevel"/>
    <w:tmpl w:val="CBDEB04C"/>
    <w:lvl w:ilvl="0" w:tplc="DCBA4DCE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2D0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2F7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897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0AF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2F8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CA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04C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8DA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1487411F"/>
    <w:multiLevelType w:val="hybridMultilevel"/>
    <w:tmpl w:val="098CA938"/>
    <w:lvl w:ilvl="0" w:tplc="657A80E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8A1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A53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43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065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8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816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3B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6A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1DCC44FB"/>
    <w:multiLevelType w:val="hybridMultilevel"/>
    <w:tmpl w:val="112AF442"/>
    <w:lvl w:ilvl="0" w:tplc="13CCF86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E8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4D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405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6E8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EDB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629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67A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0A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1FEB325B"/>
    <w:multiLevelType w:val="hybridMultilevel"/>
    <w:tmpl w:val="FA1CAB48"/>
    <w:lvl w:ilvl="0" w:tplc="7826D39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6F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A035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CE9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A7D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8F3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4B3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CCD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AF8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25254A0"/>
    <w:multiLevelType w:val="hybridMultilevel"/>
    <w:tmpl w:val="957A130A"/>
    <w:lvl w:ilvl="0" w:tplc="ACB8918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62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6D6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0F7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4D4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0897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281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EA5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617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3DC6405"/>
    <w:multiLevelType w:val="hybridMultilevel"/>
    <w:tmpl w:val="CCBE2590"/>
    <w:lvl w:ilvl="0" w:tplc="648603C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8D3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4C7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89B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C90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80F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C4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CAE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2E0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9346BF8"/>
    <w:multiLevelType w:val="hybridMultilevel"/>
    <w:tmpl w:val="C5BE8CDC"/>
    <w:lvl w:ilvl="0" w:tplc="5528716E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004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28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EC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433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65C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EF1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CD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32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BEB0869"/>
    <w:multiLevelType w:val="hybridMultilevel"/>
    <w:tmpl w:val="9CDE9596"/>
    <w:lvl w:ilvl="0" w:tplc="02723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C0AFA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1C4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22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AA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62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63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AA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127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2ECE4189"/>
    <w:multiLevelType w:val="hybridMultilevel"/>
    <w:tmpl w:val="D8BEB218"/>
    <w:lvl w:ilvl="0" w:tplc="E312BD18">
      <w:start w:val="1"/>
      <w:numFmt w:val="bullet"/>
      <w:lvlText w:val="●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E8CF6A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CAD60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0BB0C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C23A0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AE4D14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B4E">
      <w:start w:val="1"/>
      <w:numFmt w:val="bullet"/>
      <w:lvlText w:val="•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34820A">
      <w:start w:val="1"/>
      <w:numFmt w:val="bullet"/>
      <w:lvlText w:val="o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07D7E">
      <w:start w:val="1"/>
      <w:numFmt w:val="bullet"/>
      <w:lvlText w:val="▪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2F4534F1"/>
    <w:multiLevelType w:val="hybridMultilevel"/>
    <w:tmpl w:val="5E2294C8"/>
    <w:lvl w:ilvl="0" w:tplc="2AD0EB40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27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276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057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20C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4A9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A56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819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4DB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03A4290"/>
    <w:multiLevelType w:val="hybridMultilevel"/>
    <w:tmpl w:val="B0C29C5E"/>
    <w:lvl w:ilvl="0" w:tplc="3E5237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E0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6A33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53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62E1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8C8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C4BF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E2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67B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21D1255"/>
    <w:multiLevelType w:val="hybridMultilevel"/>
    <w:tmpl w:val="0F462E76"/>
    <w:lvl w:ilvl="0" w:tplc="F350CFB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65B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4D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442F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8F5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E3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24A3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1E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5AD4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0D7188C"/>
    <w:multiLevelType w:val="hybridMultilevel"/>
    <w:tmpl w:val="BABC687E"/>
    <w:lvl w:ilvl="0" w:tplc="486A9E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8A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294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021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23E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922D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A77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C1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A87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1D40719"/>
    <w:multiLevelType w:val="hybridMultilevel"/>
    <w:tmpl w:val="FFECBE92"/>
    <w:lvl w:ilvl="0" w:tplc="5A66944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2CC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222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60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AE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2CAA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EE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2A6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CFB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2524FF3"/>
    <w:multiLevelType w:val="hybridMultilevel"/>
    <w:tmpl w:val="A2760852"/>
    <w:lvl w:ilvl="0" w:tplc="8416DE4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8A61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236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80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A6B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AB6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437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2C5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8E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26F24A4"/>
    <w:multiLevelType w:val="hybridMultilevel"/>
    <w:tmpl w:val="CF94EFC6"/>
    <w:lvl w:ilvl="0" w:tplc="38EE80FA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6CF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E0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E07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2AC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2D3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4A1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38FF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A697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47306F6"/>
    <w:multiLevelType w:val="hybridMultilevel"/>
    <w:tmpl w:val="60A88F9A"/>
    <w:lvl w:ilvl="0" w:tplc="A032317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E4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675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4C0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E0F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AE5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299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2F6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E09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6553996"/>
    <w:multiLevelType w:val="hybridMultilevel"/>
    <w:tmpl w:val="BFA6D140"/>
    <w:lvl w:ilvl="0" w:tplc="007E1D2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C67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887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08E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9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2B7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CD4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0A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CC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68C7707"/>
    <w:multiLevelType w:val="hybridMultilevel"/>
    <w:tmpl w:val="177A0E44"/>
    <w:lvl w:ilvl="0" w:tplc="91304FC2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47F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846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EE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298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2D8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2BA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9C56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E8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60E57AD"/>
    <w:multiLevelType w:val="hybridMultilevel"/>
    <w:tmpl w:val="9BBC2556"/>
    <w:lvl w:ilvl="0" w:tplc="B504DDD4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2D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CB8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2B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0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AAA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EA9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2A9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E09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C337EB4"/>
    <w:multiLevelType w:val="hybridMultilevel"/>
    <w:tmpl w:val="210AD774"/>
    <w:lvl w:ilvl="0" w:tplc="083C6A5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02C0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AC9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E32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7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229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03F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1E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ADC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">
    <w:abstractNumId w:val="58"/>
  </w:num>
  <w:num w:numId="3">
    <w:abstractNumId w:val="67"/>
  </w:num>
  <w:num w:numId="4">
    <w:abstractNumId w:val="52"/>
  </w:num>
  <w:num w:numId="5">
    <w:abstractNumId w:val="63"/>
  </w:num>
  <w:num w:numId="6">
    <w:abstractNumId w:val="55"/>
  </w:num>
  <w:num w:numId="7">
    <w:abstractNumId w:val="51"/>
  </w:num>
  <w:num w:numId="8">
    <w:abstractNumId w:val="62"/>
  </w:num>
  <w:num w:numId="9">
    <w:abstractNumId w:val="48"/>
  </w:num>
  <w:num w:numId="10">
    <w:abstractNumId w:val="59"/>
  </w:num>
  <w:num w:numId="11">
    <w:abstractNumId w:val="49"/>
  </w:num>
  <w:num w:numId="12">
    <w:abstractNumId w:val="60"/>
  </w:num>
  <w:num w:numId="13">
    <w:abstractNumId w:val="46"/>
  </w:num>
  <w:num w:numId="14">
    <w:abstractNumId w:val="44"/>
  </w:num>
  <w:num w:numId="15">
    <w:abstractNumId w:val="61"/>
  </w:num>
  <w:num w:numId="16">
    <w:abstractNumId w:val="66"/>
  </w:num>
  <w:num w:numId="17">
    <w:abstractNumId w:val="53"/>
  </w:num>
  <w:num w:numId="18">
    <w:abstractNumId w:val="56"/>
  </w:num>
  <w:num w:numId="19">
    <w:abstractNumId w:val="64"/>
  </w:num>
  <w:num w:numId="20">
    <w:abstractNumId w:val="54"/>
  </w:num>
  <w:num w:numId="21">
    <w:abstractNumId w:val="50"/>
  </w:num>
  <w:num w:numId="22">
    <w:abstractNumId w:val="47"/>
  </w:num>
  <w:num w:numId="23">
    <w:abstractNumId w:val="57"/>
  </w:num>
  <w:num w:numId="24">
    <w:abstractNumId w:val="70"/>
  </w:num>
  <w:num w:numId="25">
    <w:abstractNumId w:val="69"/>
  </w:num>
  <w:num w:numId="26">
    <w:abstractNumId w:val="68"/>
  </w:num>
  <w:num w:numId="27">
    <w:abstractNumId w:val="45"/>
  </w:num>
  <w:num w:numId="28">
    <w:abstractNumId w:val="6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39"/>
    <w:rsid w:val="00006960"/>
    <w:rsid w:val="0001045F"/>
    <w:rsid w:val="00026E1D"/>
    <w:rsid w:val="000517DA"/>
    <w:rsid w:val="000D3096"/>
    <w:rsid w:val="000E4EDB"/>
    <w:rsid w:val="00107719"/>
    <w:rsid w:val="00131468"/>
    <w:rsid w:val="00142D93"/>
    <w:rsid w:val="001574C4"/>
    <w:rsid w:val="00166E66"/>
    <w:rsid w:val="00183D54"/>
    <w:rsid w:val="00193404"/>
    <w:rsid w:val="001C4C9A"/>
    <w:rsid w:val="001D5FC8"/>
    <w:rsid w:val="001E641D"/>
    <w:rsid w:val="001F46B0"/>
    <w:rsid w:val="00251574"/>
    <w:rsid w:val="00277EFF"/>
    <w:rsid w:val="002B19B6"/>
    <w:rsid w:val="002D13CB"/>
    <w:rsid w:val="00390D4F"/>
    <w:rsid w:val="00397D01"/>
    <w:rsid w:val="003B5F32"/>
    <w:rsid w:val="00405919"/>
    <w:rsid w:val="004107AE"/>
    <w:rsid w:val="00414EA0"/>
    <w:rsid w:val="00447D2C"/>
    <w:rsid w:val="00461C9A"/>
    <w:rsid w:val="004A356A"/>
    <w:rsid w:val="004B2A81"/>
    <w:rsid w:val="004F29B7"/>
    <w:rsid w:val="005008BA"/>
    <w:rsid w:val="00587CF8"/>
    <w:rsid w:val="005979EE"/>
    <w:rsid w:val="00597FB4"/>
    <w:rsid w:val="005E247F"/>
    <w:rsid w:val="005E7472"/>
    <w:rsid w:val="00616145"/>
    <w:rsid w:val="00626E0F"/>
    <w:rsid w:val="00630C8F"/>
    <w:rsid w:val="00637B4B"/>
    <w:rsid w:val="006646DA"/>
    <w:rsid w:val="00673A9C"/>
    <w:rsid w:val="006C7C42"/>
    <w:rsid w:val="006D0C8D"/>
    <w:rsid w:val="006D7F9A"/>
    <w:rsid w:val="007370DE"/>
    <w:rsid w:val="00740897"/>
    <w:rsid w:val="00782570"/>
    <w:rsid w:val="007D7319"/>
    <w:rsid w:val="007E2B68"/>
    <w:rsid w:val="008A378D"/>
    <w:rsid w:val="008B4F39"/>
    <w:rsid w:val="008C077D"/>
    <w:rsid w:val="009A60C6"/>
    <w:rsid w:val="009A7E7B"/>
    <w:rsid w:val="009C60E9"/>
    <w:rsid w:val="009D7B31"/>
    <w:rsid w:val="009E3980"/>
    <w:rsid w:val="00A17185"/>
    <w:rsid w:val="00A3010D"/>
    <w:rsid w:val="00A44EE9"/>
    <w:rsid w:val="00A8225F"/>
    <w:rsid w:val="00A86B2E"/>
    <w:rsid w:val="00AA48F6"/>
    <w:rsid w:val="00AE60A4"/>
    <w:rsid w:val="00AF01BA"/>
    <w:rsid w:val="00AF149C"/>
    <w:rsid w:val="00B0091F"/>
    <w:rsid w:val="00B21B8C"/>
    <w:rsid w:val="00B2407A"/>
    <w:rsid w:val="00B4568B"/>
    <w:rsid w:val="00B56336"/>
    <w:rsid w:val="00B744D8"/>
    <w:rsid w:val="00BB2A99"/>
    <w:rsid w:val="00BC2240"/>
    <w:rsid w:val="00C172CA"/>
    <w:rsid w:val="00C71ADD"/>
    <w:rsid w:val="00C728C8"/>
    <w:rsid w:val="00C77D08"/>
    <w:rsid w:val="00C84C7B"/>
    <w:rsid w:val="00CA4CCD"/>
    <w:rsid w:val="00CB6B4D"/>
    <w:rsid w:val="00CE4AA0"/>
    <w:rsid w:val="00D004A2"/>
    <w:rsid w:val="00D15384"/>
    <w:rsid w:val="00D17F68"/>
    <w:rsid w:val="00D414A5"/>
    <w:rsid w:val="00D708D3"/>
    <w:rsid w:val="00D75949"/>
    <w:rsid w:val="00D90937"/>
    <w:rsid w:val="00DF011D"/>
    <w:rsid w:val="00DF298E"/>
    <w:rsid w:val="00DF397A"/>
    <w:rsid w:val="00E05C54"/>
    <w:rsid w:val="00E54A6B"/>
    <w:rsid w:val="00E6640F"/>
    <w:rsid w:val="00E66A4B"/>
    <w:rsid w:val="00E81BA7"/>
    <w:rsid w:val="00E836E3"/>
    <w:rsid w:val="00E87D89"/>
    <w:rsid w:val="00E925E1"/>
    <w:rsid w:val="00E962ED"/>
    <w:rsid w:val="00ED3F88"/>
    <w:rsid w:val="00F41CC4"/>
    <w:rsid w:val="00FA7D73"/>
    <w:rsid w:val="00FB6D64"/>
    <w:rsid w:val="00FC6609"/>
    <w:rsid w:val="00FD0E6F"/>
    <w:rsid w:val="00FE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0C98-051C-4936-BE2F-56415C3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F3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96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F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97FB4"/>
    <w:pPr>
      <w:keepNext/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97FB4"/>
    <w:pPr>
      <w:keepNext/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97FB4"/>
    <w:pPr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97FB4"/>
    <w:pPr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597FB4"/>
    <w:pPr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97FB4"/>
    <w:pPr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97FB4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B4F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B4F39"/>
    <w:pPr>
      <w:ind w:left="720"/>
      <w:contextualSpacing/>
    </w:pPr>
  </w:style>
  <w:style w:type="paragraph" w:styleId="21">
    <w:name w:val="List 2"/>
    <w:basedOn w:val="a0"/>
    <w:uiPriority w:val="99"/>
    <w:rsid w:val="008B4F39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table" w:styleId="a5">
    <w:name w:val="Table Grid"/>
    <w:basedOn w:val="a2"/>
    <w:uiPriority w:val="59"/>
    <w:rsid w:val="008B4F39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8B4F39"/>
    <w:pPr>
      <w:widowControl w:val="0"/>
      <w:snapToGrid w:val="0"/>
      <w:spacing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8B4F39"/>
    <w:pPr>
      <w:widowControl w:val="0"/>
      <w:snapToGrid w:val="0"/>
      <w:spacing w:before="240" w:line="240" w:lineRule="auto"/>
      <w:ind w:left="960"/>
      <w:jc w:val="lef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17">
    <w:name w:val="Style17"/>
    <w:basedOn w:val="a0"/>
    <w:uiPriority w:val="99"/>
    <w:rsid w:val="00390D4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1"/>
    <w:uiPriority w:val="99"/>
    <w:rsid w:val="00390D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E96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FC6609"/>
  </w:style>
  <w:style w:type="character" w:customStyle="1" w:styleId="FontStyle14">
    <w:name w:val="Font Style14"/>
    <w:basedOn w:val="a1"/>
    <w:rsid w:val="006C7C42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rsid w:val="00ED3F8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ED3F88"/>
    <w:rPr>
      <w:rFonts w:ascii="Times New Roman" w:hAnsi="Times New Roman" w:cs="Times New Roman"/>
      <w:spacing w:val="10"/>
      <w:sz w:val="20"/>
      <w:szCs w:val="20"/>
    </w:rPr>
  </w:style>
  <w:style w:type="paragraph" w:styleId="a6">
    <w:name w:val="Normal (Web)"/>
    <w:basedOn w:val="a0"/>
    <w:uiPriority w:val="99"/>
    <w:unhideWhenUsed/>
    <w:rsid w:val="00C1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C172CA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C1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7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97FB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97F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97F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97FB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9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97F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97FB4"/>
    <w:rPr>
      <w:rFonts w:ascii="Cambria" w:eastAsia="Times New Roman" w:hAnsi="Cambria" w:cs="Times New Roman"/>
      <w:sz w:val="28"/>
      <w:lang w:eastAsia="ru-RU"/>
    </w:rPr>
  </w:style>
  <w:style w:type="paragraph" w:styleId="22">
    <w:name w:val="Body Text 2"/>
    <w:basedOn w:val="a0"/>
    <w:link w:val="23"/>
    <w:uiPriority w:val="99"/>
    <w:rsid w:val="00597FB4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597FB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597F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0"/>
    <w:uiPriority w:val="39"/>
    <w:semiHidden/>
    <w:unhideWhenUsed/>
    <w:qFormat/>
    <w:rsid w:val="00597FB4"/>
    <w:pPr>
      <w:pageBreakBefore/>
      <w:spacing w:line="240" w:lineRule="auto"/>
      <w:ind w:left="431" w:hanging="431"/>
      <w:jc w:val="center"/>
      <w:outlineLvl w:val="9"/>
    </w:pPr>
    <w:rPr>
      <w:rFonts w:ascii="Times New Roman" w:eastAsia="Times New Roman" w:hAnsi="Times New Roman" w:cs="Times New Roman"/>
      <w:caps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97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b">
    <w:name w:val="Hyperlink"/>
    <w:basedOn w:val="a1"/>
    <w:uiPriority w:val="99"/>
    <w:unhideWhenUsed/>
    <w:rsid w:val="00597FB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unhideWhenUsed/>
    <w:rsid w:val="00597FB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Нижний колонтитул Знак"/>
    <w:basedOn w:val="a1"/>
    <w:link w:val="ac"/>
    <w:uiPriority w:val="99"/>
    <w:rsid w:val="00597FB4"/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header"/>
    <w:basedOn w:val="a0"/>
    <w:link w:val="af"/>
    <w:uiPriority w:val="99"/>
    <w:unhideWhenUsed/>
    <w:rsid w:val="00597FB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Верхний колонтитул Знак"/>
    <w:basedOn w:val="a1"/>
    <w:link w:val="ae"/>
    <w:uiPriority w:val="99"/>
    <w:rsid w:val="00597FB4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Body Text"/>
    <w:basedOn w:val="a0"/>
    <w:link w:val="af1"/>
    <w:uiPriority w:val="99"/>
    <w:unhideWhenUsed/>
    <w:rsid w:val="00597FB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1">
    <w:name w:val="Основной текст Знак"/>
    <w:basedOn w:val="a1"/>
    <w:link w:val="af0"/>
    <w:uiPriority w:val="99"/>
    <w:rsid w:val="00597FB4"/>
    <w:rPr>
      <w:rFonts w:ascii="Times New Roman" w:eastAsia="Times New Roman" w:hAnsi="Times New Roman" w:cs="Times New Roman"/>
      <w:sz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597FB4"/>
    <w:pPr>
      <w:tabs>
        <w:tab w:val="left" w:pos="426"/>
        <w:tab w:val="right" w:leader="dot" w:pos="99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597FB4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8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97F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597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597F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597F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597FB4"/>
    <w:pPr>
      <w:spacing w:after="120" w:line="240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597FB4"/>
    <w:rPr>
      <w:rFonts w:eastAsiaTheme="minorEastAsia"/>
      <w:sz w:val="16"/>
      <w:szCs w:val="16"/>
      <w:lang w:eastAsia="ru-RU"/>
    </w:rPr>
  </w:style>
  <w:style w:type="paragraph" w:customStyle="1" w:styleId="Ln1">
    <w:name w:val="Ln1"/>
    <w:aliases w:val="List Number1"/>
    <w:basedOn w:val="a0"/>
    <w:rsid w:val="00597FB4"/>
    <w:pPr>
      <w:tabs>
        <w:tab w:val="right" w:pos="160"/>
        <w:tab w:val="left" w:pos="280"/>
        <w:tab w:val="left" w:pos="562"/>
      </w:tabs>
      <w:spacing w:before="120" w:after="100" w:line="240" w:lineRule="auto"/>
      <w:ind w:left="310" w:hanging="40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2">
    <w:name w:val="вопрос ученику"/>
    <w:basedOn w:val="2"/>
    <w:next w:val="a0"/>
    <w:autoRedefine/>
    <w:rsid w:val="00597FB4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caps/>
      <w:spacing w:val="-6"/>
      <w:sz w:val="24"/>
      <w:szCs w:val="20"/>
      <w:lang w:eastAsia="en-US"/>
    </w:rPr>
  </w:style>
  <w:style w:type="paragraph" w:customStyle="1" w:styleId="25">
    <w:name w:val="нумерованные задания 2"/>
    <w:basedOn w:val="a0"/>
    <w:autoRedefine/>
    <w:rsid w:val="00597FB4"/>
    <w:pPr>
      <w:keepLines/>
      <w:tabs>
        <w:tab w:val="right" w:pos="160"/>
        <w:tab w:val="left" w:pos="317"/>
        <w:tab w:val="left" w:pos="562"/>
      </w:tabs>
      <w:spacing w:before="120"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">
    <w:name w:val="список обычный"/>
    <w:basedOn w:val="a0"/>
    <w:autoRedefine/>
    <w:rsid w:val="00597FB4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3">
    <w:name w:val="List"/>
    <w:basedOn w:val="a0"/>
    <w:uiPriority w:val="99"/>
    <w:unhideWhenUsed/>
    <w:rsid w:val="00597FB4"/>
    <w:pPr>
      <w:spacing w:after="0" w:line="240" w:lineRule="auto"/>
      <w:ind w:left="283" w:hanging="283"/>
      <w:contextualSpacing/>
      <w:jc w:val="both"/>
    </w:pPr>
  </w:style>
  <w:style w:type="paragraph" w:customStyle="1" w:styleId="Style8">
    <w:name w:val="Style8"/>
    <w:basedOn w:val="a0"/>
    <w:uiPriority w:val="99"/>
    <w:rsid w:val="00597FB4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597F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Без интервала Знак"/>
    <w:basedOn w:val="a1"/>
    <w:link w:val="af5"/>
    <w:uiPriority w:val="99"/>
    <w:locked/>
    <w:rsid w:val="00597FB4"/>
    <w:rPr>
      <w:rFonts w:cs="Times New Roman"/>
    </w:rPr>
  </w:style>
  <w:style w:type="paragraph" w:styleId="af5">
    <w:name w:val="No Spacing"/>
    <w:link w:val="af4"/>
    <w:uiPriority w:val="99"/>
    <w:qFormat/>
    <w:rsid w:val="00597FB4"/>
    <w:pPr>
      <w:spacing w:line="240" w:lineRule="auto"/>
    </w:pPr>
    <w:rPr>
      <w:rFonts w:cs="Times New Roman"/>
    </w:rPr>
  </w:style>
  <w:style w:type="paragraph" w:styleId="26">
    <w:name w:val="Body Text Indent 2"/>
    <w:basedOn w:val="a0"/>
    <w:link w:val="27"/>
    <w:uiPriority w:val="99"/>
    <w:unhideWhenUsed/>
    <w:rsid w:val="00597FB4"/>
    <w:pPr>
      <w:spacing w:after="120" w:line="480" w:lineRule="auto"/>
      <w:ind w:left="283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597FB4"/>
    <w:rPr>
      <w:rFonts w:eastAsiaTheme="minorEastAsia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597FB4"/>
    <w:pPr>
      <w:spacing w:after="120"/>
      <w:ind w:left="283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597FB4"/>
    <w:rPr>
      <w:rFonts w:eastAsiaTheme="minorEastAsia"/>
      <w:sz w:val="16"/>
      <w:szCs w:val="16"/>
      <w:lang w:eastAsia="ru-RU"/>
    </w:rPr>
  </w:style>
  <w:style w:type="paragraph" w:customStyle="1" w:styleId="Style13">
    <w:name w:val="Style13"/>
    <w:basedOn w:val="a0"/>
    <w:uiPriority w:val="99"/>
    <w:rsid w:val="00597FB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1"/>
    <w:uiPriority w:val="99"/>
    <w:rsid w:val="00597F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f6">
    <w:name w:val="Основной текст_"/>
    <w:link w:val="12"/>
    <w:locked/>
    <w:rsid w:val="00597FB4"/>
    <w:rPr>
      <w:rFonts w:ascii="Times New Roman" w:hAnsi="Times New Roman"/>
      <w:spacing w:val="-4"/>
      <w:sz w:val="26"/>
      <w:shd w:val="clear" w:color="auto" w:fill="FFFFFF"/>
    </w:rPr>
  </w:style>
  <w:style w:type="character" w:customStyle="1" w:styleId="13">
    <w:name w:val="Основной текст + 13"/>
    <w:aliases w:val="5 pt"/>
    <w:rsid w:val="00597FB4"/>
    <w:rPr>
      <w:rFonts w:ascii="Times New Roman" w:hAnsi="Times New Roman"/>
      <w:spacing w:val="-3"/>
      <w:sz w:val="24"/>
      <w:shd w:val="clear" w:color="auto" w:fill="FFFFFF"/>
    </w:rPr>
  </w:style>
  <w:style w:type="character" w:customStyle="1" w:styleId="41">
    <w:name w:val="Заголовок №4_"/>
    <w:link w:val="42"/>
    <w:locked/>
    <w:rsid w:val="00597FB4"/>
    <w:rPr>
      <w:rFonts w:ascii="Times New Roman" w:hAnsi="Times New Roman"/>
      <w:spacing w:val="-3"/>
      <w:sz w:val="24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97FB4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pacing w:val="-4"/>
      <w:sz w:val="26"/>
      <w:lang w:eastAsia="en-US"/>
    </w:rPr>
  </w:style>
  <w:style w:type="paragraph" w:customStyle="1" w:styleId="42">
    <w:name w:val="Заголовок №4"/>
    <w:basedOn w:val="a0"/>
    <w:link w:val="41"/>
    <w:rsid w:val="00597FB4"/>
    <w:pPr>
      <w:shd w:val="clear" w:color="auto" w:fill="FFFFFF"/>
      <w:spacing w:after="420" w:line="240" w:lineRule="atLeast"/>
      <w:jc w:val="both"/>
      <w:outlineLvl w:val="3"/>
    </w:pPr>
    <w:rPr>
      <w:rFonts w:ascii="Times New Roman" w:eastAsiaTheme="minorHAnsi" w:hAnsi="Times New Roman"/>
      <w:spacing w:val="-3"/>
      <w:sz w:val="24"/>
      <w:lang w:eastAsia="en-US"/>
    </w:rPr>
  </w:style>
  <w:style w:type="character" w:customStyle="1" w:styleId="14">
    <w:name w:val="Заголовок №1"/>
    <w:rsid w:val="00597FB4"/>
  </w:style>
  <w:style w:type="character" w:customStyle="1" w:styleId="28">
    <w:name w:val="Основной текст (2)_"/>
    <w:link w:val="29"/>
    <w:locked/>
    <w:rsid w:val="00597FB4"/>
    <w:rPr>
      <w:rFonts w:ascii="Times New Roman" w:hAnsi="Times New Roman"/>
      <w:spacing w:val="-3"/>
      <w:sz w:val="24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97FB4"/>
    <w:pPr>
      <w:shd w:val="clear" w:color="auto" w:fill="FFFFFF"/>
      <w:spacing w:before="600" w:after="420" w:line="240" w:lineRule="atLeast"/>
      <w:jc w:val="both"/>
    </w:pPr>
    <w:rPr>
      <w:rFonts w:ascii="Times New Roman" w:eastAsiaTheme="minorHAnsi" w:hAnsi="Times New Roman"/>
      <w:spacing w:val="-3"/>
      <w:sz w:val="24"/>
      <w:lang w:eastAsia="en-US"/>
    </w:rPr>
  </w:style>
  <w:style w:type="character" w:customStyle="1" w:styleId="120">
    <w:name w:val="Заголовок №1 (2)_"/>
    <w:link w:val="121"/>
    <w:locked/>
    <w:rsid w:val="00597FB4"/>
    <w:rPr>
      <w:rFonts w:ascii="Times New Roman" w:hAnsi="Times New Roman"/>
      <w:spacing w:val="-6"/>
      <w:sz w:val="38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597FB4"/>
    <w:pPr>
      <w:shd w:val="clear" w:color="auto" w:fill="FFFFFF"/>
      <w:spacing w:before="2640" w:after="600" w:line="461" w:lineRule="exact"/>
      <w:jc w:val="center"/>
      <w:outlineLvl w:val="0"/>
    </w:pPr>
    <w:rPr>
      <w:rFonts w:ascii="Times New Roman" w:eastAsiaTheme="minorHAnsi" w:hAnsi="Times New Roman"/>
      <w:spacing w:val="-6"/>
      <w:sz w:val="38"/>
      <w:lang w:eastAsia="en-US"/>
    </w:rPr>
  </w:style>
  <w:style w:type="character" w:customStyle="1" w:styleId="131">
    <w:name w:val="Основной текст + 131"/>
    <w:aliases w:val="5 pt1"/>
    <w:rsid w:val="00597FB4"/>
    <w:rPr>
      <w:rFonts w:ascii="Times New Roman" w:hAnsi="Times New Roman"/>
      <w:spacing w:val="-3"/>
      <w:sz w:val="24"/>
      <w:shd w:val="clear" w:color="auto" w:fill="FFFFFF"/>
    </w:rPr>
  </w:style>
  <w:style w:type="paragraph" w:styleId="af7">
    <w:name w:val="Body Text Indent"/>
    <w:basedOn w:val="a0"/>
    <w:link w:val="af8"/>
    <w:uiPriority w:val="99"/>
    <w:rsid w:val="00597F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597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1"/>
    <w:uiPriority w:val="99"/>
    <w:rsid w:val="00597FB4"/>
    <w:rPr>
      <w:rFonts w:cs="Times New Roman"/>
    </w:rPr>
  </w:style>
  <w:style w:type="character" w:customStyle="1" w:styleId="keyword">
    <w:name w:val="keyword"/>
    <w:basedOn w:val="a1"/>
    <w:rsid w:val="00597FB4"/>
    <w:rPr>
      <w:rFonts w:cs="Times New Roman"/>
    </w:rPr>
  </w:style>
  <w:style w:type="paragraph" w:customStyle="1" w:styleId="style400">
    <w:name w:val="style40"/>
    <w:basedOn w:val="a0"/>
    <w:rsid w:val="00597F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0">
    <w:name w:val="style13"/>
    <w:basedOn w:val="a0"/>
    <w:rsid w:val="00597F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sid w:val="00597FB4"/>
  </w:style>
  <w:style w:type="character" w:customStyle="1" w:styleId="RTFNum31">
    <w:name w:val="RTF_Num 3 1"/>
    <w:rsid w:val="00597FB4"/>
  </w:style>
  <w:style w:type="character" w:customStyle="1" w:styleId="RTFNum32">
    <w:name w:val="RTF_Num 3 2"/>
    <w:rsid w:val="00597FB4"/>
  </w:style>
  <w:style w:type="character" w:customStyle="1" w:styleId="RTFNum41">
    <w:name w:val="RTF_Num 4 1"/>
    <w:rsid w:val="00597FB4"/>
  </w:style>
  <w:style w:type="character" w:customStyle="1" w:styleId="RTFNum42">
    <w:name w:val="RTF_Num 4 2"/>
    <w:rsid w:val="00597FB4"/>
  </w:style>
  <w:style w:type="character" w:customStyle="1" w:styleId="RTFNum51">
    <w:name w:val="RTF_Num 5 1"/>
    <w:rsid w:val="00597FB4"/>
  </w:style>
  <w:style w:type="character" w:customStyle="1" w:styleId="RTFNum52">
    <w:name w:val="RTF_Num 5 2"/>
    <w:rsid w:val="00597FB4"/>
  </w:style>
  <w:style w:type="character" w:customStyle="1" w:styleId="RTFNum61">
    <w:name w:val="RTF_Num 6 1"/>
    <w:rsid w:val="00597FB4"/>
  </w:style>
  <w:style w:type="character" w:customStyle="1" w:styleId="RTFNum71">
    <w:name w:val="RTF_Num 7 1"/>
    <w:rsid w:val="00597FB4"/>
  </w:style>
  <w:style w:type="character" w:customStyle="1" w:styleId="RTFNum72">
    <w:name w:val="RTF_Num 7 2"/>
    <w:rsid w:val="00597FB4"/>
  </w:style>
  <w:style w:type="character" w:customStyle="1" w:styleId="RTFNum81">
    <w:name w:val="RTF_Num 8 1"/>
    <w:rsid w:val="00597FB4"/>
  </w:style>
  <w:style w:type="character" w:customStyle="1" w:styleId="RTFNum82">
    <w:name w:val="RTF_Num 8 2"/>
    <w:rsid w:val="00597FB4"/>
  </w:style>
  <w:style w:type="character" w:customStyle="1" w:styleId="RTFNum91">
    <w:name w:val="RTF_Num 9 1"/>
    <w:rsid w:val="00597FB4"/>
  </w:style>
  <w:style w:type="character" w:customStyle="1" w:styleId="RTFNum101">
    <w:name w:val="RTF_Num 10 1"/>
    <w:rsid w:val="00597FB4"/>
  </w:style>
  <w:style w:type="character" w:customStyle="1" w:styleId="RTFNum102">
    <w:name w:val="RTF_Num 10 2"/>
    <w:rsid w:val="00597FB4"/>
  </w:style>
  <w:style w:type="character" w:customStyle="1" w:styleId="RTFNum111">
    <w:name w:val="RTF_Num 11 1"/>
    <w:rsid w:val="00597FB4"/>
  </w:style>
  <w:style w:type="character" w:customStyle="1" w:styleId="RTFNum112">
    <w:name w:val="RTF_Num 11 2"/>
    <w:rsid w:val="00597FB4"/>
  </w:style>
  <w:style w:type="character" w:customStyle="1" w:styleId="RTFNum113">
    <w:name w:val="RTF_Num 11 3"/>
    <w:rsid w:val="00597FB4"/>
  </w:style>
  <w:style w:type="character" w:customStyle="1" w:styleId="RTFNum121">
    <w:name w:val="RTF_Num 12 1"/>
    <w:rsid w:val="00597FB4"/>
  </w:style>
  <w:style w:type="character" w:customStyle="1" w:styleId="RTFNum131">
    <w:name w:val="RTF_Num 13 1"/>
    <w:rsid w:val="00597FB4"/>
  </w:style>
  <w:style w:type="character" w:customStyle="1" w:styleId="RTFNum141">
    <w:name w:val="RTF_Num 14 1"/>
    <w:rsid w:val="00597FB4"/>
  </w:style>
  <w:style w:type="character" w:customStyle="1" w:styleId="RTFNum142">
    <w:name w:val="RTF_Num 14 2"/>
    <w:rsid w:val="00597FB4"/>
  </w:style>
  <w:style w:type="character" w:customStyle="1" w:styleId="RTFNum151">
    <w:name w:val="RTF_Num 15 1"/>
    <w:rsid w:val="00597FB4"/>
  </w:style>
  <w:style w:type="character" w:customStyle="1" w:styleId="RTFNum152">
    <w:name w:val="RTF_Num 15 2"/>
    <w:rsid w:val="00597FB4"/>
  </w:style>
  <w:style w:type="character" w:customStyle="1" w:styleId="RTFNum161">
    <w:name w:val="RTF_Num 16 1"/>
    <w:rsid w:val="00597FB4"/>
  </w:style>
  <w:style w:type="character" w:customStyle="1" w:styleId="RTFNum162">
    <w:name w:val="RTF_Num 16 2"/>
    <w:rsid w:val="00597FB4"/>
  </w:style>
  <w:style w:type="character" w:customStyle="1" w:styleId="RTFNum171">
    <w:name w:val="RTF_Num 17 1"/>
    <w:rsid w:val="00597FB4"/>
  </w:style>
  <w:style w:type="character" w:customStyle="1" w:styleId="RTFNum181">
    <w:name w:val="RTF_Num 18 1"/>
    <w:rsid w:val="00597FB4"/>
  </w:style>
  <w:style w:type="character" w:customStyle="1" w:styleId="RTFNum191">
    <w:name w:val="RTF_Num 19 1"/>
    <w:rsid w:val="00597FB4"/>
  </w:style>
  <w:style w:type="character" w:customStyle="1" w:styleId="RTFNum201">
    <w:name w:val="RTF_Num 20 1"/>
    <w:rsid w:val="00597FB4"/>
  </w:style>
  <w:style w:type="character" w:customStyle="1" w:styleId="RTFNum211">
    <w:name w:val="RTF_Num 21 1"/>
    <w:rsid w:val="00597FB4"/>
  </w:style>
  <w:style w:type="character" w:customStyle="1" w:styleId="RTFNum221">
    <w:name w:val="RTF_Num 22 1"/>
    <w:rsid w:val="00597FB4"/>
  </w:style>
  <w:style w:type="character" w:customStyle="1" w:styleId="RTFNum231">
    <w:name w:val="RTF_Num 23 1"/>
    <w:rsid w:val="00597FB4"/>
  </w:style>
  <w:style w:type="character" w:customStyle="1" w:styleId="RTFNum241">
    <w:name w:val="RTF_Num 24 1"/>
    <w:rsid w:val="00597FB4"/>
  </w:style>
  <w:style w:type="character" w:customStyle="1" w:styleId="RTFNum251">
    <w:name w:val="RTF_Num 25 1"/>
    <w:rsid w:val="00597FB4"/>
  </w:style>
  <w:style w:type="character" w:customStyle="1" w:styleId="RTFNum261">
    <w:name w:val="RTF_Num 26 1"/>
    <w:rsid w:val="00597FB4"/>
  </w:style>
  <w:style w:type="character" w:customStyle="1" w:styleId="RTFNum271">
    <w:name w:val="RTF_Num 27 1"/>
    <w:rsid w:val="00597FB4"/>
  </w:style>
  <w:style w:type="character" w:customStyle="1" w:styleId="RTFNum281">
    <w:name w:val="RTF_Num 28 1"/>
    <w:rsid w:val="00597FB4"/>
  </w:style>
  <w:style w:type="character" w:customStyle="1" w:styleId="RTFNum291">
    <w:name w:val="RTF_Num 29 1"/>
    <w:rsid w:val="00597FB4"/>
  </w:style>
  <w:style w:type="character" w:customStyle="1" w:styleId="RTFNum301">
    <w:name w:val="RTF_Num 30 1"/>
    <w:rsid w:val="00597FB4"/>
  </w:style>
  <w:style w:type="character" w:customStyle="1" w:styleId="RTFNum311">
    <w:name w:val="RTF_Num 31 1"/>
    <w:rsid w:val="00597FB4"/>
  </w:style>
  <w:style w:type="character" w:customStyle="1" w:styleId="RTFNum321">
    <w:name w:val="RTF_Num 32 1"/>
    <w:rsid w:val="00597FB4"/>
  </w:style>
  <w:style w:type="character" w:customStyle="1" w:styleId="RTFNum331">
    <w:name w:val="RTF_Num 33 1"/>
    <w:rsid w:val="00597FB4"/>
  </w:style>
  <w:style w:type="character" w:customStyle="1" w:styleId="RTFNum341">
    <w:name w:val="RTF_Num 34 1"/>
    <w:rsid w:val="00597FB4"/>
  </w:style>
  <w:style w:type="character" w:customStyle="1" w:styleId="RTFNum351">
    <w:name w:val="RTF_Num 35 1"/>
    <w:rsid w:val="00597FB4"/>
  </w:style>
  <w:style w:type="character" w:customStyle="1" w:styleId="RTFNum361">
    <w:name w:val="RTF_Num 36 1"/>
    <w:rsid w:val="00597FB4"/>
  </w:style>
  <w:style w:type="character" w:customStyle="1" w:styleId="RTFNum371">
    <w:name w:val="RTF_Num 37 1"/>
    <w:rsid w:val="00597FB4"/>
  </w:style>
  <w:style w:type="character" w:customStyle="1" w:styleId="RTFNum381">
    <w:name w:val="RTF_Num 38 1"/>
    <w:rsid w:val="00597FB4"/>
  </w:style>
  <w:style w:type="character" w:customStyle="1" w:styleId="RTFNum391">
    <w:name w:val="RTF_Num 39 1"/>
    <w:rsid w:val="00597FB4"/>
  </w:style>
  <w:style w:type="character" w:customStyle="1" w:styleId="RTFNum401">
    <w:name w:val="RTF_Num 40 1"/>
    <w:rsid w:val="00597FB4"/>
  </w:style>
  <w:style w:type="character" w:customStyle="1" w:styleId="RTFNum411">
    <w:name w:val="RTF_Num 41 1"/>
    <w:rsid w:val="00597FB4"/>
  </w:style>
  <w:style w:type="character" w:customStyle="1" w:styleId="RTFNum421">
    <w:name w:val="RTF_Num 42 1"/>
    <w:rsid w:val="00597FB4"/>
  </w:style>
  <w:style w:type="character" w:customStyle="1" w:styleId="RTFNum431">
    <w:name w:val="RTF_Num 43 1"/>
    <w:rsid w:val="00597FB4"/>
  </w:style>
  <w:style w:type="character" w:customStyle="1" w:styleId="RTFNum441">
    <w:name w:val="RTF_Num 44 1"/>
    <w:rsid w:val="00597FB4"/>
  </w:style>
  <w:style w:type="character" w:customStyle="1" w:styleId="RTFNum451">
    <w:name w:val="RTF_Num 45 1"/>
    <w:rsid w:val="00597FB4"/>
  </w:style>
  <w:style w:type="character" w:customStyle="1" w:styleId="RTFNum461">
    <w:name w:val="RTF_Num 46 1"/>
    <w:rsid w:val="00597FB4"/>
  </w:style>
  <w:style w:type="character" w:customStyle="1" w:styleId="RTFNum471">
    <w:name w:val="RTF_Num 47 1"/>
    <w:rsid w:val="00597FB4"/>
  </w:style>
  <w:style w:type="character" w:customStyle="1" w:styleId="RTFNum481">
    <w:name w:val="RTF_Num 48 1"/>
    <w:rsid w:val="00597FB4"/>
  </w:style>
  <w:style w:type="character" w:customStyle="1" w:styleId="RTFNum482">
    <w:name w:val="RTF_Num 48 2"/>
    <w:rsid w:val="00597FB4"/>
  </w:style>
  <w:style w:type="character" w:customStyle="1" w:styleId="RTFNum491">
    <w:name w:val="RTF_Num 49 1"/>
    <w:rsid w:val="00597FB4"/>
  </w:style>
  <w:style w:type="character" w:customStyle="1" w:styleId="RTFNum492">
    <w:name w:val="RTF_Num 49 2"/>
    <w:rsid w:val="00597FB4"/>
  </w:style>
  <w:style w:type="character" w:customStyle="1" w:styleId="RTFNum501">
    <w:name w:val="RTF_Num 50 1"/>
    <w:rsid w:val="00597FB4"/>
  </w:style>
  <w:style w:type="character" w:customStyle="1" w:styleId="RTFNum511">
    <w:name w:val="RTF_Num 51 1"/>
    <w:rsid w:val="00597FB4"/>
  </w:style>
  <w:style w:type="character" w:customStyle="1" w:styleId="RTFNum521">
    <w:name w:val="RTF_Num 52 1"/>
    <w:rsid w:val="00597FB4"/>
  </w:style>
  <w:style w:type="character" w:customStyle="1" w:styleId="RTFNum531">
    <w:name w:val="RTF_Num 53 1"/>
    <w:rsid w:val="00597FB4"/>
  </w:style>
  <w:style w:type="character" w:customStyle="1" w:styleId="RTFNum541">
    <w:name w:val="RTF_Num 54 1"/>
    <w:rsid w:val="00597FB4"/>
  </w:style>
  <w:style w:type="character" w:customStyle="1" w:styleId="RTFNum551">
    <w:name w:val="RTF_Num 55 1"/>
    <w:rsid w:val="00597FB4"/>
  </w:style>
  <w:style w:type="character" w:customStyle="1" w:styleId="RTFNum561">
    <w:name w:val="RTF_Num 56 1"/>
    <w:rsid w:val="00597FB4"/>
  </w:style>
  <w:style w:type="character" w:customStyle="1" w:styleId="RTFNum571">
    <w:name w:val="RTF_Num 57 1"/>
    <w:rsid w:val="00597FB4"/>
  </w:style>
  <w:style w:type="character" w:customStyle="1" w:styleId="RTFNum581">
    <w:name w:val="RTF_Num 58 1"/>
    <w:rsid w:val="00597FB4"/>
  </w:style>
  <w:style w:type="character" w:customStyle="1" w:styleId="RTFNum591">
    <w:name w:val="RTF_Num 59 1"/>
    <w:rsid w:val="00597FB4"/>
  </w:style>
  <w:style w:type="character" w:customStyle="1" w:styleId="RTFNum601">
    <w:name w:val="RTF_Num 60 1"/>
    <w:rsid w:val="00597FB4"/>
  </w:style>
  <w:style w:type="character" w:customStyle="1" w:styleId="RTFNum611">
    <w:name w:val="RTF_Num 61 1"/>
    <w:rsid w:val="00597FB4"/>
  </w:style>
  <w:style w:type="character" w:customStyle="1" w:styleId="RTFNum621">
    <w:name w:val="RTF_Num 62 1"/>
    <w:rsid w:val="00597FB4"/>
  </w:style>
  <w:style w:type="character" w:customStyle="1" w:styleId="RTFNum631">
    <w:name w:val="RTF_Num 63 1"/>
    <w:rsid w:val="00597FB4"/>
  </w:style>
  <w:style w:type="character" w:customStyle="1" w:styleId="RTFNum641">
    <w:name w:val="RTF_Num 64 1"/>
    <w:rsid w:val="00597FB4"/>
  </w:style>
  <w:style w:type="character" w:customStyle="1" w:styleId="RTFNum651">
    <w:name w:val="RTF_Num 65 1"/>
    <w:rsid w:val="00597FB4"/>
  </w:style>
  <w:style w:type="character" w:customStyle="1" w:styleId="RTFNum661">
    <w:name w:val="RTF_Num 66 1"/>
    <w:rsid w:val="00597FB4"/>
  </w:style>
  <w:style w:type="character" w:customStyle="1" w:styleId="RTFNum671">
    <w:name w:val="RTF_Num 67 1"/>
    <w:rsid w:val="00597FB4"/>
  </w:style>
  <w:style w:type="character" w:customStyle="1" w:styleId="RTFNum681">
    <w:name w:val="RTF_Num 68 1"/>
    <w:rsid w:val="00597FB4"/>
  </w:style>
  <w:style w:type="character" w:customStyle="1" w:styleId="RTFNum691">
    <w:name w:val="RTF_Num 69 1"/>
    <w:rsid w:val="00597FB4"/>
  </w:style>
  <w:style w:type="character" w:customStyle="1" w:styleId="RTFNum701">
    <w:name w:val="RTF_Num 70 1"/>
    <w:rsid w:val="00597FB4"/>
  </w:style>
  <w:style w:type="character" w:customStyle="1" w:styleId="RTFNum711">
    <w:name w:val="RTF_Num 71 1"/>
    <w:rsid w:val="00597FB4"/>
  </w:style>
  <w:style w:type="character" w:customStyle="1" w:styleId="RTFNum721">
    <w:name w:val="RTF_Num 72 1"/>
    <w:rsid w:val="00597FB4"/>
  </w:style>
  <w:style w:type="character" w:customStyle="1" w:styleId="RTFNum731">
    <w:name w:val="RTF_Num 73 1"/>
    <w:rsid w:val="00597FB4"/>
  </w:style>
  <w:style w:type="character" w:customStyle="1" w:styleId="RTFNum741">
    <w:name w:val="RTF_Num 74 1"/>
    <w:rsid w:val="00597FB4"/>
  </w:style>
  <w:style w:type="character" w:customStyle="1" w:styleId="RTFNum751">
    <w:name w:val="RTF_Num 75 1"/>
    <w:rsid w:val="00597FB4"/>
  </w:style>
  <w:style w:type="character" w:customStyle="1" w:styleId="RTFNum761">
    <w:name w:val="RTF_Num 76 1"/>
    <w:rsid w:val="00597FB4"/>
  </w:style>
  <w:style w:type="character" w:customStyle="1" w:styleId="RTFNum771">
    <w:name w:val="RTF_Num 77 1"/>
    <w:rsid w:val="00597FB4"/>
  </w:style>
  <w:style w:type="character" w:customStyle="1" w:styleId="RTFNum781">
    <w:name w:val="RTF_Num 78 1"/>
    <w:rsid w:val="00597FB4"/>
  </w:style>
  <w:style w:type="character" w:customStyle="1" w:styleId="RTFNum791">
    <w:name w:val="RTF_Num 79 1"/>
    <w:rsid w:val="00597FB4"/>
  </w:style>
  <w:style w:type="character" w:customStyle="1" w:styleId="RTFNum801">
    <w:name w:val="RTF_Num 80 1"/>
    <w:rsid w:val="00597FB4"/>
  </w:style>
  <w:style w:type="character" w:customStyle="1" w:styleId="RTFNum811">
    <w:name w:val="RTF_Num 81 1"/>
    <w:rsid w:val="00597FB4"/>
  </w:style>
  <w:style w:type="character" w:customStyle="1" w:styleId="RTFNum821">
    <w:name w:val="RTF_Num 82 1"/>
    <w:rsid w:val="00597FB4"/>
  </w:style>
  <w:style w:type="character" w:customStyle="1" w:styleId="RTFNum831">
    <w:name w:val="RTF_Num 83 1"/>
    <w:rsid w:val="00597FB4"/>
  </w:style>
  <w:style w:type="character" w:customStyle="1" w:styleId="RTFNum841">
    <w:name w:val="RTF_Num 84 1"/>
    <w:rsid w:val="00597FB4"/>
  </w:style>
  <w:style w:type="character" w:customStyle="1" w:styleId="RTFNum851">
    <w:name w:val="RTF_Num 85 1"/>
    <w:rsid w:val="00597FB4"/>
  </w:style>
  <w:style w:type="character" w:customStyle="1" w:styleId="RTFNum861">
    <w:name w:val="RTF_Num 86 1"/>
    <w:rsid w:val="00597FB4"/>
  </w:style>
  <w:style w:type="character" w:customStyle="1" w:styleId="RTFNum871">
    <w:name w:val="RTF_Num 87 1"/>
    <w:rsid w:val="00597FB4"/>
  </w:style>
  <w:style w:type="character" w:customStyle="1" w:styleId="RTFNum881">
    <w:name w:val="RTF_Num 88 1"/>
    <w:rsid w:val="00597FB4"/>
  </w:style>
  <w:style w:type="character" w:customStyle="1" w:styleId="RTFNum891">
    <w:name w:val="RTF_Num 89 1"/>
    <w:rsid w:val="00597FB4"/>
  </w:style>
  <w:style w:type="character" w:customStyle="1" w:styleId="RTFNum901">
    <w:name w:val="RTF_Num 90 1"/>
    <w:rsid w:val="00597FB4"/>
  </w:style>
  <w:style w:type="character" w:customStyle="1" w:styleId="RTFNum911">
    <w:name w:val="RTF_Num 91 1"/>
    <w:rsid w:val="00597FB4"/>
  </w:style>
  <w:style w:type="character" w:customStyle="1" w:styleId="RTFNum921">
    <w:name w:val="RTF_Num 92 1"/>
    <w:rsid w:val="00597FB4"/>
  </w:style>
  <w:style w:type="character" w:customStyle="1" w:styleId="RTFNum931">
    <w:name w:val="RTF_Num 93 1"/>
    <w:rsid w:val="00597FB4"/>
  </w:style>
  <w:style w:type="character" w:customStyle="1" w:styleId="RTFNum941">
    <w:name w:val="RTF_Num 94 1"/>
    <w:rsid w:val="00597FB4"/>
  </w:style>
  <w:style w:type="character" w:customStyle="1" w:styleId="RTFNum951">
    <w:name w:val="RTF_Num 95 1"/>
    <w:rsid w:val="00597FB4"/>
  </w:style>
  <w:style w:type="character" w:customStyle="1" w:styleId="RTFNum961">
    <w:name w:val="RTF_Num 96 1"/>
    <w:rsid w:val="00597FB4"/>
  </w:style>
  <w:style w:type="character" w:customStyle="1" w:styleId="RTFNum971">
    <w:name w:val="RTF_Num 97 1"/>
    <w:rsid w:val="00597FB4"/>
  </w:style>
  <w:style w:type="character" w:customStyle="1" w:styleId="RTFNum981">
    <w:name w:val="RTF_Num 98 1"/>
    <w:rsid w:val="00597FB4"/>
  </w:style>
  <w:style w:type="character" w:customStyle="1" w:styleId="RTFNum991">
    <w:name w:val="RTF_Num 99 1"/>
    <w:rsid w:val="00597FB4"/>
  </w:style>
  <w:style w:type="character" w:customStyle="1" w:styleId="RTFNum1001">
    <w:name w:val="RTF_Num 100 1"/>
    <w:rsid w:val="00597FB4"/>
  </w:style>
  <w:style w:type="character" w:customStyle="1" w:styleId="RTFNum1011">
    <w:name w:val="RTF_Num 101 1"/>
    <w:rsid w:val="00597FB4"/>
  </w:style>
  <w:style w:type="character" w:customStyle="1" w:styleId="RTFNum1021">
    <w:name w:val="RTF_Num 102 1"/>
    <w:rsid w:val="00597FB4"/>
  </w:style>
  <w:style w:type="character" w:customStyle="1" w:styleId="RTFNum1031">
    <w:name w:val="RTF_Num 103 1"/>
    <w:rsid w:val="00597FB4"/>
  </w:style>
  <w:style w:type="character" w:customStyle="1" w:styleId="RTFNum1041">
    <w:name w:val="RTF_Num 104 1"/>
    <w:rsid w:val="00597FB4"/>
  </w:style>
  <w:style w:type="character" w:customStyle="1" w:styleId="RTFNum1042">
    <w:name w:val="RTF_Num 104 2"/>
    <w:rsid w:val="00597FB4"/>
  </w:style>
  <w:style w:type="character" w:customStyle="1" w:styleId="RTFNum1051">
    <w:name w:val="RTF_Num 105 1"/>
    <w:rsid w:val="00597FB4"/>
  </w:style>
  <w:style w:type="character" w:customStyle="1" w:styleId="RTFNum1061">
    <w:name w:val="RTF_Num 106 1"/>
    <w:rsid w:val="00597FB4"/>
  </w:style>
  <w:style w:type="character" w:customStyle="1" w:styleId="RTFNum1071">
    <w:name w:val="RTF_Num 107 1"/>
    <w:rsid w:val="00597FB4"/>
  </w:style>
  <w:style w:type="character" w:customStyle="1" w:styleId="RTFNum1081">
    <w:name w:val="RTF_Num 108 1"/>
    <w:rsid w:val="00597FB4"/>
  </w:style>
  <w:style w:type="character" w:customStyle="1" w:styleId="RTFNum1091">
    <w:name w:val="RTF_Num 109 1"/>
    <w:rsid w:val="00597FB4"/>
  </w:style>
  <w:style w:type="character" w:customStyle="1" w:styleId="RTFNum1101">
    <w:name w:val="RTF_Num 110 1"/>
    <w:rsid w:val="00597FB4"/>
  </w:style>
  <w:style w:type="character" w:customStyle="1" w:styleId="RTFNum1111">
    <w:name w:val="RTF_Num 111 1"/>
    <w:rsid w:val="00597FB4"/>
  </w:style>
  <w:style w:type="character" w:customStyle="1" w:styleId="RTFNum1121">
    <w:name w:val="RTF_Num 112 1"/>
    <w:rsid w:val="00597FB4"/>
  </w:style>
  <w:style w:type="character" w:customStyle="1" w:styleId="RTFNum1131">
    <w:name w:val="RTF_Num 113 1"/>
    <w:rsid w:val="00597FB4"/>
  </w:style>
  <w:style w:type="character" w:customStyle="1" w:styleId="RTFNum1141">
    <w:name w:val="RTF_Num 114 1"/>
    <w:rsid w:val="00597FB4"/>
  </w:style>
  <w:style w:type="character" w:customStyle="1" w:styleId="RTFNum1151">
    <w:name w:val="RTF_Num 115 1"/>
    <w:rsid w:val="00597FB4"/>
  </w:style>
  <w:style w:type="character" w:customStyle="1" w:styleId="RTFNum1161">
    <w:name w:val="RTF_Num 116 1"/>
    <w:rsid w:val="00597FB4"/>
  </w:style>
  <w:style w:type="character" w:customStyle="1" w:styleId="RTFNum1171">
    <w:name w:val="RTF_Num 117 1"/>
    <w:rsid w:val="00597FB4"/>
  </w:style>
  <w:style w:type="character" w:customStyle="1" w:styleId="RTFNum1181">
    <w:name w:val="RTF_Num 118 1"/>
    <w:rsid w:val="00597FB4"/>
  </w:style>
  <w:style w:type="character" w:customStyle="1" w:styleId="RTFNum1191">
    <w:name w:val="RTF_Num 119 1"/>
    <w:rsid w:val="00597FB4"/>
  </w:style>
  <w:style w:type="character" w:customStyle="1" w:styleId="RTFNum1201">
    <w:name w:val="RTF_Num 120 1"/>
    <w:rsid w:val="00597FB4"/>
  </w:style>
  <w:style w:type="character" w:customStyle="1" w:styleId="RTFNum1211">
    <w:name w:val="RTF_Num 121 1"/>
    <w:rsid w:val="00597FB4"/>
  </w:style>
  <w:style w:type="character" w:customStyle="1" w:styleId="RTFNum1221">
    <w:name w:val="RTF_Num 122 1"/>
    <w:rsid w:val="00597FB4"/>
  </w:style>
  <w:style w:type="character" w:customStyle="1" w:styleId="RTFNum1231">
    <w:name w:val="RTF_Num 123 1"/>
    <w:rsid w:val="00597FB4"/>
  </w:style>
  <w:style w:type="character" w:customStyle="1" w:styleId="RTFNum1241">
    <w:name w:val="RTF_Num 124 1"/>
    <w:rsid w:val="00597FB4"/>
  </w:style>
  <w:style w:type="character" w:customStyle="1" w:styleId="RTFNum1251">
    <w:name w:val="RTF_Num 125 1"/>
    <w:rsid w:val="00597FB4"/>
  </w:style>
  <w:style w:type="character" w:customStyle="1" w:styleId="RTFNum1261">
    <w:name w:val="RTF_Num 126 1"/>
    <w:rsid w:val="00597FB4"/>
  </w:style>
  <w:style w:type="character" w:customStyle="1" w:styleId="RTFNum1271">
    <w:name w:val="RTF_Num 127 1"/>
    <w:rsid w:val="00597FB4"/>
  </w:style>
  <w:style w:type="character" w:customStyle="1" w:styleId="RTFNum1281">
    <w:name w:val="RTF_Num 128 1"/>
    <w:rsid w:val="00597FB4"/>
  </w:style>
  <w:style w:type="character" w:customStyle="1" w:styleId="RTFNum1291">
    <w:name w:val="RTF_Num 129 1"/>
    <w:rsid w:val="00597FB4"/>
  </w:style>
  <w:style w:type="character" w:customStyle="1" w:styleId="RTFNum1301">
    <w:name w:val="RTF_Num 130 1"/>
    <w:rsid w:val="00597FB4"/>
  </w:style>
  <w:style w:type="character" w:customStyle="1" w:styleId="RTFNum1311">
    <w:name w:val="RTF_Num 131 1"/>
    <w:rsid w:val="00597FB4"/>
  </w:style>
  <w:style w:type="character" w:customStyle="1" w:styleId="RTFNum1321">
    <w:name w:val="RTF_Num 132 1"/>
    <w:rsid w:val="00597FB4"/>
  </w:style>
  <w:style w:type="character" w:customStyle="1" w:styleId="RTFNum1331">
    <w:name w:val="RTF_Num 133 1"/>
    <w:rsid w:val="00597FB4"/>
  </w:style>
  <w:style w:type="character" w:customStyle="1" w:styleId="RTFNum1341">
    <w:name w:val="RTF_Num 134 1"/>
    <w:rsid w:val="00597FB4"/>
  </w:style>
  <w:style w:type="character" w:customStyle="1" w:styleId="RTFNum1351">
    <w:name w:val="RTF_Num 135 1"/>
    <w:rsid w:val="00597FB4"/>
  </w:style>
  <w:style w:type="character" w:customStyle="1" w:styleId="RTFNum1361">
    <w:name w:val="RTF_Num 136 1"/>
    <w:rsid w:val="00597FB4"/>
  </w:style>
  <w:style w:type="character" w:customStyle="1" w:styleId="RTFNum1371">
    <w:name w:val="RTF_Num 137 1"/>
    <w:rsid w:val="00597FB4"/>
  </w:style>
  <w:style w:type="character" w:customStyle="1" w:styleId="RTFNum1381">
    <w:name w:val="RTF_Num 138 1"/>
    <w:rsid w:val="00597FB4"/>
  </w:style>
  <w:style w:type="character" w:customStyle="1" w:styleId="RTFNum1391">
    <w:name w:val="RTF_Num 139 1"/>
    <w:rsid w:val="00597FB4"/>
  </w:style>
  <w:style w:type="character" w:customStyle="1" w:styleId="RTFNum1401">
    <w:name w:val="RTF_Num 140 1"/>
    <w:rsid w:val="00597FB4"/>
  </w:style>
  <w:style w:type="character" w:customStyle="1" w:styleId="RTFNum1411">
    <w:name w:val="RTF_Num 141 1"/>
    <w:rsid w:val="00597FB4"/>
  </w:style>
  <w:style w:type="character" w:customStyle="1" w:styleId="RTFNum1421">
    <w:name w:val="RTF_Num 142 1"/>
    <w:rsid w:val="00597FB4"/>
  </w:style>
  <w:style w:type="character" w:customStyle="1" w:styleId="RTFNum1431">
    <w:name w:val="RTF_Num 143 1"/>
    <w:rsid w:val="00597FB4"/>
  </w:style>
  <w:style w:type="character" w:customStyle="1" w:styleId="RTFNum1432">
    <w:name w:val="RTF_Num 143 2"/>
    <w:rsid w:val="00597FB4"/>
  </w:style>
  <w:style w:type="character" w:customStyle="1" w:styleId="RTFNum1441">
    <w:name w:val="RTF_Num 144 1"/>
    <w:rsid w:val="00597FB4"/>
  </w:style>
  <w:style w:type="character" w:customStyle="1" w:styleId="RTFNum1442">
    <w:name w:val="RTF_Num 144 2"/>
    <w:rsid w:val="00597FB4"/>
  </w:style>
  <w:style w:type="character" w:customStyle="1" w:styleId="RTFNum1451">
    <w:name w:val="RTF_Num 145 1"/>
    <w:rsid w:val="00597FB4"/>
  </w:style>
  <w:style w:type="character" w:customStyle="1" w:styleId="RTFNum1461">
    <w:name w:val="RTF_Num 146 1"/>
    <w:rsid w:val="00597FB4"/>
  </w:style>
  <w:style w:type="character" w:customStyle="1" w:styleId="RTFNum1471">
    <w:name w:val="RTF_Num 147 1"/>
    <w:rsid w:val="00597FB4"/>
  </w:style>
  <w:style w:type="character" w:customStyle="1" w:styleId="RTFNum1481">
    <w:name w:val="RTF_Num 148 1"/>
    <w:rsid w:val="00597FB4"/>
  </w:style>
  <w:style w:type="character" w:customStyle="1" w:styleId="RTFNum1491">
    <w:name w:val="RTF_Num 149 1"/>
    <w:rsid w:val="00597FB4"/>
  </w:style>
  <w:style w:type="character" w:customStyle="1" w:styleId="RTFNum1501">
    <w:name w:val="RTF_Num 150 1"/>
    <w:rsid w:val="00597FB4"/>
  </w:style>
  <w:style w:type="character" w:customStyle="1" w:styleId="RTFNum1511">
    <w:name w:val="RTF_Num 151 1"/>
    <w:rsid w:val="00597FB4"/>
  </w:style>
  <w:style w:type="character" w:customStyle="1" w:styleId="RTFNum1521">
    <w:name w:val="RTF_Num 152 1"/>
    <w:rsid w:val="00597FB4"/>
  </w:style>
  <w:style w:type="character" w:customStyle="1" w:styleId="RTFNum1531">
    <w:name w:val="RTF_Num 153 1"/>
    <w:rsid w:val="00597FB4"/>
  </w:style>
  <w:style w:type="character" w:customStyle="1" w:styleId="RTFNum1541">
    <w:name w:val="RTF_Num 154 1"/>
    <w:rsid w:val="00597FB4"/>
  </w:style>
  <w:style w:type="character" w:customStyle="1" w:styleId="RTFNum1542">
    <w:name w:val="RTF_Num 154 2"/>
    <w:rsid w:val="00597FB4"/>
  </w:style>
  <w:style w:type="character" w:customStyle="1" w:styleId="RTFNum1551">
    <w:name w:val="RTF_Num 155 1"/>
    <w:rsid w:val="00597FB4"/>
  </w:style>
  <w:style w:type="character" w:customStyle="1" w:styleId="RTFNum1561">
    <w:name w:val="RTF_Num 156 1"/>
    <w:rsid w:val="00597FB4"/>
  </w:style>
  <w:style w:type="character" w:customStyle="1" w:styleId="RTFNum1571">
    <w:name w:val="RTF_Num 157 1"/>
    <w:rsid w:val="00597FB4"/>
  </w:style>
  <w:style w:type="character" w:customStyle="1" w:styleId="RTFNum1581">
    <w:name w:val="RTF_Num 158 1"/>
    <w:rsid w:val="00597FB4"/>
  </w:style>
  <w:style w:type="character" w:customStyle="1" w:styleId="RTFNum1591">
    <w:name w:val="RTF_Num 159 1"/>
    <w:rsid w:val="00597FB4"/>
  </w:style>
  <w:style w:type="character" w:customStyle="1" w:styleId="RTFNum1592">
    <w:name w:val="RTF_Num 159 2"/>
    <w:rsid w:val="00597FB4"/>
  </w:style>
  <w:style w:type="character" w:customStyle="1" w:styleId="RTFNum1601">
    <w:name w:val="RTF_Num 160 1"/>
    <w:rsid w:val="00597FB4"/>
  </w:style>
  <w:style w:type="character" w:customStyle="1" w:styleId="RTFNum1602">
    <w:name w:val="RTF_Num 160 2"/>
    <w:rsid w:val="00597FB4"/>
  </w:style>
  <w:style w:type="paragraph" w:customStyle="1" w:styleId="Heading">
    <w:name w:val="Heading"/>
    <w:basedOn w:val="a0"/>
    <w:next w:val="af0"/>
    <w:rsid w:val="00597FB4"/>
    <w:pPr>
      <w:keepNext/>
      <w:widowControl w:val="0"/>
      <w:suppressAutoHyphens/>
      <w:autoSpaceDE w:val="0"/>
      <w:spacing w:before="240" w:after="120" w:line="240" w:lineRule="auto"/>
      <w:jc w:val="both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customStyle="1" w:styleId="15">
    <w:name w:val="Название объекта1"/>
    <w:basedOn w:val="a0"/>
    <w:rsid w:val="00597FB4"/>
    <w:pPr>
      <w:widowControl w:val="0"/>
      <w:suppressLineNumbers/>
      <w:suppressAutoHyphens/>
      <w:autoSpaceDE w:val="0"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1"/>
      <w:sz w:val="24"/>
      <w:szCs w:val="24"/>
      <w:lang w:val="en-US" w:eastAsia="hi-IN" w:bidi="hi-IN"/>
    </w:rPr>
  </w:style>
  <w:style w:type="paragraph" w:customStyle="1" w:styleId="Index">
    <w:name w:val="Index"/>
    <w:basedOn w:val="a0"/>
    <w:rsid w:val="00597FB4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Calibri" w:eastAsia="Times New Roman" w:hAnsi="Calibri" w:cs="Mangal"/>
      <w:kern w:val="1"/>
      <w:sz w:val="24"/>
      <w:szCs w:val="24"/>
      <w:lang w:val="en-US" w:eastAsia="hi-IN" w:bidi="hi-IN"/>
    </w:rPr>
  </w:style>
  <w:style w:type="paragraph" w:customStyle="1" w:styleId="TableContents">
    <w:name w:val="Table Contents"/>
    <w:basedOn w:val="a0"/>
    <w:rsid w:val="00597FB4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TableContents"/>
    <w:rsid w:val="00597FB4"/>
    <w:pPr>
      <w:jc w:val="center"/>
    </w:pPr>
    <w:rPr>
      <w:b/>
      <w:bCs/>
    </w:rPr>
  </w:style>
  <w:style w:type="paragraph" w:styleId="afa">
    <w:name w:val="caption"/>
    <w:basedOn w:val="a0"/>
    <w:next w:val="a0"/>
    <w:uiPriority w:val="35"/>
    <w:unhideWhenUsed/>
    <w:qFormat/>
    <w:rsid w:val="00597F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.w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.w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yt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pb.w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AD3F-9D3A-4F48-9B28-9CF3F4F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Поликарпочкин Михаил Валерьевич</cp:lastModifiedBy>
  <cp:revision>10</cp:revision>
  <cp:lastPrinted>2021-03-22T08:23:00Z</cp:lastPrinted>
  <dcterms:created xsi:type="dcterms:W3CDTF">2021-03-22T05:16:00Z</dcterms:created>
  <dcterms:modified xsi:type="dcterms:W3CDTF">2021-03-24T03:12:00Z</dcterms:modified>
</cp:coreProperties>
</file>